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1993" w:rsidRPr="00716E88" w:rsidRDefault="00EC1337">
      <w:pPr>
        <w:rPr>
          <w:lang w:val="ru-RU"/>
        </w:rPr>
        <w:sectPr w:rsidR="00701993" w:rsidRPr="00716E88">
          <w:pgSz w:w="11906" w:h="16383"/>
          <w:pgMar w:top="1134" w:right="850" w:bottom="1134" w:left="1701" w:header="720" w:footer="720" w:gutter="0"/>
          <w:cols w:space="720"/>
        </w:sectPr>
      </w:pPr>
      <w:bookmarkStart w:id="0" w:name="block-16960892"/>
      <w:bookmarkStart w:id="1" w:name="_GoBack"/>
      <w:r>
        <w:rPr>
          <w:noProof/>
          <w:lang w:val="ru-RU" w:eastAsia="ru-RU"/>
        </w:rPr>
        <w:drawing>
          <wp:inline distT="0" distB="0" distL="0" distR="0" wp14:anchorId="36D971B3" wp14:editId="50670C23">
            <wp:extent cx="6653913" cy="91516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a:ext>
                      </a:extLst>
                    </a:blip>
                    <a:stretch>
                      <a:fillRect/>
                    </a:stretch>
                  </pic:blipFill>
                  <pic:spPr>
                    <a:xfrm>
                      <a:off x="0" y="0"/>
                      <a:ext cx="6655271" cy="9153488"/>
                    </a:xfrm>
                    <a:prstGeom prst="rect">
                      <a:avLst/>
                    </a:prstGeom>
                  </pic:spPr>
                </pic:pic>
              </a:graphicData>
            </a:graphic>
          </wp:inline>
        </w:drawing>
      </w:r>
      <w:bookmarkEnd w:id="1"/>
    </w:p>
    <w:p w:rsidR="00701993" w:rsidRPr="00716E88" w:rsidRDefault="00716E88" w:rsidP="00716E88">
      <w:pPr>
        <w:spacing w:after="0" w:line="264" w:lineRule="auto"/>
        <w:ind w:left="120"/>
        <w:jc w:val="both"/>
        <w:rPr>
          <w:sz w:val="24"/>
          <w:szCs w:val="24"/>
          <w:lang w:val="ru-RU"/>
        </w:rPr>
      </w:pPr>
      <w:bookmarkStart w:id="2" w:name="block-16960898"/>
      <w:bookmarkEnd w:id="0"/>
      <w:r w:rsidRPr="00716E88">
        <w:rPr>
          <w:rFonts w:ascii="Times New Roman" w:hAnsi="Times New Roman"/>
          <w:b/>
          <w:color w:val="000000"/>
          <w:sz w:val="24"/>
          <w:szCs w:val="24"/>
          <w:lang w:val="ru-RU"/>
        </w:rPr>
        <w:lastRenderedPageBreak/>
        <w:t>ПОЯСНИТЕЛЬНАЯ ЗАПИСКА</w:t>
      </w:r>
    </w:p>
    <w:p w:rsidR="00701993" w:rsidRPr="00716E88" w:rsidRDefault="00716E88">
      <w:pPr>
        <w:spacing w:after="0" w:line="264" w:lineRule="auto"/>
        <w:ind w:firstLine="600"/>
        <w:jc w:val="both"/>
        <w:rPr>
          <w:sz w:val="24"/>
          <w:szCs w:val="24"/>
          <w:lang w:val="ru-RU"/>
        </w:rPr>
      </w:pPr>
      <w:r w:rsidRPr="00716E88">
        <w:rPr>
          <w:rFonts w:ascii="Times New Roman" w:hAnsi="Times New Roman"/>
          <w:color w:val="000000"/>
          <w:sz w:val="24"/>
          <w:szCs w:val="24"/>
          <w:lang w:val="ru-RU"/>
        </w:rPr>
        <w:t>Программа по учебному предмету «Литература» (на углублённом уровне) для обучения на уровне среднего общего образования составлена на основе требований к планируемым результатам обучения в соответствии с Федеральным государственным образовательным стандартом среднего общего образования (утв. Приказом Министерства образования и науки РФ от 17.05.2012 г. №41317, с изменениями и дополнениями от 29.12.2014 № 1645, от 31.12.2015 № 1578, от 29.06.2017 № 613), Федеральной основной образовательной программы среднего общего образования (в редакции протокола №2/16-з от 28.06.2016 федерального учебно-методического объединения по общему образованию),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w:t>
      </w:r>
    </w:p>
    <w:p w:rsidR="00701993" w:rsidRPr="00716E88" w:rsidRDefault="00701993">
      <w:pPr>
        <w:spacing w:after="0" w:line="264" w:lineRule="auto"/>
        <w:ind w:left="120"/>
        <w:jc w:val="both"/>
        <w:rPr>
          <w:sz w:val="24"/>
          <w:szCs w:val="24"/>
          <w:lang w:val="ru-RU"/>
        </w:rPr>
      </w:pPr>
    </w:p>
    <w:p w:rsidR="00701993" w:rsidRPr="00716E88" w:rsidRDefault="00716E88" w:rsidP="00716E88">
      <w:pPr>
        <w:spacing w:after="0" w:line="264" w:lineRule="auto"/>
        <w:ind w:left="120"/>
        <w:jc w:val="both"/>
        <w:rPr>
          <w:sz w:val="24"/>
          <w:szCs w:val="24"/>
          <w:lang w:val="ru-RU"/>
        </w:rPr>
      </w:pPr>
      <w:r w:rsidRPr="00716E88">
        <w:rPr>
          <w:rFonts w:ascii="Times New Roman" w:hAnsi="Times New Roman"/>
          <w:b/>
          <w:color w:val="000000"/>
          <w:sz w:val="24"/>
          <w:szCs w:val="24"/>
          <w:lang w:val="ru-RU"/>
        </w:rPr>
        <w:t>ОБЩАЯ ХАРАКТЕРИСТИКА УЧЕБНОГО ПРЕДМЕТА «ЛИТЕРАТУРА»</w:t>
      </w:r>
    </w:p>
    <w:p w:rsidR="00701993" w:rsidRPr="00716E88" w:rsidRDefault="00716E88">
      <w:pPr>
        <w:spacing w:after="0" w:line="264" w:lineRule="auto"/>
        <w:ind w:firstLine="600"/>
        <w:jc w:val="both"/>
        <w:rPr>
          <w:sz w:val="24"/>
          <w:szCs w:val="24"/>
          <w:lang w:val="ru-RU"/>
        </w:rPr>
      </w:pPr>
      <w:r w:rsidRPr="00716E88">
        <w:rPr>
          <w:rFonts w:ascii="Times New Roman" w:hAnsi="Times New Roman"/>
          <w:color w:val="000000"/>
          <w:sz w:val="24"/>
          <w:szCs w:val="24"/>
          <w:lang w:val="ru-RU"/>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rsidR="00701993" w:rsidRPr="00716E88" w:rsidRDefault="00716E88">
      <w:pPr>
        <w:spacing w:after="0" w:line="264" w:lineRule="auto"/>
        <w:ind w:firstLine="600"/>
        <w:jc w:val="both"/>
        <w:rPr>
          <w:sz w:val="24"/>
          <w:szCs w:val="24"/>
          <w:lang w:val="ru-RU"/>
        </w:rPr>
      </w:pPr>
      <w:r w:rsidRPr="00716E88">
        <w:rPr>
          <w:rFonts w:ascii="Times New Roman" w:hAnsi="Times New Roman"/>
          <w:color w:val="000000"/>
          <w:sz w:val="24"/>
          <w:szCs w:val="24"/>
          <w:lang w:val="ru-RU"/>
        </w:rPr>
        <w:t>Основу содержания литературного образования в средней школе на углублённом уровне составляют чтение и изучение выдающихся произведений отечественной и зарубежной литературы второй половины Х</w:t>
      </w:r>
      <w:r w:rsidRPr="00716E88">
        <w:rPr>
          <w:rFonts w:ascii="Times New Roman" w:hAnsi="Times New Roman"/>
          <w:color w:val="000000"/>
          <w:sz w:val="24"/>
          <w:szCs w:val="24"/>
        </w:rPr>
        <w:t>I</w:t>
      </w:r>
      <w:r w:rsidRPr="00716E88">
        <w:rPr>
          <w:rFonts w:ascii="Times New Roman" w:hAnsi="Times New Roman"/>
          <w:color w:val="000000"/>
          <w:sz w:val="24"/>
          <w:szCs w:val="24"/>
          <w:lang w:val="ru-RU"/>
        </w:rPr>
        <w:t>Х – начала ХХ</w:t>
      </w:r>
      <w:r w:rsidRPr="00716E88">
        <w:rPr>
          <w:rFonts w:ascii="Times New Roman" w:hAnsi="Times New Roman"/>
          <w:color w:val="000000"/>
          <w:sz w:val="24"/>
          <w:szCs w:val="24"/>
        </w:rPr>
        <w:t>I</w:t>
      </w:r>
      <w:r w:rsidRPr="00716E88">
        <w:rPr>
          <w:rFonts w:ascii="Times New Roman" w:hAnsi="Times New Roman"/>
          <w:color w:val="000000"/>
          <w:sz w:val="24"/>
          <w:szCs w:val="24"/>
          <w:lang w:val="ru-RU"/>
        </w:rPr>
        <w:t xml:space="preserve">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старшеклассников, их литературным развитием, жизненным и читательским опытом.</w:t>
      </w:r>
    </w:p>
    <w:p w:rsidR="00701993" w:rsidRPr="00716E88" w:rsidRDefault="00716E88">
      <w:pPr>
        <w:spacing w:after="0" w:line="264" w:lineRule="auto"/>
        <w:ind w:firstLine="600"/>
        <w:jc w:val="both"/>
        <w:rPr>
          <w:sz w:val="24"/>
          <w:szCs w:val="24"/>
          <w:lang w:val="ru-RU"/>
        </w:rPr>
      </w:pPr>
      <w:r w:rsidRPr="00716E88">
        <w:rPr>
          <w:rFonts w:ascii="Times New Roman" w:hAnsi="Times New Roman"/>
          <w:color w:val="000000"/>
          <w:sz w:val="24"/>
          <w:szCs w:val="24"/>
          <w:lang w:val="ru-RU"/>
        </w:rPr>
        <w:t>Литературное образование на углублённом уровне в средней школе преемственно по отношению к курсу литературы в основной школе и сопрягается с курсом литературы, изучаемым на базовом уровне. В процессе изучения литературы в старших классах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rsidR="00701993" w:rsidRPr="00716E88" w:rsidRDefault="00716E88">
      <w:pPr>
        <w:spacing w:after="0" w:line="264" w:lineRule="auto"/>
        <w:ind w:firstLine="600"/>
        <w:jc w:val="both"/>
        <w:rPr>
          <w:sz w:val="24"/>
          <w:szCs w:val="24"/>
          <w:lang w:val="ru-RU"/>
        </w:rPr>
      </w:pPr>
      <w:r w:rsidRPr="00716E88">
        <w:rPr>
          <w:rFonts w:ascii="Times New Roman" w:hAnsi="Times New Roman"/>
          <w:color w:val="000000"/>
          <w:spacing w:val="1"/>
          <w:sz w:val="24"/>
          <w:szCs w:val="24"/>
          <w:lang w:val="ru-RU"/>
        </w:rPr>
        <w:t>В рабочей программе учтены этапы российского историко-литературного процесса второй половины Х</w:t>
      </w:r>
      <w:r w:rsidRPr="00716E88">
        <w:rPr>
          <w:rFonts w:ascii="Times New Roman" w:hAnsi="Times New Roman"/>
          <w:color w:val="000000"/>
          <w:spacing w:val="1"/>
          <w:sz w:val="24"/>
          <w:szCs w:val="24"/>
        </w:rPr>
        <w:t>I</w:t>
      </w:r>
      <w:r w:rsidRPr="00716E88">
        <w:rPr>
          <w:rFonts w:ascii="Times New Roman" w:hAnsi="Times New Roman"/>
          <w:color w:val="000000"/>
          <w:spacing w:val="1"/>
          <w:sz w:val="24"/>
          <w:szCs w:val="24"/>
          <w:lang w:val="ru-RU"/>
        </w:rPr>
        <w:t>Х – начала ХХ</w:t>
      </w:r>
      <w:r w:rsidRPr="00716E88">
        <w:rPr>
          <w:rFonts w:ascii="Times New Roman" w:hAnsi="Times New Roman"/>
          <w:color w:val="000000"/>
          <w:spacing w:val="1"/>
          <w:sz w:val="24"/>
          <w:szCs w:val="24"/>
        </w:rPr>
        <w:t>I</w:t>
      </w:r>
      <w:r w:rsidRPr="00716E88">
        <w:rPr>
          <w:rFonts w:ascii="Times New Roman" w:hAnsi="Times New Roman"/>
          <w:color w:val="000000"/>
          <w:spacing w:val="1"/>
          <w:sz w:val="24"/>
          <w:szCs w:val="24"/>
          <w:lang w:val="ru-RU"/>
        </w:rPr>
        <w:t xml:space="preserve"> века, представлены разделы, включающие произведения литератур народов России и зарубежной литературы.</w:t>
      </w:r>
    </w:p>
    <w:p w:rsidR="00701993" w:rsidRPr="00716E88" w:rsidRDefault="00716E88">
      <w:pPr>
        <w:spacing w:after="0" w:line="264" w:lineRule="auto"/>
        <w:ind w:firstLine="600"/>
        <w:jc w:val="both"/>
        <w:rPr>
          <w:sz w:val="24"/>
          <w:szCs w:val="24"/>
          <w:lang w:val="ru-RU"/>
        </w:rPr>
      </w:pPr>
      <w:r w:rsidRPr="00716E88">
        <w:rPr>
          <w:rFonts w:ascii="Times New Roman" w:hAnsi="Times New Roman"/>
          <w:color w:val="000000"/>
          <w:spacing w:val="1"/>
          <w:sz w:val="24"/>
          <w:szCs w:val="24"/>
          <w:lang w:val="ru-RU"/>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rsidR="00701993" w:rsidRPr="00716E88" w:rsidRDefault="00716E88" w:rsidP="00716E88">
      <w:pPr>
        <w:spacing w:after="0" w:line="264" w:lineRule="auto"/>
        <w:ind w:firstLine="600"/>
        <w:jc w:val="both"/>
        <w:rPr>
          <w:sz w:val="24"/>
          <w:szCs w:val="24"/>
          <w:lang w:val="ru-RU"/>
        </w:rPr>
      </w:pPr>
      <w:r w:rsidRPr="00716E88">
        <w:rPr>
          <w:rFonts w:ascii="Times New Roman" w:hAnsi="Times New Roman"/>
          <w:color w:val="000000"/>
          <w:sz w:val="24"/>
          <w:szCs w:val="24"/>
          <w:lang w:val="ru-RU"/>
        </w:rPr>
        <w:t xml:space="preserve">Отличие углублённого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в старшей школе на углублённом уровне предполагает более активное </w:t>
      </w:r>
      <w:r w:rsidRPr="00716E88">
        <w:rPr>
          <w:rFonts w:ascii="Times New Roman" w:hAnsi="Times New Roman"/>
          <w:color w:val="000000"/>
          <w:sz w:val="24"/>
          <w:szCs w:val="24"/>
          <w:lang w:val="ru-RU"/>
        </w:rPr>
        <w:lastRenderedPageBreak/>
        <w:t>использование самостоятельной исследовательской деятельности обучающихся, являющейся способом введения старшеклассников в ту или иную профессиональную практику, связанную с профильным гуманитарным образованием.</w:t>
      </w:r>
    </w:p>
    <w:p w:rsidR="00701993" w:rsidRPr="00716E88" w:rsidRDefault="00716E88" w:rsidP="00716E88">
      <w:pPr>
        <w:spacing w:after="0" w:line="264" w:lineRule="auto"/>
        <w:ind w:left="120"/>
        <w:jc w:val="both"/>
        <w:rPr>
          <w:sz w:val="24"/>
          <w:szCs w:val="24"/>
          <w:lang w:val="ru-RU"/>
        </w:rPr>
      </w:pPr>
      <w:r w:rsidRPr="00716E88">
        <w:rPr>
          <w:rFonts w:ascii="Times New Roman" w:hAnsi="Times New Roman"/>
          <w:b/>
          <w:color w:val="000000"/>
          <w:sz w:val="24"/>
          <w:szCs w:val="24"/>
          <w:lang w:val="ru-RU"/>
        </w:rPr>
        <w:t>ЦЕЛИ ИЗУЧЕНИЯ УЧЕБНОГО ПРЕДМЕТА «ЛИТЕРАТУРА»</w:t>
      </w:r>
    </w:p>
    <w:p w:rsidR="00701993" w:rsidRPr="00716E88" w:rsidRDefault="00716E88">
      <w:pPr>
        <w:spacing w:after="0" w:line="264" w:lineRule="auto"/>
        <w:ind w:firstLine="600"/>
        <w:jc w:val="both"/>
        <w:rPr>
          <w:sz w:val="24"/>
          <w:szCs w:val="24"/>
          <w:lang w:val="ru-RU"/>
        </w:rPr>
      </w:pPr>
      <w:r w:rsidRPr="00716E88">
        <w:rPr>
          <w:rFonts w:ascii="Times New Roman" w:hAnsi="Times New Roman"/>
          <w:color w:val="000000"/>
          <w:sz w:val="24"/>
          <w:szCs w:val="24"/>
          <w:lang w:val="ru-RU"/>
        </w:rPr>
        <w:t>Цели изучения предмета «Литература» в средней школе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старшей школой и сформулированных во ФГОС СОО.</w:t>
      </w:r>
    </w:p>
    <w:p w:rsidR="00701993" w:rsidRPr="00716E88" w:rsidRDefault="00716E88">
      <w:pPr>
        <w:spacing w:after="0" w:line="264" w:lineRule="auto"/>
        <w:ind w:firstLine="600"/>
        <w:jc w:val="both"/>
        <w:rPr>
          <w:sz w:val="24"/>
          <w:szCs w:val="24"/>
          <w:lang w:val="ru-RU"/>
        </w:rPr>
      </w:pPr>
      <w:r w:rsidRPr="00716E88">
        <w:rPr>
          <w:rFonts w:ascii="Times New Roman" w:hAnsi="Times New Roman"/>
          <w:color w:val="000000"/>
          <w:sz w:val="24"/>
          <w:szCs w:val="24"/>
          <w:lang w:val="ru-RU"/>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старшеклассников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её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rsidR="00701993" w:rsidRPr="00716E88" w:rsidRDefault="00716E88">
      <w:pPr>
        <w:spacing w:after="0" w:line="264" w:lineRule="auto"/>
        <w:ind w:firstLine="600"/>
        <w:jc w:val="both"/>
        <w:rPr>
          <w:sz w:val="24"/>
          <w:szCs w:val="24"/>
          <w:lang w:val="ru-RU"/>
        </w:rPr>
      </w:pPr>
      <w:r w:rsidRPr="00716E88">
        <w:rPr>
          <w:rFonts w:ascii="Times New Roman" w:hAnsi="Times New Roman"/>
          <w:color w:val="000000"/>
          <w:sz w:val="24"/>
          <w:szCs w:val="24"/>
          <w:lang w:val="ru-RU"/>
        </w:rPr>
        <w:t xml:space="preserve">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w:t>
      </w:r>
      <w:r w:rsidRPr="00716E88">
        <w:rPr>
          <w:rFonts w:ascii="Times New Roman" w:hAnsi="Times New Roman"/>
          <w:color w:val="000000"/>
          <w:sz w:val="24"/>
          <w:szCs w:val="24"/>
          <w:lang w:val="ru-RU"/>
        </w:rPr>
        <w:lastRenderedPageBreak/>
        <w:t>литературе, чтению, образованию, книжной культуре, и вовлекать к этот процесс своих сверстников.</w:t>
      </w:r>
    </w:p>
    <w:p w:rsidR="00701993" w:rsidRPr="00716E88" w:rsidRDefault="00716E88">
      <w:pPr>
        <w:spacing w:after="0" w:line="264" w:lineRule="auto"/>
        <w:ind w:firstLine="600"/>
        <w:jc w:val="both"/>
        <w:rPr>
          <w:sz w:val="24"/>
          <w:szCs w:val="24"/>
          <w:lang w:val="ru-RU"/>
        </w:rPr>
      </w:pPr>
      <w:r w:rsidRPr="00716E88">
        <w:rPr>
          <w:rFonts w:ascii="Times New Roman" w:hAnsi="Times New Roman"/>
          <w:color w:val="000000"/>
          <w:sz w:val="24"/>
          <w:szCs w:val="24"/>
          <w:lang w:val="ru-RU"/>
        </w:rP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rsidR="00701993" w:rsidRPr="00716E88" w:rsidRDefault="00716E88">
      <w:pPr>
        <w:spacing w:after="0" w:line="264" w:lineRule="auto"/>
        <w:ind w:firstLine="600"/>
        <w:jc w:val="both"/>
        <w:rPr>
          <w:sz w:val="24"/>
          <w:szCs w:val="24"/>
          <w:lang w:val="ru-RU"/>
        </w:rPr>
      </w:pPr>
      <w:r w:rsidRPr="00716E88">
        <w:rPr>
          <w:rFonts w:ascii="Times New Roman" w:hAnsi="Times New Roman"/>
          <w:color w:val="000000"/>
          <w:sz w:val="24"/>
          <w:szCs w:val="24"/>
          <w:lang w:val="ru-RU"/>
        </w:rPr>
        <w:t>Кроме того, эти задачи связаны с развитием понятия об историко-литературном процессе и его основных закономерностях, 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текстов.</w:t>
      </w:r>
    </w:p>
    <w:p w:rsidR="00701993" w:rsidRPr="00716E88" w:rsidRDefault="00716E88" w:rsidP="00716E88">
      <w:pPr>
        <w:spacing w:after="0" w:line="264" w:lineRule="auto"/>
        <w:ind w:firstLine="600"/>
        <w:jc w:val="both"/>
        <w:rPr>
          <w:sz w:val="24"/>
          <w:szCs w:val="24"/>
          <w:lang w:val="ru-RU"/>
        </w:rPr>
      </w:pPr>
      <w:r w:rsidRPr="00716E88">
        <w:rPr>
          <w:rFonts w:ascii="Times New Roman" w:hAnsi="Times New Roman"/>
          <w:color w:val="000000"/>
          <w:sz w:val="24"/>
          <w:szCs w:val="24"/>
          <w:lang w:val="ru-RU"/>
        </w:rPr>
        <w:t>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rsidR="00701993" w:rsidRPr="00716E88" w:rsidRDefault="00716E88">
      <w:pPr>
        <w:spacing w:after="0" w:line="264" w:lineRule="auto"/>
        <w:ind w:left="120"/>
        <w:jc w:val="both"/>
        <w:rPr>
          <w:sz w:val="24"/>
          <w:szCs w:val="24"/>
          <w:lang w:val="ru-RU"/>
        </w:rPr>
      </w:pPr>
      <w:r w:rsidRPr="00716E88">
        <w:rPr>
          <w:rFonts w:ascii="Times New Roman" w:hAnsi="Times New Roman"/>
          <w:b/>
          <w:color w:val="000000"/>
          <w:sz w:val="24"/>
          <w:szCs w:val="24"/>
          <w:lang w:val="ru-RU"/>
        </w:rPr>
        <w:t>МЕСТО УЧЕБНОГО ПРЕДМЕТА «ЛИТЕРАТУРА» В УЧЕБНОМ ПЛАНЕ</w:t>
      </w:r>
    </w:p>
    <w:p w:rsidR="00701993" w:rsidRPr="00716E88" w:rsidRDefault="00701993">
      <w:pPr>
        <w:spacing w:after="0" w:line="264" w:lineRule="auto"/>
        <w:ind w:left="120"/>
        <w:jc w:val="both"/>
        <w:rPr>
          <w:lang w:val="ru-RU"/>
        </w:rPr>
      </w:pPr>
    </w:p>
    <w:p w:rsidR="00701993" w:rsidRPr="00716E88" w:rsidRDefault="00716E88">
      <w:pPr>
        <w:spacing w:after="0" w:line="264" w:lineRule="auto"/>
        <w:ind w:firstLine="600"/>
        <w:jc w:val="both"/>
        <w:rPr>
          <w:sz w:val="24"/>
          <w:szCs w:val="24"/>
          <w:lang w:val="ru-RU"/>
        </w:rPr>
      </w:pPr>
      <w:r w:rsidRPr="00716E88">
        <w:rPr>
          <w:rFonts w:ascii="Times New Roman" w:hAnsi="Times New Roman"/>
          <w:color w:val="000000"/>
          <w:sz w:val="24"/>
          <w:szCs w:val="24"/>
          <w:lang w:val="ru-RU"/>
        </w:rPr>
        <w:t>На изучение литературы в 10–11 классах среднего общего образования отводится  в 11 классе - 170 часов (5 часов в неделю).</w:t>
      </w:r>
    </w:p>
    <w:p w:rsidR="00701993" w:rsidRPr="00716E88" w:rsidRDefault="00701993">
      <w:pPr>
        <w:rPr>
          <w:lang w:val="ru-RU"/>
        </w:rPr>
        <w:sectPr w:rsidR="00701993" w:rsidRPr="00716E88">
          <w:pgSz w:w="11906" w:h="16383"/>
          <w:pgMar w:top="1134" w:right="850" w:bottom="1134" w:left="1701" w:header="720" w:footer="720" w:gutter="0"/>
          <w:cols w:space="720"/>
        </w:sectPr>
      </w:pPr>
    </w:p>
    <w:p w:rsidR="00701993" w:rsidRPr="00716E88" w:rsidRDefault="00716E88" w:rsidP="00716E88">
      <w:pPr>
        <w:spacing w:after="0" w:line="264" w:lineRule="auto"/>
        <w:ind w:left="120"/>
        <w:jc w:val="both"/>
        <w:rPr>
          <w:sz w:val="24"/>
          <w:szCs w:val="24"/>
          <w:lang w:val="ru-RU"/>
        </w:rPr>
      </w:pPr>
      <w:bookmarkStart w:id="3" w:name="block-16960897"/>
      <w:bookmarkEnd w:id="2"/>
      <w:r w:rsidRPr="00716E88">
        <w:rPr>
          <w:rFonts w:ascii="Times New Roman" w:hAnsi="Times New Roman"/>
          <w:b/>
          <w:color w:val="000000"/>
          <w:sz w:val="24"/>
          <w:szCs w:val="24"/>
          <w:lang w:val="ru-RU"/>
        </w:rPr>
        <w:lastRenderedPageBreak/>
        <w:t>СОДЕРЖАНИЕ УЧЕБНОГО ПРЕДМЕТА «ЛИТЕРАТУРА»</w:t>
      </w:r>
      <w:r>
        <w:rPr>
          <w:sz w:val="24"/>
          <w:szCs w:val="24"/>
          <w:lang w:val="ru-RU"/>
        </w:rPr>
        <w:t xml:space="preserve">    </w:t>
      </w:r>
      <w:r w:rsidRPr="00716E88">
        <w:rPr>
          <w:rFonts w:ascii="Times New Roman" w:hAnsi="Times New Roman"/>
          <w:b/>
          <w:color w:val="000000"/>
          <w:sz w:val="24"/>
          <w:szCs w:val="24"/>
          <w:lang w:val="ru-RU"/>
        </w:rPr>
        <w:t>11 КЛАСС</w:t>
      </w:r>
    </w:p>
    <w:p w:rsidR="00701993" w:rsidRPr="00716E88" w:rsidRDefault="00716E88">
      <w:pPr>
        <w:spacing w:after="0" w:line="264" w:lineRule="auto"/>
        <w:ind w:firstLine="600"/>
        <w:jc w:val="both"/>
        <w:rPr>
          <w:sz w:val="24"/>
          <w:szCs w:val="24"/>
          <w:lang w:val="ru-RU"/>
        </w:rPr>
      </w:pPr>
      <w:r w:rsidRPr="00716E88">
        <w:rPr>
          <w:rFonts w:ascii="Times New Roman" w:hAnsi="Times New Roman"/>
          <w:b/>
          <w:color w:val="000000"/>
          <w:sz w:val="24"/>
          <w:szCs w:val="24"/>
          <w:lang w:val="ru-RU"/>
        </w:rPr>
        <w:t xml:space="preserve">Литература конца </w:t>
      </w:r>
      <w:r w:rsidRPr="00716E88">
        <w:rPr>
          <w:rFonts w:ascii="Times New Roman" w:hAnsi="Times New Roman"/>
          <w:b/>
          <w:color w:val="000000"/>
          <w:sz w:val="24"/>
          <w:szCs w:val="24"/>
        </w:rPr>
        <w:t>XIX</w:t>
      </w:r>
      <w:r w:rsidRPr="00716E88">
        <w:rPr>
          <w:rFonts w:ascii="Times New Roman" w:hAnsi="Times New Roman"/>
          <w:b/>
          <w:color w:val="000000"/>
          <w:sz w:val="24"/>
          <w:szCs w:val="24"/>
          <w:lang w:val="ru-RU"/>
        </w:rPr>
        <w:t xml:space="preserve"> – начала ХХ века</w:t>
      </w:r>
    </w:p>
    <w:p w:rsidR="00701993" w:rsidRPr="00716E88" w:rsidRDefault="00716E88">
      <w:pPr>
        <w:spacing w:after="0" w:line="264" w:lineRule="auto"/>
        <w:ind w:firstLine="600"/>
        <w:jc w:val="both"/>
        <w:rPr>
          <w:sz w:val="24"/>
          <w:szCs w:val="24"/>
          <w:lang w:val="ru-RU"/>
        </w:rPr>
      </w:pPr>
      <w:r w:rsidRPr="00716E88">
        <w:rPr>
          <w:rFonts w:ascii="Times New Roman" w:hAnsi="Times New Roman"/>
          <w:b/>
          <w:color w:val="000000"/>
          <w:sz w:val="24"/>
          <w:szCs w:val="24"/>
          <w:lang w:val="ru-RU"/>
        </w:rPr>
        <w:t>А. И. Куприн.</w:t>
      </w:r>
      <w:r w:rsidRPr="00716E88">
        <w:rPr>
          <w:rFonts w:ascii="Times New Roman" w:hAnsi="Times New Roman"/>
          <w:color w:val="000000"/>
          <w:sz w:val="24"/>
          <w:szCs w:val="24"/>
          <w:lang w:val="ru-RU"/>
        </w:rPr>
        <w:t xml:space="preserve"> Рассказы и повести ‌</w:t>
      </w:r>
      <w:bookmarkStart w:id="4" w:name="8f839536-1403-46ef-b482-26dc76ef1d44"/>
      <w:r w:rsidRPr="00716E88">
        <w:rPr>
          <w:rFonts w:ascii="Times New Roman" w:hAnsi="Times New Roman"/>
          <w:color w:val="000000"/>
          <w:sz w:val="24"/>
          <w:szCs w:val="24"/>
          <w:lang w:val="ru-RU"/>
        </w:rPr>
        <w:t>(два произведения по выбору). Например, «Гранатовый браслет», «Олеся», «Поединок» и др.</w:t>
      </w:r>
      <w:bookmarkEnd w:id="4"/>
      <w:r w:rsidRPr="00716E88">
        <w:rPr>
          <w:rFonts w:ascii="Times New Roman" w:hAnsi="Times New Roman"/>
          <w:color w:val="000000"/>
          <w:sz w:val="24"/>
          <w:szCs w:val="24"/>
          <w:lang w:val="ru-RU"/>
        </w:rPr>
        <w:t>‌‌</w:t>
      </w:r>
    </w:p>
    <w:p w:rsidR="00701993" w:rsidRPr="00716E88" w:rsidRDefault="00716E88">
      <w:pPr>
        <w:spacing w:after="0" w:line="264" w:lineRule="auto"/>
        <w:ind w:firstLine="600"/>
        <w:jc w:val="both"/>
        <w:rPr>
          <w:sz w:val="24"/>
          <w:szCs w:val="24"/>
          <w:lang w:val="ru-RU"/>
        </w:rPr>
      </w:pPr>
      <w:r w:rsidRPr="00716E88">
        <w:rPr>
          <w:rFonts w:ascii="Times New Roman" w:hAnsi="Times New Roman"/>
          <w:b/>
          <w:color w:val="000000"/>
          <w:sz w:val="24"/>
          <w:szCs w:val="24"/>
          <w:lang w:val="ru-RU"/>
        </w:rPr>
        <w:t>Л. Н. Андреев.</w:t>
      </w:r>
      <w:r w:rsidRPr="00716E88">
        <w:rPr>
          <w:rFonts w:ascii="Times New Roman" w:hAnsi="Times New Roman"/>
          <w:color w:val="000000"/>
          <w:sz w:val="24"/>
          <w:szCs w:val="24"/>
          <w:lang w:val="ru-RU"/>
        </w:rPr>
        <w:t xml:space="preserve"> Рассказы и повести ‌</w:t>
      </w:r>
      <w:bookmarkStart w:id="5" w:name="2532456b-a393-471d-a2fc-919c408fc54b"/>
      <w:r w:rsidRPr="00716E88">
        <w:rPr>
          <w:rFonts w:ascii="Times New Roman" w:hAnsi="Times New Roman"/>
          <w:color w:val="000000"/>
          <w:sz w:val="24"/>
          <w:szCs w:val="24"/>
          <w:lang w:val="ru-RU"/>
        </w:rPr>
        <w:t>(два произведения по выбору). Например, «Иуда Искариот», «Большой шлем», «Рассказ о семи повешенных» и др.</w:t>
      </w:r>
      <w:bookmarkEnd w:id="5"/>
      <w:r w:rsidRPr="00716E88">
        <w:rPr>
          <w:rFonts w:ascii="Times New Roman" w:hAnsi="Times New Roman"/>
          <w:color w:val="000000"/>
          <w:sz w:val="24"/>
          <w:szCs w:val="24"/>
          <w:lang w:val="ru-RU"/>
        </w:rPr>
        <w:t>‌‌</w:t>
      </w:r>
    </w:p>
    <w:p w:rsidR="00701993" w:rsidRPr="00716E88" w:rsidRDefault="00716E88">
      <w:pPr>
        <w:spacing w:after="0" w:line="264" w:lineRule="auto"/>
        <w:ind w:firstLine="600"/>
        <w:jc w:val="both"/>
        <w:rPr>
          <w:sz w:val="24"/>
          <w:szCs w:val="24"/>
          <w:lang w:val="ru-RU"/>
        </w:rPr>
      </w:pPr>
      <w:r w:rsidRPr="00716E88">
        <w:rPr>
          <w:rFonts w:ascii="Times New Roman" w:hAnsi="Times New Roman"/>
          <w:b/>
          <w:color w:val="000000"/>
          <w:sz w:val="24"/>
          <w:szCs w:val="24"/>
          <w:lang w:val="ru-RU"/>
        </w:rPr>
        <w:t xml:space="preserve">М. Горький. </w:t>
      </w:r>
      <w:r w:rsidRPr="00716E88">
        <w:rPr>
          <w:rFonts w:ascii="Times New Roman" w:hAnsi="Times New Roman"/>
          <w:color w:val="000000"/>
          <w:sz w:val="24"/>
          <w:szCs w:val="24"/>
          <w:lang w:val="ru-RU"/>
        </w:rPr>
        <w:t>Рассказы, повести, романы ‌</w:t>
      </w:r>
      <w:bookmarkStart w:id="6" w:name="15de6deb-47e8-47e8-9ab7-2e423bfa006a"/>
      <w:r w:rsidRPr="00716E88">
        <w:rPr>
          <w:rFonts w:ascii="Times New Roman" w:hAnsi="Times New Roman"/>
          <w:color w:val="000000"/>
          <w:sz w:val="24"/>
          <w:szCs w:val="24"/>
          <w:lang w:val="ru-RU"/>
        </w:rPr>
        <w:t>(два произведения по выбору). Например, «Старуха Изергиль», «Макар Чудра», «Коновалов», «Фома Гордеев» и др.</w:t>
      </w:r>
      <w:bookmarkEnd w:id="6"/>
      <w:r w:rsidRPr="00716E88">
        <w:rPr>
          <w:rFonts w:ascii="Times New Roman" w:hAnsi="Times New Roman"/>
          <w:color w:val="000000"/>
          <w:sz w:val="24"/>
          <w:szCs w:val="24"/>
          <w:lang w:val="ru-RU"/>
        </w:rPr>
        <w:t>‌‌</w:t>
      </w:r>
    </w:p>
    <w:p w:rsidR="00701993" w:rsidRPr="00716E88" w:rsidRDefault="00716E88">
      <w:pPr>
        <w:spacing w:after="0" w:line="264" w:lineRule="auto"/>
        <w:ind w:firstLine="600"/>
        <w:jc w:val="both"/>
        <w:rPr>
          <w:sz w:val="24"/>
          <w:szCs w:val="24"/>
          <w:lang w:val="ru-RU"/>
        </w:rPr>
      </w:pPr>
      <w:r w:rsidRPr="00716E88">
        <w:rPr>
          <w:rFonts w:ascii="Times New Roman" w:hAnsi="Times New Roman"/>
          <w:b/>
          <w:color w:val="000000"/>
          <w:sz w:val="24"/>
          <w:szCs w:val="24"/>
          <w:lang w:val="ru-RU"/>
        </w:rPr>
        <w:t>Пьеса «На дне».</w:t>
      </w:r>
    </w:p>
    <w:p w:rsidR="00701993" w:rsidRPr="00716E88" w:rsidRDefault="00716E88">
      <w:pPr>
        <w:spacing w:after="0" w:line="264" w:lineRule="auto"/>
        <w:ind w:firstLine="600"/>
        <w:jc w:val="both"/>
        <w:rPr>
          <w:sz w:val="24"/>
          <w:szCs w:val="24"/>
          <w:lang w:val="ru-RU"/>
        </w:rPr>
      </w:pPr>
      <w:r w:rsidRPr="00716E88">
        <w:rPr>
          <w:rFonts w:ascii="Times New Roman" w:hAnsi="Times New Roman"/>
          <w:b/>
          <w:color w:val="000000"/>
          <w:sz w:val="24"/>
          <w:szCs w:val="24"/>
          <w:lang w:val="ru-RU"/>
        </w:rPr>
        <w:t>Стихотворения поэтов Серебряного века</w:t>
      </w:r>
      <w:r w:rsidRPr="00716E88">
        <w:rPr>
          <w:rFonts w:ascii="Times New Roman" w:hAnsi="Times New Roman"/>
          <w:color w:val="000000"/>
          <w:sz w:val="24"/>
          <w:szCs w:val="24"/>
          <w:lang w:val="ru-RU"/>
        </w:rPr>
        <w:t xml:space="preserve"> ‌</w:t>
      </w:r>
      <w:bookmarkStart w:id="7" w:name="550d8e7a-751d-4dcb-9bfa-ab9f29ef86d6"/>
      <w:r w:rsidRPr="00716E88">
        <w:rPr>
          <w:rFonts w:ascii="Times New Roman" w:hAnsi="Times New Roman"/>
          <w:color w:val="000000"/>
          <w:sz w:val="24"/>
          <w:szCs w:val="24"/>
          <w:lang w:val="ru-RU"/>
        </w:rPr>
        <w:t>(не менее трёх стихотворений двух поэтов по выбору). Например, стихотворения И. Ф. Анненского, К. Д. Бальмонта, А. Белого, В. Я. Брюсова, М. А. Волошина, И. Северянина, В. С. Соловьева, Ф. К. Сологуба, В. В. Хлебникова и др.</w:t>
      </w:r>
      <w:bookmarkEnd w:id="7"/>
      <w:r w:rsidRPr="00716E88">
        <w:rPr>
          <w:rFonts w:ascii="Times New Roman" w:hAnsi="Times New Roman"/>
          <w:color w:val="000000"/>
          <w:sz w:val="24"/>
          <w:szCs w:val="24"/>
          <w:lang w:val="ru-RU"/>
        </w:rPr>
        <w:t>‌‌</w:t>
      </w:r>
    </w:p>
    <w:p w:rsidR="00701993" w:rsidRPr="00716E88" w:rsidRDefault="00716E88">
      <w:pPr>
        <w:spacing w:after="0" w:line="264" w:lineRule="auto"/>
        <w:ind w:firstLine="600"/>
        <w:jc w:val="both"/>
        <w:rPr>
          <w:sz w:val="24"/>
          <w:szCs w:val="24"/>
          <w:lang w:val="ru-RU"/>
        </w:rPr>
      </w:pPr>
      <w:r w:rsidRPr="00716E88">
        <w:rPr>
          <w:rFonts w:ascii="Times New Roman" w:hAnsi="Times New Roman"/>
          <w:b/>
          <w:color w:val="000000"/>
          <w:sz w:val="24"/>
          <w:szCs w:val="24"/>
          <w:lang w:val="ru-RU"/>
        </w:rPr>
        <w:t>Литература ХХ века</w:t>
      </w:r>
    </w:p>
    <w:p w:rsidR="00701993" w:rsidRPr="00716E88" w:rsidRDefault="00716E88">
      <w:pPr>
        <w:spacing w:after="0" w:line="264" w:lineRule="auto"/>
        <w:ind w:firstLine="600"/>
        <w:jc w:val="both"/>
        <w:rPr>
          <w:sz w:val="24"/>
          <w:szCs w:val="24"/>
          <w:lang w:val="ru-RU"/>
        </w:rPr>
      </w:pPr>
      <w:r w:rsidRPr="00716E88">
        <w:rPr>
          <w:rFonts w:ascii="Times New Roman" w:hAnsi="Times New Roman"/>
          <w:b/>
          <w:color w:val="000000"/>
          <w:sz w:val="24"/>
          <w:szCs w:val="24"/>
          <w:lang w:val="ru-RU"/>
        </w:rPr>
        <w:t>И. А. Бунин.</w:t>
      </w:r>
      <w:r w:rsidRPr="00716E88">
        <w:rPr>
          <w:rFonts w:ascii="Times New Roman" w:hAnsi="Times New Roman"/>
          <w:color w:val="000000"/>
          <w:sz w:val="24"/>
          <w:szCs w:val="24"/>
          <w:lang w:val="ru-RU"/>
        </w:rPr>
        <w:t xml:space="preserve"> Стихотворения ‌</w:t>
      </w:r>
      <w:bookmarkStart w:id="8" w:name="ee16bfc3-4b2c-47d2-8567-facdf6bd6ad1"/>
      <w:r w:rsidRPr="00716E88">
        <w:rPr>
          <w:rFonts w:ascii="Times New Roman" w:hAnsi="Times New Roman"/>
          <w:color w:val="000000"/>
          <w:sz w:val="24"/>
          <w:szCs w:val="24"/>
          <w:lang w:val="ru-RU"/>
        </w:rPr>
        <w:t>(не менее двух по выбору). Например, «Аленушка», «Вечер», «Дурман», «И цветы, и шмели, и трава, и колосья…», «У птицы есть гнездо, у зверя есть нора…» и др. Рассказы (три по выбору). Например, «Антоновские яблоки», «Чистый понедельник», «Господин из Сан-Франциско», «Тёмные аллеи», «Лёгкое дыхание», «Солнечный удар» и др.</w:t>
      </w:r>
      <w:bookmarkEnd w:id="8"/>
      <w:r w:rsidRPr="00716E88">
        <w:rPr>
          <w:rFonts w:ascii="Times New Roman" w:hAnsi="Times New Roman"/>
          <w:color w:val="000000"/>
          <w:sz w:val="24"/>
          <w:szCs w:val="24"/>
          <w:lang w:val="ru-RU"/>
        </w:rPr>
        <w:t>‌‌</w:t>
      </w:r>
    </w:p>
    <w:p w:rsidR="00701993" w:rsidRPr="00716E88" w:rsidRDefault="00716E88">
      <w:pPr>
        <w:spacing w:after="0" w:line="264" w:lineRule="auto"/>
        <w:ind w:firstLine="600"/>
        <w:jc w:val="both"/>
        <w:rPr>
          <w:sz w:val="24"/>
          <w:szCs w:val="24"/>
          <w:lang w:val="ru-RU"/>
        </w:rPr>
      </w:pPr>
      <w:r w:rsidRPr="00716E88">
        <w:rPr>
          <w:rFonts w:ascii="Times New Roman" w:hAnsi="Times New Roman"/>
          <w:color w:val="000000"/>
          <w:sz w:val="24"/>
          <w:szCs w:val="24"/>
          <w:lang w:val="ru-RU"/>
        </w:rPr>
        <w:t>Книга очерков «Окаянные дни» ‌</w:t>
      </w:r>
      <w:bookmarkStart w:id="9" w:name="2057c156-7463-49b1-9af9-14da48bde16d"/>
      <w:r w:rsidRPr="00716E88">
        <w:rPr>
          <w:rFonts w:ascii="Times New Roman" w:hAnsi="Times New Roman"/>
          <w:color w:val="000000"/>
          <w:sz w:val="24"/>
          <w:szCs w:val="24"/>
          <w:lang w:val="ru-RU"/>
        </w:rPr>
        <w:t>(фрагменты)</w:t>
      </w:r>
      <w:bookmarkEnd w:id="9"/>
      <w:r w:rsidRPr="00716E88">
        <w:rPr>
          <w:rFonts w:ascii="Times New Roman" w:hAnsi="Times New Roman"/>
          <w:color w:val="000000"/>
          <w:sz w:val="24"/>
          <w:szCs w:val="24"/>
          <w:lang w:val="ru-RU"/>
        </w:rPr>
        <w:t>‌‌.</w:t>
      </w:r>
    </w:p>
    <w:p w:rsidR="00701993" w:rsidRPr="00716E88" w:rsidRDefault="00716E88">
      <w:pPr>
        <w:spacing w:after="0" w:line="264" w:lineRule="auto"/>
        <w:ind w:firstLine="600"/>
        <w:jc w:val="both"/>
        <w:rPr>
          <w:sz w:val="24"/>
          <w:szCs w:val="24"/>
          <w:lang w:val="ru-RU"/>
        </w:rPr>
      </w:pPr>
      <w:r w:rsidRPr="00716E88">
        <w:rPr>
          <w:rFonts w:ascii="Times New Roman" w:hAnsi="Times New Roman"/>
          <w:b/>
          <w:color w:val="000000"/>
          <w:spacing w:val="-3"/>
          <w:sz w:val="24"/>
          <w:szCs w:val="24"/>
          <w:lang w:val="ru-RU"/>
        </w:rPr>
        <w:t>А. А. Блок.</w:t>
      </w:r>
      <w:r w:rsidRPr="00716E88">
        <w:rPr>
          <w:rFonts w:ascii="Times New Roman" w:hAnsi="Times New Roman"/>
          <w:color w:val="000000"/>
          <w:spacing w:val="-3"/>
          <w:sz w:val="24"/>
          <w:szCs w:val="24"/>
          <w:lang w:val="ru-RU"/>
        </w:rPr>
        <w:t xml:space="preserve"> Стихотворения ‌</w:t>
      </w:r>
      <w:bookmarkStart w:id="10" w:name="dbe480c2-7f78-4f87-8fec-f318f1a8efd3"/>
      <w:r w:rsidRPr="00716E88">
        <w:rPr>
          <w:rFonts w:ascii="Times New Roman" w:hAnsi="Times New Roman"/>
          <w:color w:val="000000"/>
          <w:spacing w:val="-3"/>
          <w:sz w:val="24"/>
          <w:szCs w:val="24"/>
          <w:lang w:val="ru-RU"/>
        </w:rPr>
        <w:t>(не менее пяти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тёмные храмы...», «Я – Гамлет. Холодеет кровь…», «Фабрика», «Русь», «Когда вы стоите на моём пути…», «Она пришла с мороза…», «Рождённые в года глухие…», «Пушкинскому Дому», «Скифы» и др.</w:t>
      </w:r>
      <w:bookmarkEnd w:id="10"/>
      <w:r w:rsidRPr="00716E88">
        <w:rPr>
          <w:rFonts w:ascii="Times New Roman" w:hAnsi="Times New Roman"/>
          <w:color w:val="000000"/>
          <w:spacing w:val="-3"/>
          <w:sz w:val="24"/>
          <w:szCs w:val="24"/>
          <w:lang w:val="ru-RU"/>
        </w:rPr>
        <w:t>‌‌</w:t>
      </w:r>
    </w:p>
    <w:p w:rsidR="00701993" w:rsidRPr="00716E88" w:rsidRDefault="00716E88">
      <w:pPr>
        <w:spacing w:after="0" w:line="264" w:lineRule="auto"/>
        <w:ind w:firstLine="600"/>
        <w:jc w:val="both"/>
        <w:rPr>
          <w:sz w:val="24"/>
          <w:szCs w:val="24"/>
          <w:lang w:val="ru-RU"/>
        </w:rPr>
      </w:pPr>
      <w:r w:rsidRPr="00716E88">
        <w:rPr>
          <w:rFonts w:ascii="Times New Roman" w:hAnsi="Times New Roman"/>
          <w:color w:val="000000"/>
          <w:sz w:val="24"/>
          <w:szCs w:val="24"/>
          <w:lang w:val="ru-RU"/>
        </w:rPr>
        <w:t>Поэма «Двенадцать».</w:t>
      </w:r>
    </w:p>
    <w:p w:rsidR="00701993" w:rsidRPr="00716E88" w:rsidRDefault="00716E88">
      <w:pPr>
        <w:spacing w:after="0" w:line="264" w:lineRule="auto"/>
        <w:ind w:firstLine="600"/>
        <w:jc w:val="both"/>
        <w:rPr>
          <w:sz w:val="24"/>
          <w:szCs w:val="24"/>
          <w:lang w:val="ru-RU"/>
        </w:rPr>
      </w:pPr>
      <w:r w:rsidRPr="00716E88">
        <w:rPr>
          <w:rFonts w:ascii="Times New Roman" w:hAnsi="Times New Roman"/>
          <w:b/>
          <w:color w:val="000000"/>
          <w:sz w:val="24"/>
          <w:szCs w:val="24"/>
          <w:lang w:val="ru-RU"/>
        </w:rPr>
        <w:t>Н. С. Гумилёв.</w:t>
      </w:r>
      <w:r w:rsidRPr="00716E88">
        <w:rPr>
          <w:rFonts w:ascii="Times New Roman" w:hAnsi="Times New Roman"/>
          <w:color w:val="000000"/>
          <w:sz w:val="24"/>
          <w:szCs w:val="24"/>
          <w:lang w:val="ru-RU"/>
        </w:rPr>
        <w:t xml:space="preserve"> Стихотворения ‌</w:t>
      </w:r>
      <w:bookmarkStart w:id="11" w:name="d5352e28-cf38-4476-abfe-c72adeaa5a0a"/>
      <w:r w:rsidRPr="00716E88">
        <w:rPr>
          <w:rFonts w:ascii="Times New Roman" w:hAnsi="Times New Roman"/>
          <w:color w:val="000000"/>
          <w:sz w:val="24"/>
          <w:szCs w:val="24"/>
          <w:lang w:val="ru-RU"/>
        </w:rPr>
        <w:t>(не менее трёх по выбору). Например, «Жираф», «Заблудившийся трамвай», «Капитаны», «Пятистопные ямбы», «Слово», «Шестое чувство», «Андрей Рублев» и др.</w:t>
      </w:r>
      <w:bookmarkEnd w:id="11"/>
      <w:r w:rsidRPr="00716E88">
        <w:rPr>
          <w:rFonts w:ascii="Times New Roman" w:hAnsi="Times New Roman"/>
          <w:color w:val="000000"/>
          <w:sz w:val="24"/>
          <w:szCs w:val="24"/>
          <w:lang w:val="ru-RU"/>
        </w:rPr>
        <w:t>‌‌</w:t>
      </w:r>
    </w:p>
    <w:p w:rsidR="00701993" w:rsidRPr="00716E88" w:rsidRDefault="00716E88">
      <w:pPr>
        <w:spacing w:after="0" w:line="264" w:lineRule="auto"/>
        <w:ind w:firstLine="600"/>
        <w:jc w:val="both"/>
        <w:rPr>
          <w:sz w:val="24"/>
          <w:szCs w:val="24"/>
          <w:lang w:val="ru-RU"/>
        </w:rPr>
      </w:pPr>
      <w:r w:rsidRPr="00716E88">
        <w:rPr>
          <w:rFonts w:ascii="Times New Roman" w:hAnsi="Times New Roman"/>
          <w:b/>
          <w:color w:val="000000"/>
          <w:sz w:val="24"/>
          <w:szCs w:val="24"/>
          <w:lang w:val="ru-RU"/>
        </w:rPr>
        <w:t xml:space="preserve">В. В. Маяковский. </w:t>
      </w:r>
      <w:r w:rsidRPr="00716E88">
        <w:rPr>
          <w:rFonts w:ascii="Times New Roman" w:hAnsi="Times New Roman"/>
          <w:color w:val="000000"/>
          <w:sz w:val="24"/>
          <w:szCs w:val="24"/>
          <w:lang w:val="ru-RU"/>
        </w:rPr>
        <w:t>Стихотворения ‌</w:t>
      </w:r>
      <w:bookmarkStart w:id="12" w:name="432b5866-a3c1-4048-af94-cf8dd46f3ae7"/>
      <w:r w:rsidRPr="00716E88">
        <w:rPr>
          <w:rFonts w:ascii="Times New Roman" w:hAnsi="Times New Roman"/>
          <w:color w:val="000000"/>
          <w:sz w:val="24"/>
          <w:szCs w:val="24"/>
          <w:lang w:val="ru-RU"/>
        </w:rPr>
        <w:t>(не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w:t>
      </w:r>
      <w:bookmarkEnd w:id="12"/>
      <w:r w:rsidRPr="00716E88">
        <w:rPr>
          <w:rFonts w:ascii="Times New Roman" w:hAnsi="Times New Roman"/>
          <w:color w:val="000000"/>
          <w:sz w:val="24"/>
          <w:szCs w:val="24"/>
          <w:lang w:val="ru-RU"/>
        </w:rPr>
        <w:t>‌‌Поэмы «Облако в штанах», «Во весь голос. Первое вступление в поэму».</w:t>
      </w:r>
    </w:p>
    <w:p w:rsidR="00701993" w:rsidRPr="00716E88" w:rsidRDefault="00716E88">
      <w:pPr>
        <w:spacing w:after="0" w:line="264" w:lineRule="auto"/>
        <w:ind w:firstLine="600"/>
        <w:jc w:val="both"/>
        <w:rPr>
          <w:sz w:val="24"/>
          <w:szCs w:val="24"/>
          <w:lang w:val="ru-RU"/>
        </w:rPr>
      </w:pPr>
      <w:r w:rsidRPr="00716E88">
        <w:rPr>
          <w:rFonts w:ascii="Times New Roman" w:hAnsi="Times New Roman"/>
          <w:b/>
          <w:color w:val="000000"/>
          <w:sz w:val="24"/>
          <w:szCs w:val="24"/>
          <w:lang w:val="ru-RU"/>
        </w:rPr>
        <w:t>С. А. Есенин.</w:t>
      </w:r>
      <w:r w:rsidRPr="00716E88">
        <w:rPr>
          <w:rFonts w:ascii="Times New Roman" w:hAnsi="Times New Roman"/>
          <w:color w:val="000000"/>
          <w:sz w:val="24"/>
          <w:szCs w:val="24"/>
          <w:lang w:val="ru-RU"/>
        </w:rPr>
        <w:t xml:space="preserve"> Стихотворения ‌</w:t>
      </w:r>
      <w:bookmarkStart w:id="13" w:name="61a4bf81-13ca-4c63-a45f-4a447326d49d"/>
      <w:r w:rsidRPr="00716E88">
        <w:rPr>
          <w:rFonts w:ascii="Times New Roman" w:hAnsi="Times New Roman"/>
          <w:color w:val="000000"/>
          <w:sz w:val="24"/>
          <w:szCs w:val="24"/>
          <w:lang w:val="ru-RU"/>
        </w:rPr>
        <w:t>(не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«О красном вечере задумалась дорога…», «Запели тёсаные дроги…», «Русь», «Пушкину», «Я иду долиной. На затылке кепи...», «До свиданья, друг мой, до свиданья!..» и др.</w:t>
      </w:r>
      <w:bookmarkEnd w:id="13"/>
      <w:r w:rsidRPr="00716E88">
        <w:rPr>
          <w:rFonts w:ascii="Times New Roman" w:hAnsi="Times New Roman"/>
          <w:color w:val="000000"/>
          <w:sz w:val="24"/>
          <w:szCs w:val="24"/>
          <w:lang w:val="ru-RU"/>
        </w:rPr>
        <w:t>‌‌</w:t>
      </w:r>
    </w:p>
    <w:p w:rsidR="00701993" w:rsidRPr="00716E88" w:rsidRDefault="00716E88">
      <w:pPr>
        <w:spacing w:after="0" w:line="264" w:lineRule="auto"/>
        <w:ind w:firstLine="600"/>
        <w:jc w:val="both"/>
        <w:rPr>
          <w:sz w:val="24"/>
          <w:szCs w:val="24"/>
          <w:lang w:val="ru-RU"/>
        </w:rPr>
      </w:pPr>
      <w:r w:rsidRPr="00716E88">
        <w:rPr>
          <w:rFonts w:ascii="Times New Roman" w:hAnsi="Times New Roman"/>
          <w:color w:val="000000"/>
          <w:sz w:val="24"/>
          <w:szCs w:val="24"/>
          <w:lang w:val="ru-RU"/>
        </w:rPr>
        <w:t>Поэма «Чёрный человек».</w:t>
      </w:r>
    </w:p>
    <w:p w:rsidR="00701993" w:rsidRPr="00716E88" w:rsidRDefault="00716E88">
      <w:pPr>
        <w:spacing w:after="0" w:line="264" w:lineRule="auto"/>
        <w:ind w:firstLine="600"/>
        <w:jc w:val="both"/>
        <w:rPr>
          <w:sz w:val="24"/>
          <w:szCs w:val="24"/>
          <w:lang w:val="ru-RU"/>
        </w:rPr>
      </w:pPr>
      <w:r w:rsidRPr="00716E88">
        <w:rPr>
          <w:rFonts w:ascii="Times New Roman" w:hAnsi="Times New Roman"/>
          <w:b/>
          <w:color w:val="000000"/>
          <w:sz w:val="24"/>
          <w:szCs w:val="24"/>
          <w:lang w:val="ru-RU"/>
        </w:rPr>
        <w:lastRenderedPageBreak/>
        <w:t xml:space="preserve">О. Э. Мандельштам. </w:t>
      </w:r>
      <w:r w:rsidRPr="00716E88">
        <w:rPr>
          <w:rFonts w:ascii="Times New Roman" w:hAnsi="Times New Roman"/>
          <w:color w:val="000000"/>
          <w:sz w:val="24"/>
          <w:szCs w:val="24"/>
          <w:lang w:val="ru-RU"/>
        </w:rPr>
        <w:t>Стихотворения ‌</w:t>
      </w:r>
      <w:bookmarkStart w:id="14" w:name="66cb0cc4-f64d-4772-b7d1-39c9ea323ecd"/>
      <w:r w:rsidRPr="00716E88">
        <w:rPr>
          <w:rFonts w:ascii="Times New Roman" w:hAnsi="Times New Roman"/>
          <w:color w:val="000000"/>
          <w:sz w:val="24"/>
          <w:szCs w:val="24"/>
          <w:lang w:val="ru-RU"/>
        </w:rPr>
        <w:t>(не менее пяти по выбору). Например, «Бессонница. Гомер. Тугие паруса…», «За гремучую доблесть грядущих веков…», «Ленинград», «Мы живём, под собою не чуя страны…», «</w:t>
      </w:r>
      <w:r w:rsidRPr="00716E88">
        <w:rPr>
          <w:rFonts w:ascii="Times New Roman" w:hAnsi="Times New Roman"/>
          <w:color w:val="000000"/>
          <w:sz w:val="24"/>
          <w:szCs w:val="24"/>
        </w:rPr>
        <w:t>Notre</w:t>
      </w:r>
      <w:r w:rsidRPr="00716E88">
        <w:rPr>
          <w:rFonts w:ascii="Times New Roman" w:hAnsi="Times New Roman"/>
          <w:color w:val="000000"/>
          <w:sz w:val="24"/>
          <w:szCs w:val="24"/>
          <w:lang w:val="ru-RU"/>
        </w:rPr>
        <w:t xml:space="preserve"> </w:t>
      </w:r>
      <w:r w:rsidRPr="00716E88">
        <w:rPr>
          <w:rFonts w:ascii="Times New Roman" w:hAnsi="Times New Roman"/>
          <w:color w:val="000000"/>
          <w:sz w:val="24"/>
          <w:szCs w:val="24"/>
        </w:rPr>
        <w:t>Dame</w:t>
      </w:r>
      <w:r w:rsidRPr="00716E88">
        <w:rPr>
          <w:rFonts w:ascii="Times New Roman" w:hAnsi="Times New Roman"/>
          <w:color w:val="000000"/>
          <w:sz w:val="24"/>
          <w:szCs w:val="24"/>
          <w:lang w:val="ru-RU"/>
        </w:rPr>
        <w:t>», «Айя-София»,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w:t>
      </w:r>
      <w:bookmarkEnd w:id="14"/>
      <w:r w:rsidRPr="00716E88">
        <w:rPr>
          <w:rFonts w:ascii="Times New Roman" w:hAnsi="Times New Roman"/>
          <w:color w:val="000000"/>
          <w:sz w:val="24"/>
          <w:szCs w:val="24"/>
          <w:lang w:val="ru-RU"/>
        </w:rPr>
        <w:t>‌‌</w:t>
      </w:r>
    </w:p>
    <w:p w:rsidR="00701993" w:rsidRPr="00716E88" w:rsidRDefault="00716E88">
      <w:pPr>
        <w:spacing w:after="0" w:line="264" w:lineRule="auto"/>
        <w:ind w:firstLine="600"/>
        <w:jc w:val="both"/>
        <w:rPr>
          <w:sz w:val="24"/>
          <w:szCs w:val="24"/>
          <w:lang w:val="ru-RU"/>
        </w:rPr>
      </w:pPr>
      <w:r w:rsidRPr="00716E88">
        <w:rPr>
          <w:rFonts w:ascii="Times New Roman" w:hAnsi="Times New Roman"/>
          <w:b/>
          <w:color w:val="000000"/>
          <w:sz w:val="24"/>
          <w:szCs w:val="24"/>
          <w:lang w:val="ru-RU"/>
        </w:rPr>
        <w:t xml:space="preserve">М. И. Цветаева. </w:t>
      </w:r>
      <w:r w:rsidRPr="00716E88">
        <w:rPr>
          <w:rFonts w:ascii="Times New Roman" w:hAnsi="Times New Roman"/>
          <w:color w:val="000000"/>
          <w:sz w:val="24"/>
          <w:szCs w:val="24"/>
          <w:lang w:val="ru-RU"/>
        </w:rPr>
        <w:t>Стихотворения ‌</w:t>
      </w:r>
      <w:bookmarkStart w:id="15" w:name="f4497015-f06d-4dee-8408-6f7ecb50c81e"/>
      <w:r w:rsidRPr="00716E88">
        <w:rPr>
          <w:rFonts w:ascii="Times New Roman" w:hAnsi="Times New Roman"/>
          <w:color w:val="000000"/>
          <w:sz w:val="24"/>
          <w:szCs w:val="24"/>
          <w:lang w:val="ru-RU"/>
        </w:rPr>
        <w:t>(не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 в руке…»), «Генералам двенадцатого года», «Уж сколько их упало в эту бездну…», «Расстояние: вёрсты, мили…», «Красною кистью…», «Семь холмов – как семь колоколов!..» (из цикла «Стихи о Москве») и др.</w:t>
      </w:r>
      <w:bookmarkEnd w:id="15"/>
      <w:r w:rsidRPr="00716E88">
        <w:rPr>
          <w:rFonts w:ascii="Times New Roman" w:hAnsi="Times New Roman"/>
          <w:color w:val="000000"/>
          <w:sz w:val="24"/>
          <w:szCs w:val="24"/>
          <w:lang w:val="ru-RU"/>
        </w:rPr>
        <w:t>‌‌</w:t>
      </w:r>
    </w:p>
    <w:p w:rsidR="00701993" w:rsidRPr="00716E88" w:rsidRDefault="00716E88">
      <w:pPr>
        <w:spacing w:after="0" w:line="264" w:lineRule="auto"/>
        <w:ind w:firstLine="600"/>
        <w:jc w:val="both"/>
        <w:rPr>
          <w:sz w:val="24"/>
          <w:szCs w:val="24"/>
          <w:lang w:val="ru-RU"/>
        </w:rPr>
      </w:pPr>
      <w:r w:rsidRPr="00716E88">
        <w:rPr>
          <w:rFonts w:ascii="Times New Roman" w:hAnsi="Times New Roman"/>
          <w:color w:val="000000"/>
          <w:sz w:val="24"/>
          <w:szCs w:val="24"/>
          <w:lang w:val="ru-RU"/>
        </w:rPr>
        <w:t>Очерк «Мой Пушкин».</w:t>
      </w:r>
    </w:p>
    <w:p w:rsidR="00701993" w:rsidRPr="00716E88" w:rsidRDefault="00716E88">
      <w:pPr>
        <w:spacing w:after="0" w:line="264" w:lineRule="auto"/>
        <w:ind w:firstLine="600"/>
        <w:jc w:val="both"/>
        <w:rPr>
          <w:sz w:val="24"/>
          <w:szCs w:val="24"/>
          <w:lang w:val="ru-RU"/>
        </w:rPr>
      </w:pPr>
      <w:r w:rsidRPr="00716E88">
        <w:rPr>
          <w:rFonts w:ascii="Times New Roman" w:hAnsi="Times New Roman"/>
          <w:b/>
          <w:color w:val="000000"/>
          <w:sz w:val="24"/>
          <w:szCs w:val="24"/>
          <w:lang w:val="ru-RU"/>
        </w:rPr>
        <w:t>А. А. Ахматова.</w:t>
      </w:r>
      <w:r w:rsidRPr="00716E88">
        <w:rPr>
          <w:rFonts w:ascii="Times New Roman" w:hAnsi="Times New Roman"/>
          <w:color w:val="000000"/>
          <w:sz w:val="24"/>
          <w:szCs w:val="24"/>
          <w:lang w:val="ru-RU"/>
        </w:rPr>
        <w:t xml:space="preserve"> Стихотворения ‌</w:t>
      </w:r>
      <w:bookmarkStart w:id="16" w:name="bf77810f-5979-4d8b-a304-b053a362ccfa"/>
      <w:r w:rsidRPr="00716E88">
        <w:rPr>
          <w:rFonts w:ascii="Times New Roman" w:hAnsi="Times New Roman"/>
          <w:color w:val="000000"/>
          <w:sz w:val="24"/>
          <w:szCs w:val="24"/>
          <w:lang w:val="ru-RU"/>
        </w:rPr>
        <w:t>(не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w:t>
      </w:r>
      <w:bookmarkEnd w:id="16"/>
      <w:r w:rsidRPr="00716E88">
        <w:rPr>
          <w:rFonts w:ascii="Times New Roman" w:hAnsi="Times New Roman"/>
          <w:color w:val="000000"/>
          <w:sz w:val="24"/>
          <w:szCs w:val="24"/>
          <w:lang w:val="ru-RU"/>
        </w:rPr>
        <w:t>‌‌</w:t>
      </w:r>
    </w:p>
    <w:p w:rsidR="00701993" w:rsidRPr="00716E88" w:rsidRDefault="00716E88">
      <w:pPr>
        <w:spacing w:after="0" w:line="264" w:lineRule="auto"/>
        <w:ind w:firstLine="600"/>
        <w:jc w:val="both"/>
        <w:rPr>
          <w:sz w:val="24"/>
          <w:szCs w:val="24"/>
          <w:lang w:val="ru-RU"/>
        </w:rPr>
      </w:pPr>
      <w:r w:rsidRPr="00716E88">
        <w:rPr>
          <w:rFonts w:ascii="Times New Roman" w:hAnsi="Times New Roman"/>
          <w:color w:val="000000"/>
          <w:sz w:val="24"/>
          <w:szCs w:val="24"/>
          <w:lang w:val="ru-RU"/>
        </w:rPr>
        <w:t>Поэма «Реквием».</w:t>
      </w:r>
    </w:p>
    <w:p w:rsidR="00701993" w:rsidRPr="00716E88" w:rsidRDefault="00716E88">
      <w:pPr>
        <w:spacing w:after="0" w:line="264" w:lineRule="auto"/>
        <w:ind w:firstLine="600"/>
        <w:jc w:val="both"/>
        <w:rPr>
          <w:sz w:val="24"/>
          <w:szCs w:val="24"/>
          <w:lang w:val="ru-RU"/>
        </w:rPr>
      </w:pPr>
      <w:r w:rsidRPr="00716E88">
        <w:rPr>
          <w:rFonts w:ascii="Times New Roman" w:hAnsi="Times New Roman"/>
          <w:b/>
          <w:color w:val="000000"/>
          <w:sz w:val="24"/>
          <w:szCs w:val="24"/>
          <w:lang w:val="ru-RU"/>
        </w:rPr>
        <w:t xml:space="preserve">Е. И. Замятин. </w:t>
      </w:r>
      <w:r w:rsidRPr="00716E88">
        <w:rPr>
          <w:rFonts w:ascii="Times New Roman" w:hAnsi="Times New Roman"/>
          <w:color w:val="000000"/>
          <w:sz w:val="24"/>
          <w:szCs w:val="24"/>
          <w:lang w:val="ru-RU"/>
        </w:rPr>
        <w:t>Роман «Мы».</w:t>
      </w:r>
    </w:p>
    <w:p w:rsidR="00701993" w:rsidRPr="00716E88" w:rsidRDefault="00716E88">
      <w:pPr>
        <w:spacing w:after="0" w:line="264" w:lineRule="auto"/>
        <w:ind w:firstLine="600"/>
        <w:jc w:val="both"/>
        <w:rPr>
          <w:sz w:val="24"/>
          <w:szCs w:val="24"/>
          <w:lang w:val="ru-RU"/>
        </w:rPr>
      </w:pPr>
      <w:r w:rsidRPr="00716E88">
        <w:rPr>
          <w:rFonts w:ascii="Times New Roman" w:hAnsi="Times New Roman"/>
          <w:b/>
          <w:color w:val="000000"/>
          <w:sz w:val="24"/>
          <w:szCs w:val="24"/>
          <w:lang w:val="ru-RU"/>
        </w:rPr>
        <w:t>Н.А. Островский.</w:t>
      </w:r>
      <w:r w:rsidRPr="00716E88">
        <w:rPr>
          <w:rFonts w:ascii="Times New Roman" w:hAnsi="Times New Roman"/>
          <w:color w:val="000000"/>
          <w:sz w:val="24"/>
          <w:szCs w:val="24"/>
          <w:lang w:val="ru-RU"/>
        </w:rPr>
        <w:t xml:space="preserve"> Роман «Как закалялась сталь» ‌</w:t>
      </w:r>
      <w:bookmarkStart w:id="17" w:name="6120207d-2782-44a7-9beb-9a1683c43550"/>
      <w:r w:rsidRPr="00716E88">
        <w:rPr>
          <w:rFonts w:ascii="Times New Roman" w:hAnsi="Times New Roman"/>
          <w:color w:val="000000"/>
          <w:sz w:val="24"/>
          <w:szCs w:val="24"/>
          <w:lang w:val="ru-RU"/>
        </w:rPr>
        <w:t>(избранные главы)</w:t>
      </w:r>
      <w:bookmarkEnd w:id="17"/>
      <w:r w:rsidRPr="00716E88">
        <w:rPr>
          <w:rFonts w:ascii="Times New Roman" w:hAnsi="Times New Roman"/>
          <w:color w:val="000000"/>
          <w:sz w:val="24"/>
          <w:szCs w:val="24"/>
          <w:lang w:val="ru-RU"/>
        </w:rPr>
        <w:t>‌‌.</w:t>
      </w:r>
    </w:p>
    <w:p w:rsidR="00701993" w:rsidRPr="00716E88" w:rsidRDefault="00716E88">
      <w:pPr>
        <w:spacing w:after="0" w:line="264" w:lineRule="auto"/>
        <w:ind w:firstLine="600"/>
        <w:jc w:val="both"/>
        <w:rPr>
          <w:sz w:val="24"/>
          <w:szCs w:val="24"/>
          <w:lang w:val="ru-RU"/>
        </w:rPr>
      </w:pPr>
      <w:r w:rsidRPr="00716E88">
        <w:rPr>
          <w:rFonts w:ascii="Times New Roman" w:hAnsi="Times New Roman"/>
          <w:b/>
          <w:color w:val="000000"/>
          <w:sz w:val="24"/>
          <w:szCs w:val="24"/>
          <w:lang w:val="ru-RU"/>
        </w:rPr>
        <w:t xml:space="preserve">М. А. Шолохов. </w:t>
      </w:r>
      <w:r w:rsidRPr="00716E88">
        <w:rPr>
          <w:rFonts w:ascii="Times New Roman" w:hAnsi="Times New Roman"/>
          <w:color w:val="000000"/>
          <w:sz w:val="24"/>
          <w:szCs w:val="24"/>
          <w:lang w:val="ru-RU"/>
        </w:rPr>
        <w:t>Роман-эпопея «Тихий Дон».</w:t>
      </w:r>
    </w:p>
    <w:p w:rsidR="00701993" w:rsidRPr="00716E88" w:rsidRDefault="00716E88">
      <w:pPr>
        <w:spacing w:after="0" w:line="264" w:lineRule="auto"/>
        <w:ind w:firstLine="600"/>
        <w:jc w:val="both"/>
        <w:rPr>
          <w:sz w:val="24"/>
          <w:szCs w:val="24"/>
          <w:lang w:val="ru-RU"/>
        </w:rPr>
      </w:pPr>
      <w:r w:rsidRPr="00716E88">
        <w:rPr>
          <w:rFonts w:ascii="Times New Roman" w:hAnsi="Times New Roman"/>
          <w:b/>
          <w:color w:val="000000"/>
          <w:sz w:val="24"/>
          <w:szCs w:val="24"/>
          <w:lang w:val="ru-RU"/>
        </w:rPr>
        <w:t>В. В. Набоков.</w:t>
      </w:r>
      <w:r w:rsidRPr="00716E88">
        <w:rPr>
          <w:rFonts w:ascii="Times New Roman" w:hAnsi="Times New Roman"/>
          <w:color w:val="000000"/>
          <w:sz w:val="24"/>
          <w:szCs w:val="24"/>
          <w:lang w:val="ru-RU"/>
        </w:rPr>
        <w:t xml:space="preserve"> Рассказы, повести, романы ‌</w:t>
      </w:r>
      <w:bookmarkStart w:id="18" w:name="1ebab6ed-ff62-4e83-b3ae-780d9f3a8613"/>
      <w:r w:rsidRPr="00716E88">
        <w:rPr>
          <w:rFonts w:ascii="Times New Roman" w:hAnsi="Times New Roman"/>
          <w:color w:val="000000"/>
          <w:sz w:val="24"/>
          <w:szCs w:val="24"/>
          <w:lang w:val="ru-RU"/>
        </w:rPr>
        <w:t>(одно произведение по выбору). Например, «Облако, озеро, башня», «Весна в Фиальте», «Машенька», «Защита Лужина», «Дар» и др.</w:t>
      </w:r>
      <w:bookmarkEnd w:id="18"/>
      <w:r w:rsidRPr="00716E88">
        <w:rPr>
          <w:rFonts w:ascii="Times New Roman" w:hAnsi="Times New Roman"/>
          <w:color w:val="000000"/>
          <w:sz w:val="24"/>
          <w:szCs w:val="24"/>
          <w:lang w:val="ru-RU"/>
        </w:rPr>
        <w:t>‌‌</w:t>
      </w:r>
    </w:p>
    <w:p w:rsidR="00701993" w:rsidRPr="00716E88" w:rsidRDefault="00716E88">
      <w:pPr>
        <w:spacing w:after="0" w:line="264" w:lineRule="auto"/>
        <w:ind w:firstLine="600"/>
        <w:jc w:val="both"/>
        <w:rPr>
          <w:sz w:val="24"/>
          <w:szCs w:val="24"/>
          <w:lang w:val="ru-RU"/>
        </w:rPr>
      </w:pPr>
      <w:r w:rsidRPr="00716E88">
        <w:rPr>
          <w:rFonts w:ascii="Times New Roman" w:hAnsi="Times New Roman"/>
          <w:b/>
          <w:color w:val="000000"/>
          <w:sz w:val="24"/>
          <w:szCs w:val="24"/>
          <w:lang w:val="ru-RU"/>
        </w:rPr>
        <w:t xml:space="preserve">М. А. Булгаков. </w:t>
      </w:r>
      <w:r w:rsidRPr="00716E88">
        <w:rPr>
          <w:rFonts w:ascii="Times New Roman" w:hAnsi="Times New Roman"/>
          <w:color w:val="000000"/>
          <w:sz w:val="24"/>
          <w:szCs w:val="24"/>
          <w:lang w:val="ru-RU"/>
        </w:rPr>
        <w:t>Романы ‌</w:t>
      </w:r>
      <w:bookmarkStart w:id="19" w:name="b177db16-d7b1-477b-a24a-c044e463def8"/>
      <w:r w:rsidRPr="00716E88">
        <w:rPr>
          <w:rFonts w:ascii="Times New Roman" w:hAnsi="Times New Roman"/>
          <w:color w:val="000000"/>
          <w:sz w:val="24"/>
          <w:szCs w:val="24"/>
          <w:lang w:val="ru-RU"/>
        </w:rPr>
        <w:t>«Белая гвардия», «Мастер и Маргарита» (один роман по выбору).</w:t>
      </w:r>
      <w:bookmarkEnd w:id="19"/>
      <w:r w:rsidRPr="00716E88">
        <w:rPr>
          <w:rFonts w:ascii="Times New Roman" w:hAnsi="Times New Roman"/>
          <w:color w:val="000000"/>
          <w:sz w:val="24"/>
          <w:szCs w:val="24"/>
          <w:lang w:val="ru-RU"/>
        </w:rPr>
        <w:t>‌‌ Рассказы, повести, пьесы ‌</w:t>
      </w:r>
      <w:bookmarkStart w:id="20" w:name="abb69dbd-8db5-4aaf-88af-8ec91cbea98b"/>
      <w:r w:rsidRPr="00716E88">
        <w:rPr>
          <w:rFonts w:ascii="Times New Roman" w:hAnsi="Times New Roman"/>
          <w:color w:val="000000"/>
          <w:sz w:val="24"/>
          <w:szCs w:val="24"/>
          <w:lang w:val="ru-RU"/>
        </w:rPr>
        <w:t>(одно произведение по выбору). Например, рассказы из книги «Записки юного врача», «Записки на манжетах», «Дни Турбиных», «Бег» и др.</w:t>
      </w:r>
      <w:bookmarkEnd w:id="20"/>
      <w:r w:rsidRPr="00716E88">
        <w:rPr>
          <w:rFonts w:ascii="Times New Roman" w:hAnsi="Times New Roman"/>
          <w:color w:val="000000"/>
          <w:sz w:val="24"/>
          <w:szCs w:val="24"/>
          <w:lang w:val="ru-RU"/>
        </w:rPr>
        <w:t>‌‌</w:t>
      </w:r>
    </w:p>
    <w:p w:rsidR="00701993" w:rsidRPr="00716E88" w:rsidRDefault="00716E88">
      <w:pPr>
        <w:spacing w:after="0" w:line="264" w:lineRule="auto"/>
        <w:ind w:firstLine="600"/>
        <w:jc w:val="both"/>
        <w:rPr>
          <w:sz w:val="24"/>
          <w:szCs w:val="24"/>
          <w:lang w:val="ru-RU"/>
        </w:rPr>
      </w:pPr>
      <w:r w:rsidRPr="00716E88">
        <w:rPr>
          <w:rFonts w:ascii="Times New Roman" w:hAnsi="Times New Roman"/>
          <w:b/>
          <w:color w:val="000000"/>
          <w:sz w:val="24"/>
          <w:szCs w:val="24"/>
          <w:lang w:val="ru-RU"/>
        </w:rPr>
        <w:t>А. П. Платонов.</w:t>
      </w:r>
      <w:r w:rsidRPr="00716E88">
        <w:rPr>
          <w:rFonts w:ascii="Times New Roman" w:hAnsi="Times New Roman"/>
          <w:color w:val="000000"/>
          <w:sz w:val="24"/>
          <w:szCs w:val="24"/>
          <w:lang w:val="ru-RU"/>
        </w:rPr>
        <w:t xml:space="preserve"> Рассказы и повести ‌</w:t>
      </w:r>
      <w:bookmarkStart w:id="21" w:name="c1d3e007-f9bb-4bad-b95b-0c05dee880b1"/>
      <w:r w:rsidRPr="00716E88">
        <w:rPr>
          <w:rFonts w:ascii="Times New Roman" w:hAnsi="Times New Roman"/>
          <w:color w:val="000000"/>
          <w:sz w:val="24"/>
          <w:szCs w:val="24"/>
          <w:lang w:val="ru-RU"/>
        </w:rPr>
        <w:t>(два произведения по выбору). Например, «В прекрасном и яростном мире», «Котлован», «Возвращение», «Река Потудань», «Сокровенный человек» и др.</w:t>
      </w:r>
      <w:bookmarkEnd w:id="21"/>
      <w:r w:rsidRPr="00716E88">
        <w:rPr>
          <w:rFonts w:ascii="Times New Roman" w:hAnsi="Times New Roman"/>
          <w:color w:val="000000"/>
          <w:sz w:val="24"/>
          <w:szCs w:val="24"/>
          <w:lang w:val="ru-RU"/>
        </w:rPr>
        <w:t>‌‌</w:t>
      </w:r>
    </w:p>
    <w:p w:rsidR="00701993" w:rsidRPr="00716E88" w:rsidRDefault="00716E88">
      <w:pPr>
        <w:spacing w:after="0" w:line="264" w:lineRule="auto"/>
        <w:ind w:firstLine="600"/>
        <w:jc w:val="both"/>
        <w:rPr>
          <w:sz w:val="24"/>
          <w:szCs w:val="24"/>
          <w:lang w:val="ru-RU"/>
        </w:rPr>
      </w:pPr>
      <w:r w:rsidRPr="00716E88">
        <w:rPr>
          <w:rFonts w:ascii="Times New Roman" w:hAnsi="Times New Roman"/>
          <w:b/>
          <w:color w:val="000000"/>
          <w:sz w:val="24"/>
          <w:szCs w:val="24"/>
          <w:lang w:val="ru-RU"/>
        </w:rPr>
        <w:t>А. Т. Твардовский.</w:t>
      </w:r>
      <w:r w:rsidRPr="00716E88">
        <w:rPr>
          <w:rFonts w:ascii="Times New Roman" w:hAnsi="Times New Roman"/>
          <w:color w:val="000000"/>
          <w:sz w:val="24"/>
          <w:szCs w:val="24"/>
          <w:lang w:val="ru-RU"/>
        </w:rPr>
        <w:t xml:space="preserve"> Стихотворения ‌</w:t>
      </w:r>
      <w:bookmarkStart w:id="22" w:name="9aaca651-6b04-47eb-9392-e07a4e623979"/>
      <w:r w:rsidRPr="00716E88">
        <w:rPr>
          <w:rFonts w:ascii="Times New Roman" w:hAnsi="Times New Roman"/>
          <w:color w:val="000000"/>
          <w:sz w:val="24"/>
          <w:szCs w:val="24"/>
          <w:lang w:val="ru-RU"/>
        </w:rPr>
        <w:t>(не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подо Ржевом», «Памяти Гагарина» и др.</w:t>
      </w:r>
      <w:bookmarkEnd w:id="22"/>
      <w:r w:rsidRPr="00716E88">
        <w:rPr>
          <w:rFonts w:ascii="Times New Roman" w:hAnsi="Times New Roman"/>
          <w:color w:val="000000"/>
          <w:sz w:val="24"/>
          <w:szCs w:val="24"/>
          <w:lang w:val="ru-RU"/>
        </w:rPr>
        <w:t>‌‌</w:t>
      </w:r>
    </w:p>
    <w:p w:rsidR="00701993" w:rsidRPr="00716E88" w:rsidRDefault="00716E88">
      <w:pPr>
        <w:spacing w:after="0" w:line="264" w:lineRule="auto"/>
        <w:ind w:firstLine="600"/>
        <w:jc w:val="both"/>
        <w:rPr>
          <w:sz w:val="24"/>
          <w:szCs w:val="24"/>
          <w:lang w:val="ru-RU"/>
        </w:rPr>
      </w:pPr>
      <w:r w:rsidRPr="00716E88">
        <w:rPr>
          <w:rFonts w:ascii="Times New Roman" w:hAnsi="Times New Roman"/>
          <w:color w:val="000000"/>
          <w:sz w:val="24"/>
          <w:szCs w:val="24"/>
          <w:lang w:val="ru-RU"/>
        </w:rPr>
        <w:t>Поэма «По праву памяти».</w:t>
      </w:r>
    </w:p>
    <w:p w:rsidR="00701993" w:rsidRPr="00716E88" w:rsidRDefault="00716E88">
      <w:pPr>
        <w:spacing w:after="0" w:line="264" w:lineRule="auto"/>
        <w:ind w:firstLine="600"/>
        <w:jc w:val="both"/>
        <w:rPr>
          <w:sz w:val="24"/>
          <w:szCs w:val="24"/>
          <w:lang w:val="ru-RU"/>
        </w:rPr>
      </w:pPr>
      <w:r w:rsidRPr="00716E88">
        <w:rPr>
          <w:rFonts w:ascii="Times New Roman" w:hAnsi="Times New Roman"/>
          <w:b/>
          <w:color w:val="000000"/>
          <w:sz w:val="24"/>
          <w:szCs w:val="24"/>
          <w:lang w:val="ru-RU"/>
        </w:rPr>
        <w:t xml:space="preserve">Проза о Великой Отечественной войне </w:t>
      </w:r>
      <w:r w:rsidRPr="00716E88">
        <w:rPr>
          <w:rFonts w:ascii="Times New Roman" w:hAnsi="Times New Roman"/>
          <w:color w:val="000000"/>
          <w:sz w:val="24"/>
          <w:szCs w:val="24"/>
          <w:lang w:val="ru-RU"/>
        </w:rPr>
        <w:t>‌</w:t>
      </w:r>
      <w:bookmarkStart w:id="23" w:name="d9d79059-4220-48fb-b84c-3dcb6e791785"/>
      <w:r w:rsidRPr="00716E88">
        <w:rPr>
          <w:rFonts w:ascii="Times New Roman" w:hAnsi="Times New Roman"/>
          <w:color w:val="000000"/>
          <w:sz w:val="24"/>
          <w:szCs w:val="24"/>
          <w:lang w:val="ru-RU"/>
        </w:rPr>
        <w:t>(по одному произведению не менее чем трёх писателей по выбору). Например, В. П. Астафьев «Пастух и пастушка», «Звездопад»; Ю.В. Бондарев «Горячий снег»; В. В. Быков «Обелиск», «Сотников», «Альпийская баллада»; Б. Л. Васильев «А зори здесь тихие», «В списках не значился», «Завтра была война», «Летят мои кони»; К. Д. Воробьёв «Убиты под Москвой», «Это мы, Господи!»; В. </w:t>
      </w:r>
      <w:r w:rsidRPr="00716E88">
        <w:rPr>
          <w:rFonts w:ascii="Times New Roman" w:hAnsi="Times New Roman"/>
          <w:color w:val="000000"/>
          <w:sz w:val="24"/>
          <w:szCs w:val="24"/>
          <w:lang w:val="ru-RU"/>
        </w:rPr>
        <w:lastRenderedPageBreak/>
        <w:t>Л. Кондратьев «Сашка»; В. П. Некрасов «В окопах Сталинграда»; Е. И. Носов «Красное вино победы», «Шопен, соната номер два»; С.С. Смирнов «Брестская крепость» и др.</w:t>
      </w:r>
      <w:bookmarkEnd w:id="23"/>
      <w:r w:rsidRPr="00716E88">
        <w:rPr>
          <w:rFonts w:ascii="Times New Roman" w:hAnsi="Times New Roman"/>
          <w:color w:val="000000"/>
          <w:sz w:val="24"/>
          <w:szCs w:val="24"/>
          <w:lang w:val="ru-RU"/>
        </w:rPr>
        <w:t>‌‌</w:t>
      </w:r>
    </w:p>
    <w:p w:rsidR="00701993" w:rsidRPr="00716E88" w:rsidRDefault="00716E88">
      <w:pPr>
        <w:spacing w:after="0" w:line="264" w:lineRule="auto"/>
        <w:ind w:firstLine="600"/>
        <w:jc w:val="both"/>
        <w:rPr>
          <w:sz w:val="24"/>
          <w:szCs w:val="24"/>
          <w:lang w:val="ru-RU"/>
        </w:rPr>
      </w:pPr>
      <w:r w:rsidRPr="00716E88">
        <w:rPr>
          <w:rFonts w:ascii="Times New Roman" w:hAnsi="Times New Roman"/>
          <w:b/>
          <w:color w:val="000000"/>
          <w:sz w:val="24"/>
          <w:szCs w:val="24"/>
          <w:lang w:val="ru-RU"/>
        </w:rPr>
        <w:t>А. А. Фадеев.</w:t>
      </w:r>
      <w:r w:rsidRPr="00716E88">
        <w:rPr>
          <w:rFonts w:ascii="Times New Roman" w:hAnsi="Times New Roman"/>
          <w:color w:val="000000"/>
          <w:sz w:val="24"/>
          <w:szCs w:val="24"/>
          <w:lang w:val="ru-RU"/>
        </w:rPr>
        <w:t xml:space="preserve"> «Молодая гвардия».</w:t>
      </w:r>
    </w:p>
    <w:p w:rsidR="00701993" w:rsidRPr="00716E88" w:rsidRDefault="00716E88">
      <w:pPr>
        <w:spacing w:after="0" w:line="264" w:lineRule="auto"/>
        <w:ind w:firstLine="600"/>
        <w:jc w:val="both"/>
        <w:rPr>
          <w:sz w:val="24"/>
          <w:szCs w:val="24"/>
          <w:lang w:val="ru-RU"/>
        </w:rPr>
      </w:pPr>
      <w:r w:rsidRPr="00716E88">
        <w:rPr>
          <w:rFonts w:ascii="Times New Roman" w:hAnsi="Times New Roman"/>
          <w:b/>
          <w:color w:val="000000"/>
          <w:sz w:val="24"/>
          <w:szCs w:val="24"/>
          <w:lang w:val="ru-RU"/>
        </w:rPr>
        <w:t>В.О. Богомолов.</w:t>
      </w:r>
      <w:r w:rsidRPr="00716E88">
        <w:rPr>
          <w:rFonts w:ascii="Times New Roman" w:hAnsi="Times New Roman"/>
          <w:color w:val="000000"/>
          <w:sz w:val="24"/>
          <w:szCs w:val="24"/>
          <w:lang w:val="ru-RU"/>
        </w:rPr>
        <w:t xml:space="preserve"> «В августе сорок четвёртого».</w:t>
      </w:r>
    </w:p>
    <w:p w:rsidR="00701993" w:rsidRPr="00716E88" w:rsidRDefault="00716E88">
      <w:pPr>
        <w:spacing w:after="0" w:line="264" w:lineRule="auto"/>
        <w:ind w:firstLine="600"/>
        <w:jc w:val="both"/>
        <w:rPr>
          <w:sz w:val="24"/>
          <w:szCs w:val="24"/>
          <w:lang w:val="ru-RU"/>
        </w:rPr>
      </w:pPr>
      <w:r w:rsidRPr="00716E88">
        <w:rPr>
          <w:rFonts w:ascii="Times New Roman" w:hAnsi="Times New Roman"/>
          <w:b/>
          <w:color w:val="000000"/>
          <w:sz w:val="24"/>
          <w:szCs w:val="24"/>
          <w:lang w:val="ru-RU"/>
        </w:rPr>
        <w:t>Поэзия о Великой Отечественной войне.</w:t>
      </w:r>
      <w:r w:rsidRPr="00716E88">
        <w:rPr>
          <w:rFonts w:ascii="Times New Roman" w:hAnsi="Times New Roman"/>
          <w:color w:val="000000"/>
          <w:sz w:val="24"/>
          <w:szCs w:val="24"/>
          <w:lang w:val="ru-RU"/>
        </w:rPr>
        <w:t xml:space="preserve"> Стихотворения ‌</w:t>
      </w:r>
      <w:bookmarkStart w:id="24" w:name="06417b94-c583-4915-bfb1-64ab5d7e6354"/>
      <w:r w:rsidRPr="00716E88">
        <w:rPr>
          <w:rFonts w:ascii="Times New Roman" w:hAnsi="Times New Roman"/>
          <w:color w:val="000000"/>
          <w:sz w:val="24"/>
          <w:szCs w:val="24"/>
          <w:lang w:val="ru-RU"/>
        </w:rPr>
        <w:t>(по одному стихотворению не менее чем трёх поэтов по выбору). Например, Ю. В. Друниной, М. В. Исаковского, Ю. Д. Левитанского, С. С. Орлова, Д. С. Самойлова, К. М. Симонова, Б. А. Слуцкого и др.</w:t>
      </w:r>
      <w:bookmarkEnd w:id="24"/>
      <w:r w:rsidRPr="00716E88">
        <w:rPr>
          <w:rFonts w:ascii="Times New Roman" w:hAnsi="Times New Roman"/>
          <w:color w:val="000000"/>
          <w:sz w:val="24"/>
          <w:szCs w:val="24"/>
          <w:lang w:val="ru-RU"/>
        </w:rPr>
        <w:t>‌‌</w:t>
      </w:r>
    </w:p>
    <w:p w:rsidR="00701993" w:rsidRPr="00716E88" w:rsidRDefault="00716E88">
      <w:pPr>
        <w:spacing w:after="0" w:line="264" w:lineRule="auto"/>
        <w:ind w:firstLine="600"/>
        <w:jc w:val="both"/>
        <w:rPr>
          <w:sz w:val="24"/>
          <w:szCs w:val="24"/>
          <w:lang w:val="ru-RU"/>
        </w:rPr>
      </w:pPr>
      <w:r w:rsidRPr="00716E88">
        <w:rPr>
          <w:rFonts w:ascii="Times New Roman" w:hAnsi="Times New Roman"/>
          <w:b/>
          <w:color w:val="000000"/>
          <w:sz w:val="24"/>
          <w:szCs w:val="24"/>
          <w:lang w:val="ru-RU"/>
        </w:rPr>
        <w:t>Драматургия о Великой Отечественной войне.</w:t>
      </w:r>
      <w:r w:rsidRPr="00716E88">
        <w:rPr>
          <w:rFonts w:ascii="Times New Roman" w:hAnsi="Times New Roman"/>
          <w:color w:val="000000"/>
          <w:sz w:val="24"/>
          <w:szCs w:val="24"/>
          <w:lang w:val="ru-RU"/>
        </w:rPr>
        <w:t xml:space="preserve"> Пьесы ‌</w:t>
      </w:r>
      <w:bookmarkStart w:id="25" w:name="89d484ee-406d-4760-b395-34d22f3b1df9"/>
      <w:r w:rsidRPr="00716E88">
        <w:rPr>
          <w:rFonts w:ascii="Times New Roman" w:hAnsi="Times New Roman"/>
          <w:color w:val="000000"/>
          <w:sz w:val="24"/>
          <w:szCs w:val="24"/>
          <w:lang w:val="ru-RU"/>
        </w:rPr>
        <w:t>(одно произведение по выбору). Например, В. С. Розов «Вечно живые», К. М. Симонов «Русские люди» и др.</w:t>
      </w:r>
      <w:bookmarkEnd w:id="25"/>
      <w:r w:rsidRPr="00716E88">
        <w:rPr>
          <w:rFonts w:ascii="Times New Roman" w:hAnsi="Times New Roman"/>
          <w:color w:val="000000"/>
          <w:sz w:val="24"/>
          <w:szCs w:val="24"/>
          <w:lang w:val="ru-RU"/>
        </w:rPr>
        <w:t>‌‌</w:t>
      </w:r>
    </w:p>
    <w:p w:rsidR="00701993" w:rsidRPr="00716E88" w:rsidRDefault="00716E88">
      <w:pPr>
        <w:spacing w:after="0" w:line="264" w:lineRule="auto"/>
        <w:ind w:firstLine="600"/>
        <w:jc w:val="both"/>
        <w:rPr>
          <w:sz w:val="24"/>
          <w:szCs w:val="24"/>
          <w:lang w:val="ru-RU"/>
        </w:rPr>
      </w:pPr>
      <w:r w:rsidRPr="00716E88">
        <w:rPr>
          <w:rFonts w:ascii="Times New Roman" w:hAnsi="Times New Roman"/>
          <w:b/>
          <w:color w:val="000000"/>
          <w:sz w:val="24"/>
          <w:szCs w:val="24"/>
          <w:lang w:val="ru-RU"/>
        </w:rPr>
        <w:t>Б. Л. Пастернак.</w:t>
      </w:r>
      <w:r w:rsidRPr="00716E88">
        <w:rPr>
          <w:rFonts w:ascii="Times New Roman" w:hAnsi="Times New Roman"/>
          <w:color w:val="000000"/>
          <w:sz w:val="24"/>
          <w:szCs w:val="24"/>
          <w:lang w:val="ru-RU"/>
        </w:rPr>
        <w:t xml:space="preserve"> Стихотворения ‌</w:t>
      </w:r>
      <w:bookmarkStart w:id="26" w:name="83789578-fb36-4791-9b21-9f170fc62d60"/>
      <w:r w:rsidRPr="00716E88">
        <w:rPr>
          <w:rFonts w:ascii="Times New Roman" w:hAnsi="Times New Roman"/>
          <w:color w:val="000000"/>
          <w:sz w:val="24"/>
          <w:szCs w:val="24"/>
          <w:lang w:val="ru-RU"/>
        </w:rPr>
        <w:t>(не менее пяти по выбору). Например, «Февраль. Достать чернил и плакать!..», «Определение поэзии», «Во всём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w:t>
      </w:r>
      <w:bookmarkEnd w:id="26"/>
      <w:r w:rsidRPr="00716E88">
        <w:rPr>
          <w:rFonts w:ascii="Times New Roman" w:hAnsi="Times New Roman"/>
          <w:color w:val="000000"/>
          <w:sz w:val="24"/>
          <w:szCs w:val="24"/>
          <w:lang w:val="ru-RU"/>
        </w:rPr>
        <w:t>‌‌</w:t>
      </w:r>
    </w:p>
    <w:p w:rsidR="00701993" w:rsidRPr="00716E88" w:rsidRDefault="00716E88">
      <w:pPr>
        <w:spacing w:after="0" w:line="264" w:lineRule="auto"/>
        <w:ind w:firstLine="600"/>
        <w:jc w:val="both"/>
        <w:rPr>
          <w:sz w:val="24"/>
          <w:szCs w:val="24"/>
          <w:lang w:val="ru-RU"/>
        </w:rPr>
      </w:pPr>
      <w:r w:rsidRPr="00716E88">
        <w:rPr>
          <w:rFonts w:ascii="Times New Roman" w:hAnsi="Times New Roman"/>
          <w:color w:val="000000"/>
          <w:sz w:val="24"/>
          <w:szCs w:val="24"/>
          <w:lang w:val="ru-RU"/>
        </w:rPr>
        <w:t>Роман «Доктор Живаго» ‌</w:t>
      </w:r>
      <w:bookmarkStart w:id="27" w:name="68630030-3164-4999-8ef6-a2f386f808f2"/>
      <w:r w:rsidRPr="00716E88">
        <w:rPr>
          <w:rFonts w:ascii="Times New Roman" w:hAnsi="Times New Roman"/>
          <w:color w:val="000000"/>
          <w:sz w:val="24"/>
          <w:szCs w:val="24"/>
          <w:lang w:val="ru-RU"/>
        </w:rPr>
        <w:t>(избранные главы).</w:t>
      </w:r>
      <w:bookmarkEnd w:id="27"/>
      <w:r w:rsidRPr="00716E88">
        <w:rPr>
          <w:rFonts w:ascii="Times New Roman" w:hAnsi="Times New Roman"/>
          <w:color w:val="000000"/>
          <w:sz w:val="24"/>
          <w:szCs w:val="24"/>
          <w:lang w:val="ru-RU"/>
        </w:rPr>
        <w:t>‌‌</w:t>
      </w:r>
    </w:p>
    <w:p w:rsidR="00701993" w:rsidRPr="00716E88" w:rsidRDefault="00716E88">
      <w:pPr>
        <w:spacing w:after="0" w:line="264" w:lineRule="auto"/>
        <w:ind w:firstLine="600"/>
        <w:jc w:val="both"/>
        <w:rPr>
          <w:sz w:val="24"/>
          <w:szCs w:val="24"/>
          <w:lang w:val="ru-RU"/>
        </w:rPr>
      </w:pPr>
      <w:r w:rsidRPr="00716E88">
        <w:rPr>
          <w:rFonts w:ascii="Times New Roman" w:hAnsi="Times New Roman"/>
          <w:b/>
          <w:color w:val="000000"/>
          <w:sz w:val="24"/>
          <w:szCs w:val="24"/>
          <w:lang w:val="ru-RU"/>
        </w:rPr>
        <w:t xml:space="preserve">А. В. Вампилов. </w:t>
      </w:r>
      <w:r w:rsidRPr="00716E88">
        <w:rPr>
          <w:rFonts w:ascii="Times New Roman" w:hAnsi="Times New Roman"/>
          <w:color w:val="000000"/>
          <w:sz w:val="24"/>
          <w:szCs w:val="24"/>
          <w:lang w:val="ru-RU"/>
        </w:rPr>
        <w:t>Пьесы ‌</w:t>
      </w:r>
      <w:bookmarkStart w:id="28" w:name="c34d2d23-abd7-4d7b-aac7-ca2822542942"/>
      <w:r w:rsidRPr="00716E88">
        <w:rPr>
          <w:rFonts w:ascii="Times New Roman" w:hAnsi="Times New Roman"/>
          <w:color w:val="000000"/>
          <w:sz w:val="24"/>
          <w:szCs w:val="24"/>
          <w:lang w:val="ru-RU"/>
        </w:rPr>
        <w:t>(не менее одной по выбору). Например, «Старший сын», «Утиная охота» и др.</w:t>
      </w:r>
      <w:bookmarkEnd w:id="28"/>
      <w:r w:rsidRPr="00716E88">
        <w:rPr>
          <w:rFonts w:ascii="Times New Roman" w:hAnsi="Times New Roman"/>
          <w:color w:val="000000"/>
          <w:sz w:val="24"/>
          <w:szCs w:val="24"/>
          <w:lang w:val="ru-RU"/>
        </w:rPr>
        <w:t>‌‌</w:t>
      </w:r>
    </w:p>
    <w:p w:rsidR="00701993" w:rsidRPr="00716E88" w:rsidRDefault="00716E88">
      <w:pPr>
        <w:spacing w:after="0" w:line="264" w:lineRule="auto"/>
        <w:ind w:firstLine="600"/>
        <w:jc w:val="both"/>
        <w:rPr>
          <w:sz w:val="24"/>
          <w:szCs w:val="24"/>
          <w:lang w:val="ru-RU"/>
        </w:rPr>
      </w:pPr>
      <w:r w:rsidRPr="00716E88">
        <w:rPr>
          <w:rFonts w:ascii="Times New Roman" w:hAnsi="Times New Roman"/>
          <w:b/>
          <w:color w:val="000000"/>
          <w:sz w:val="24"/>
          <w:szCs w:val="24"/>
          <w:lang w:val="ru-RU"/>
        </w:rPr>
        <w:t xml:space="preserve">А. И. Солженицын. </w:t>
      </w:r>
      <w:r w:rsidRPr="00716E88">
        <w:rPr>
          <w:rFonts w:ascii="Times New Roman" w:hAnsi="Times New Roman"/>
          <w:color w:val="000000"/>
          <w:sz w:val="24"/>
          <w:szCs w:val="24"/>
          <w:lang w:val="ru-RU"/>
        </w:rPr>
        <w:t>Произведения «Один день Ивана Денисовича», «Архипелаг ГУЛАГ» ‌</w:t>
      </w:r>
      <w:bookmarkStart w:id="29" w:name="5cba389b-dfaf-41cd-a868-9c450ca2fd70"/>
      <w:r w:rsidRPr="00716E88">
        <w:rPr>
          <w:rFonts w:ascii="Times New Roman" w:hAnsi="Times New Roman"/>
          <w:color w:val="000000"/>
          <w:sz w:val="24"/>
          <w:szCs w:val="24"/>
          <w:lang w:val="ru-RU"/>
        </w:rPr>
        <w:t>(фрагменты книги по выбору, например, глава «Поэзия под плитой, правда под камнем»)</w:t>
      </w:r>
      <w:bookmarkEnd w:id="29"/>
      <w:r w:rsidRPr="00716E88">
        <w:rPr>
          <w:rFonts w:ascii="Times New Roman" w:hAnsi="Times New Roman"/>
          <w:color w:val="000000"/>
          <w:sz w:val="24"/>
          <w:szCs w:val="24"/>
          <w:lang w:val="ru-RU"/>
        </w:rPr>
        <w:t>‌‌; произведения из цикла «Крохотки» ‌</w:t>
      </w:r>
      <w:bookmarkStart w:id="30" w:name="6fb6fe16-f8ec-4941-8452-7dcab1c7d091"/>
      <w:r w:rsidRPr="00716E88">
        <w:rPr>
          <w:rFonts w:ascii="Times New Roman" w:hAnsi="Times New Roman"/>
          <w:color w:val="000000"/>
          <w:sz w:val="24"/>
          <w:szCs w:val="24"/>
          <w:lang w:val="ru-RU"/>
        </w:rPr>
        <w:t>(не менее двух).</w:t>
      </w:r>
      <w:bookmarkEnd w:id="30"/>
      <w:r w:rsidRPr="00716E88">
        <w:rPr>
          <w:rFonts w:ascii="Times New Roman" w:hAnsi="Times New Roman"/>
          <w:color w:val="000000"/>
          <w:sz w:val="24"/>
          <w:szCs w:val="24"/>
          <w:lang w:val="ru-RU"/>
        </w:rPr>
        <w:t>‌‌</w:t>
      </w:r>
    </w:p>
    <w:p w:rsidR="00701993" w:rsidRPr="00716E88" w:rsidRDefault="00716E88">
      <w:pPr>
        <w:spacing w:after="0" w:line="264" w:lineRule="auto"/>
        <w:ind w:firstLine="600"/>
        <w:jc w:val="both"/>
        <w:rPr>
          <w:sz w:val="24"/>
          <w:szCs w:val="24"/>
          <w:lang w:val="ru-RU"/>
        </w:rPr>
      </w:pPr>
      <w:r w:rsidRPr="00716E88">
        <w:rPr>
          <w:rFonts w:ascii="Times New Roman" w:hAnsi="Times New Roman"/>
          <w:b/>
          <w:color w:val="000000"/>
          <w:sz w:val="24"/>
          <w:szCs w:val="24"/>
          <w:lang w:val="ru-RU"/>
        </w:rPr>
        <w:t>В. М. Шукшин.</w:t>
      </w:r>
      <w:r w:rsidRPr="00716E88">
        <w:rPr>
          <w:rFonts w:ascii="Times New Roman" w:hAnsi="Times New Roman"/>
          <w:color w:val="000000"/>
          <w:sz w:val="24"/>
          <w:szCs w:val="24"/>
          <w:lang w:val="ru-RU"/>
        </w:rPr>
        <w:t xml:space="preserve"> Рассказы и повести ‌</w:t>
      </w:r>
      <w:bookmarkStart w:id="31" w:name="58d526b6-59c7-456e-9a7e-3133b5f96279"/>
      <w:r w:rsidRPr="00716E88">
        <w:rPr>
          <w:rFonts w:ascii="Times New Roman" w:hAnsi="Times New Roman"/>
          <w:color w:val="000000"/>
          <w:sz w:val="24"/>
          <w:szCs w:val="24"/>
          <w:lang w:val="ru-RU"/>
        </w:rPr>
        <w:t>(не менее четырёх произведений по выбору). Например, «Срезал», «Обида», «Микроскоп», «Мастер», «Крепкий мужик», «Сапожки», «Забуксовал», «Дядя Ермолай», «Шире шаг, маэстро!», «Калина красная» и др.</w:t>
      </w:r>
      <w:bookmarkEnd w:id="31"/>
      <w:r w:rsidRPr="00716E88">
        <w:rPr>
          <w:rFonts w:ascii="Times New Roman" w:hAnsi="Times New Roman"/>
          <w:color w:val="000000"/>
          <w:sz w:val="24"/>
          <w:szCs w:val="24"/>
          <w:lang w:val="ru-RU"/>
        </w:rPr>
        <w:t>‌‌</w:t>
      </w:r>
    </w:p>
    <w:p w:rsidR="00701993" w:rsidRPr="00716E88" w:rsidRDefault="00716E88">
      <w:pPr>
        <w:spacing w:after="0" w:line="264" w:lineRule="auto"/>
        <w:ind w:firstLine="600"/>
        <w:jc w:val="both"/>
        <w:rPr>
          <w:sz w:val="24"/>
          <w:szCs w:val="24"/>
          <w:lang w:val="ru-RU"/>
        </w:rPr>
      </w:pPr>
      <w:r w:rsidRPr="00716E88">
        <w:rPr>
          <w:rFonts w:ascii="Times New Roman" w:hAnsi="Times New Roman"/>
          <w:b/>
          <w:color w:val="000000"/>
          <w:sz w:val="24"/>
          <w:szCs w:val="24"/>
          <w:lang w:val="ru-RU"/>
        </w:rPr>
        <w:t xml:space="preserve">В. Г. Распутин. </w:t>
      </w:r>
      <w:r w:rsidRPr="00716E88">
        <w:rPr>
          <w:rFonts w:ascii="Times New Roman" w:hAnsi="Times New Roman"/>
          <w:color w:val="000000"/>
          <w:sz w:val="24"/>
          <w:szCs w:val="24"/>
          <w:lang w:val="ru-RU"/>
        </w:rPr>
        <w:t>Рассказы и повести ‌</w:t>
      </w:r>
      <w:bookmarkStart w:id="32" w:name="fc0731a9-67cd-494e-b7c6-a9c2d9b93b0c"/>
      <w:r w:rsidRPr="00716E88">
        <w:rPr>
          <w:rFonts w:ascii="Times New Roman" w:hAnsi="Times New Roman"/>
          <w:color w:val="000000"/>
          <w:sz w:val="24"/>
          <w:szCs w:val="24"/>
          <w:lang w:val="ru-RU"/>
        </w:rPr>
        <w:t>(не менее одного произведения по выбору). Например, «Прощание с Матёрой», «Живи и помни», «Женский разговор» и др.</w:t>
      </w:r>
      <w:bookmarkEnd w:id="32"/>
      <w:r w:rsidRPr="00716E88">
        <w:rPr>
          <w:rFonts w:ascii="Times New Roman" w:hAnsi="Times New Roman"/>
          <w:color w:val="000000"/>
          <w:sz w:val="24"/>
          <w:szCs w:val="24"/>
          <w:lang w:val="ru-RU"/>
        </w:rPr>
        <w:t>‌‌</w:t>
      </w:r>
    </w:p>
    <w:p w:rsidR="00701993" w:rsidRPr="00716E88" w:rsidRDefault="00716E88">
      <w:pPr>
        <w:spacing w:after="0" w:line="264" w:lineRule="auto"/>
        <w:ind w:firstLine="600"/>
        <w:jc w:val="both"/>
        <w:rPr>
          <w:sz w:val="24"/>
          <w:szCs w:val="24"/>
          <w:lang w:val="ru-RU"/>
        </w:rPr>
      </w:pPr>
      <w:r w:rsidRPr="00716E88">
        <w:rPr>
          <w:rFonts w:ascii="Times New Roman" w:hAnsi="Times New Roman"/>
          <w:b/>
          <w:color w:val="000000"/>
          <w:sz w:val="24"/>
          <w:szCs w:val="24"/>
          <w:lang w:val="ru-RU"/>
        </w:rPr>
        <w:t>Н. М. Рубцов.</w:t>
      </w:r>
      <w:r w:rsidRPr="00716E88">
        <w:rPr>
          <w:rFonts w:ascii="Times New Roman" w:hAnsi="Times New Roman"/>
          <w:color w:val="000000"/>
          <w:sz w:val="24"/>
          <w:szCs w:val="24"/>
          <w:lang w:val="ru-RU"/>
        </w:rPr>
        <w:t xml:space="preserve"> Стихотворения ‌</w:t>
      </w:r>
      <w:bookmarkStart w:id="33" w:name="7237e283-5314-42fe-a03c-b9a3a7615b3c"/>
      <w:r w:rsidRPr="00716E88">
        <w:rPr>
          <w:rFonts w:ascii="Times New Roman" w:hAnsi="Times New Roman"/>
          <w:color w:val="000000"/>
          <w:sz w:val="24"/>
          <w:szCs w:val="24"/>
          <w:lang w:val="ru-RU"/>
        </w:rPr>
        <w:t>(не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«Родная деревня», «В осеннем лесу», «В минуты музыки печальной…», «Видения на холме», «Ночь на родине», «Утро» и др.</w:t>
      </w:r>
      <w:bookmarkEnd w:id="33"/>
      <w:r w:rsidRPr="00716E88">
        <w:rPr>
          <w:rFonts w:ascii="Times New Roman" w:hAnsi="Times New Roman"/>
          <w:color w:val="000000"/>
          <w:sz w:val="24"/>
          <w:szCs w:val="24"/>
          <w:lang w:val="ru-RU"/>
        </w:rPr>
        <w:t>‌‌</w:t>
      </w:r>
    </w:p>
    <w:p w:rsidR="00701993" w:rsidRPr="00716E88" w:rsidRDefault="00716E88">
      <w:pPr>
        <w:spacing w:after="0" w:line="264" w:lineRule="auto"/>
        <w:ind w:firstLine="600"/>
        <w:jc w:val="both"/>
        <w:rPr>
          <w:sz w:val="24"/>
          <w:szCs w:val="24"/>
          <w:lang w:val="ru-RU"/>
        </w:rPr>
      </w:pPr>
      <w:r w:rsidRPr="00716E88">
        <w:rPr>
          <w:rFonts w:ascii="Times New Roman" w:hAnsi="Times New Roman"/>
          <w:b/>
          <w:color w:val="000000"/>
          <w:sz w:val="24"/>
          <w:szCs w:val="24"/>
          <w:lang w:val="ru-RU"/>
        </w:rPr>
        <w:t xml:space="preserve">И. А. Бродский. </w:t>
      </w:r>
      <w:r w:rsidRPr="00716E88">
        <w:rPr>
          <w:rFonts w:ascii="Times New Roman" w:hAnsi="Times New Roman"/>
          <w:color w:val="000000"/>
          <w:sz w:val="24"/>
          <w:szCs w:val="24"/>
          <w:lang w:val="ru-RU"/>
        </w:rPr>
        <w:t>Стихотворения ‌</w:t>
      </w:r>
      <w:bookmarkStart w:id="34" w:name="a533849a-a1c1-41d8-b9c4-6f25cd01f1c9"/>
      <w:r w:rsidRPr="00716E88">
        <w:rPr>
          <w:rFonts w:ascii="Times New Roman" w:hAnsi="Times New Roman"/>
          <w:color w:val="000000"/>
          <w:sz w:val="24"/>
          <w:szCs w:val="24"/>
          <w:lang w:val="ru-RU"/>
        </w:rPr>
        <w:t>(не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w:t>
      </w:r>
      <w:r w:rsidRPr="00716E88">
        <w:rPr>
          <w:rFonts w:ascii="Times New Roman" w:hAnsi="Times New Roman"/>
          <w:color w:val="000000"/>
          <w:sz w:val="24"/>
          <w:szCs w:val="24"/>
        </w:rPr>
        <w:t>Postscriptum</w:t>
      </w:r>
      <w:r w:rsidRPr="00716E88">
        <w:rPr>
          <w:rFonts w:ascii="Times New Roman" w:hAnsi="Times New Roman"/>
          <w:color w:val="000000"/>
          <w:sz w:val="24"/>
          <w:szCs w:val="24"/>
          <w:lang w:val="ru-RU"/>
        </w:rPr>
        <w:t>» и др.</w:t>
      </w:r>
      <w:bookmarkEnd w:id="34"/>
      <w:r w:rsidRPr="00716E88">
        <w:rPr>
          <w:rFonts w:ascii="Times New Roman" w:hAnsi="Times New Roman"/>
          <w:color w:val="000000"/>
          <w:sz w:val="24"/>
          <w:szCs w:val="24"/>
          <w:lang w:val="ru-RU"/>
        </w:rPr>
        <w:t>‌‌</w:t>
      </w:r>
    </w:p>
    <w:p w:rsidR="00701993" w:rsidRPr="00716E88" w:rsidRDefault="00716E88">
      <w:pPr>
        <w:spacing w:after="0" w:line="264" w:lineRule="auto"/>
        <w:ind w:firstLine="600"/>
        <w:jc w:val="both"/>
        <w:rPr>
          <w:sz w:val="24"/>
          <w:szCs w:val="24"/>
          <w:lang w:val="ru-RU"/>
        </w:rPr>
      </w:pPr>
      <w:r w:rsidRPr="00716E88">
        <w:rPr>
          <w:rFonts w:ascii="Times New Roman" w:hAnsi="Times New Roman"/>
          <w:b/>
          <w:color w:val="000000"/>
          <w:sz w:val="24"/>
          <w:szCs w:val="24"/>
          <w:lang w:val="ru-RU"/>
        </w:rPr>
        <w:t>В. С. Высоцкий.</w:t>
      </w:r>
      <w:r w:rsidRPr="00716E88">
        <w:rPr>
          <w:rFonts w:ascii="Times New Roman" w:hAnsi="Times New Roman"/>
          <w:color w:val="000000"/>
          <w:sz w:val="24"/>
          <w:szCs w:val="24"/>
          <w:lang w:val="ru-RU"/>
        </w:rPr>
        <w:t xml:space="preserve"> Стихотворения ‌</w:t>
      </w:r>
      <w:bookmarkStart w:id="35" w:name="82b1f107-cdc1-4446-a937-f80be85c1d1f"/>
      <w:r w:rsidRPr="00716E88">
        <w:rPr>
          <w:rFonts w:ascii="Times New Roman" w:hAnsi="Times New Roman"/>
          <w:color w:val="000000"/>
          <w:sz w:val="24"/>
          <w:szCs w:val="24"/>
          <w:lang w:val="ru-RU"/>
        </w:rPr>
        <w:t>(не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 и др.</w:t>
      </w:r>
      <w:bookmarkEnd w:id="35"/>
      <w:r w:rsidRPr="00716E88">
        <w:rPr>
          <w:rFonts w:ascii="Times New Roman" w:hAnsi="Times New Roman"/>
          <w:color w:val="000000"/>
          <w:sz w:val="24"/>
          <w:szCs w:val="24"/>
          <w:lang w:val="ru-RU"/>
        </w:rPr>
        <w:t>‌‌</w:t>
      </w:r>
    </w:p>
    <w:p w:rsidR="00701993" w:rsidRPr="00716E88" w:rsidRDefault="00716E88">
      <w:pPr>
        <w:spacing w:after="0" w:line="264" w:lineRule="auto"/>
        <w:ind w:firstLine="600"/>
        <w:jc w:val="both"/>
        <w:rPr>
          <w:sz w:val="24"/>
          <w:szCs w:val="24"/>
          <w:lang w:val="ru-RU"/>
        </w:rPr>
      </w:pPr>
      <w:r w:rsidRPr="00716E88">
        <w:rPr>
          <w:rFonts w:ascii="Times New Roman" w:hAnsi="Times New Roman"/>
          <w:b/>
          <w:color w:val="000000"/>
          <w:sz w:val="24"/>
          <w:szCs w:val="24"/>
          <w:lang w:val="ru-RU"/>
        </w:rPr>
        <w:t xml:space="preserve">Проза второй половины </w:t>
      </w:r>
      <w:r w:rsidRPr="00716E88">
        <w:rPr>
          <w:rFonts w:ascii="Times New Roman" w:hAnsi="Times New Roman"/>
          <w:b/>
          <w:color w:val="000000"/>
          <w:sz w:val="24"/>
          <w:szCs w:val="24"/>
        </w:rPr>
        <w:t>XX</w:t>
      </w:r>
      <w:r w:rsidRPr="00716E88">
        <w:rPr>
          <w:rFonts w:ascii="Times New Roman" w:hAnsi="Times New Roman"/>
          <w:b/>
          <w:color w:val="000000"/>
          <w:sz w:val="24"/>
          <w:szCs w:val="24"/>
          <w:lang w:val="ru-RU"/>
        </w:rPr>
        <w:t xml:space="preserve"> – начала </w:t>
      </w:r>
      <w:r w:rsidRPr="00716E88">
        <w:rPr>
          <w:rFonts w:ascii="Times New Roman" w:hAnsi="Times New Roman"/>
          <w:b/>
          <w:color w:val="000000"/>
          <w:sz w:val="24"/>
          <w:szCs w:val="24"/>
        </w:rPr>
        <w:t>XXI</w:t>
      </w:r>
      <w:r w:rsidRPr="00716E88">
        <w:rPr>
          <w:rFonts w:ascii="Times New Roman" w:hAnsi="Times New Roman"/>
          <w:b/>
          <w:color w:val="000000"/>
          <w:sz w:val="24"/>
          <w:szCs w:val="24"/>
          <w:lang w:val="ru-RU"/>
        </w:rPr>
        <w:t xml:space="preserve"> века.</w:t>
      </w:r>
      <w:r w:rsidRPr="00716E88">
        <w:rPr>
          <w:rFonts w:ascii="Times New Roman" w:hAnsi="Times New Roman"/>
          <w:color w:val="000000"/>
          <w:sz w:val="24"/>
          <w:szCs w:val="24"/>
          <w:lang w:val="ru-RU"/>
        </w:rPr>
        <w:t xml:space="preserve"> Рассказы, повести, романы ‌</w:t>
      </w:r>
      <w:bookmarkStart w:id="36" w:name="a6cbfbf6-9ee6-40de-8610-419da5bb9be9"/>
      <w:r w:rsidRPr="00716E88">
        <w:rPr>
          <w:rFonts w:ascii="Times New Roman" w:hAnsi="Times New Roman"/>
          <w:color w:val="000000"/>
          <w:sz w:val="24"/>
          <w:szCs w:val="24"/>
          <w:lang w:val="ru-RU"/>
        </w:rPr>
        <w:t xml:space="preserve">(по одному произведению не менее четырёх прозаиков по выбору). Например, Ф. А. Абрамов «Братья и сёстры» (фрагменты из романа); повесть «Пелагея» и др.); Ч. Т. Айтматов (повести «Пегий пёс, бегущий краем моря», «Белый пароход» и др.); В. П. Астафьев (повествование в рассказах «Царь-рыба» и др.); В. И. Белов (рассказы «На родине», «За тремя волоками», «Бобришный угор» и др.); А. Г. Битов (цикл рассказов «Аптекарский </w:t>
      </w:r>
      <w:r w:rsidRPr="00716E88">
        <w:rPr>
          <w:rFonts w:ascii="Times New Roman" w:hAnsi="Times New Roman"/>
          <w:color w:val="000000"/>
          <w:sz w:val="24"/>
          <w:szCs w:val="24"/>
          <w:lang w:val="ru-RU"/>
        </w:rPr>
        <w:lastRenderedPageBreak/>
        <w:t>остров», повесть «Жизнь в ветреную погоду» и др.); А. Н. Варламов (повести «Гора», «Рождение» и др.); Г. Н. Владимов (повесть «Верный Руслан»); В. С. Гроссман (роман «Жизнь и судьба» (фрагменты); С. Д. Довлатов (повесть «Заповедник» и др.); Ф. А. Искандер (роман в рассказах «Сандро из Чегема» (фрагменты), философская сказка «Кролики и удавы» и др.); Ю. П. Казаков (рассказы «Северный дневник», «Поморка», «Во сне ты горько плакал» и др.); В. С. Маканин (рассказ «Кавказский пленный»); В. О. Пелевин (повесть «Омон Ра», роман «Жизнь насекомых» и др.); Захар Прилепин (рассказ «Белый квадрат» и другие); В. А. Солоухин (повесть «Капля росы», произведения из цикла «Камешки на ладони»); А. Н. и Б. Н. Стругацкие (повести «Пикник на обочине», «Понедельник начинается в субботу и др.); В. Ф. Тендряков (повесть «Ночь после выпуска», рассказы «Хлеб для собаки», «Пара гнедых» и др.); В. Т. Шаламов («Колымские рассказы», например, «Одиночный замер», «Инжектор», «За письмом», «На представку») и др.</w:t>
      </w:r>
      <w:bookmarkEnd w:id="36"/>
      <w:r w:rsidRPr="00716E88">
        <w:rPr>
          <w:rFonts w:ascii="Times New Roman" w:hAnsi="Times New Roman"/>
          <w:color w:val="000000"/>
          <w:sz w:val="24"/>
          <w:szCs w:val="24"/>
          <w:lang w:val="ru-RU"/>
        </w:rPr>
        <w:t>‌‌</w:t>
      </w:r>
    </w:p>
    <w:p w:rsidR="00701993" w:rsidRPr="00716E88" w:rsidRDefault="00716E88">
      <w:pPr>
        <w:spacing w:after="0" w:line="264" w:lineRule="auto"/>
        <w:ind w:firstLine="600"/>
        <w:jc w:val="both"/>
        <w:rPr>
          <w:sz w:val="24"/>
          <w:szCs w:val="24"/>
          <w:lang w:val="ru-RU"/>
        </w:rPr>
      </w:pPr>
      <w:r w:rsidRPr="00716E88">
        <w:rPr>
          <w:rFonts w:ascii="Times New Roman" w:hAnsi="Times New Roman"/>
          <w:b/>
          <w:color w:val="000000"/>
          <w:sz w:val="24"/>
          <w:szCs w:val="24"/>
          <w:lang w:val="ru-RU"/>
        </w:rPr>
        <w:t xml:space="preserve">Поэзия второй половины </w:t>
      </w:r>
      <w:r w:rsidRPr="00716E88">
        <w:rPr>
          <w:rFonts w:ascii="Times New Roman" w:hAnsi="Times New Roman"/>
          <w:b/>
          <w:color w:val="000000"/>
          <w:sz w:val="24"/>
          <w:szCs w:val="24"/>
        </w:rPr>
        <w:t>XX</w:t>
      </w:r>
      <w:r w:rsidRPr="00716E88">
        <w:rPr>
          <w:rFonts w:ascii="Times New Roman" w:hAnsi="Times New Roman"/>
          <w:b/>
          <w:color w:val="000000"/>
          <w:sz w:val="24"/>
          <w:szCs w:val="24"/>
          <w:lang w:val="ru-RU"/>
        </w:rPr>
        <w:t xml:space="preserve"> – начала </w:t>
      </w:r>
      <w:r w:rsidRPr="00716E88">
        <w:rPr>
          <w:rFonts w:ascii="Times New Roman" w:hAnsi="Times New Roman"/>
          <w:b/>
          <w:color w:val="000000"/>
          <w:sz w:val="24"/>
          <w:szCs w:val="24"/>
        </w:rPr>
        <w:t>XXI</w:t>
      </w:r>
      <w:r w:rsidRPr="00716E88">
        <w:rPr>
          <w:rFonts w:ascii="Times New Roman" w:hAnsi="Times New Roman"/>
          <w:b/>
          <w:color w:val="000000"/>
          <w:sz w:val="24"/>
          <w:szCs w:val="24"/>
          <w:lang w:val="ru-RU"/>
        </w:rPr>
        <w:t xml:space="preserve"> века.</w:t>
      </w:r>
      <w:r w:rsidRPr="00716E88">
        <w:rPr>
          <w:rFonts w:ascii="Times New Roman" w:hAnsi="Times New Roman"/>
          <w:color w:val="000000"/>
          <w:sz w:val="24"/>
          <w:szCs w:val="24"/>
          <w:lang w:val="ru-RU"/>
        </w:rPr>
        <w:t xml:space="preserve"> Стихотворения и поэмы ‌</w:t>
      </w:r>
      <w:bookmarkStart w:id="37" w:name="92509bbc-f930-40c9-a8ca-ab447fefd057"/>
      <w:r w:rsidRPr="00716E88">
        <w:rPr>
          <w:rFonts w:ascii="Times New Roman" w:hAnsi="Times New Roman"/>
          <w:color w:val="000000"/>
          <w:sz w:val="24"/>
          <w:szCs w:val="24"/>
          <w:lang w:val="ru-RU"/>
        </w:rPr>
        <w:t>(по одному произведению не менее четырёх поэтов по выбору). Например, Б. А. Ахмадулиной, А. А. Вознесенского, Е. А. Евтушенко, Н. А. Заболоцкого, Т. Ю. Кибирова, Ю. П. Кузнецова, А. С. Кушнера, Л. Н. Мартынова, О. А. Николаевой, Б. Ш. Окуджавы, Д. А. Пригова, Р. И. Рождественского, О. А. Седаковой, В. Н. Соколова, А. А. Тарковского, О. Г. Чухонцева и др.</w:t>
      </w:r>
      <w:bookmarkEnd w:id="37"/>
      <w:r w:rsidRPr="00716E88">
        <w:rPr>
          <w:rFonts w:ascii="Times New Roman" w:hAnsi="Times New Roman"/>
          <w:color w:val="000000"/>
          <w:sz w:val="24"/>
          <w:szCs w:val="24"/>
          <w:lang w:val="ru-RU"/>
        </w:rPr>
        <w:t>‌‌</w:t>
      </w:r>
    </w:p>
    <w:p w:rsidR="00701993" w:rsidRPr="00716E88" w:rsidRDefault="00716E88">
      <w:pPr>
        <w:spacing w:after="0" w:line="264" w:lineRule="auto"/>
        <w:ind w:firstLine="600"/>
        <w:jc w:val="both"/>
        <w:rPr>
          <w:sz w:val="24"/>
          <w:szCs w:val="24"/>
          <w:lang w:val="ru-RU"/>
        </w:rPr>
      </w:pPr>
      <w:r w:rsidRPr="00716E88">
        <w:rPr>
          <w:rFonts w:ascii="Times New Roman" w:hAnsi="Times New Roman"/>
          <w:b/>
          <w:color w:val="000000"/>
          <w:sz w:val="24"/>
          <w:szCs w:val="24"/>
          <w:lang w:val="ru-RU"/>
        </w:rPr>
        <w:t xml:space="preserve">Драматургия второй половины ХХ – начала </w:t>
      </w:r>
      <w:r w:rsidRPr="00716E88">
        <w:rPr>
          <w:rFonts w:ascii="Times New Roman" w:hAnsi="Times New Roman"/>
          <w:b/>
          <w:color w:val="000000"/>
          <w:sz w:val="24"/>
          <w:szCs w:val="24"/>
        </w:rPr>
        <w:t>XXI</w:t>
      </w:r>
      <w:r w:rsidRPr="00716E88">
        <w:rPr>
          <w:rFonts w:ascii="Times New Roman" w:hAnsi="Times New Roman"/>
          <w:b/>
          <w:color w:val="000000"/>
          <w:sz w:val="24"/>
          <w:szCs w:val="24"/>
          <w:lang w:val="ru-RU"/>
        </w:rPr>
        <w:t xml:space="preserve"> века. </w:t>
      </w:r>
      <w:r w:rsidRPr="00716E88">
        <w:rPr>
          <w:rFonts w:ascii="Times New Roman" w:hAnsi="Times New Roman"/>
          <w:color w:val="000000"/>
          <w:sz w:val="24"/>
          <w:szCs w:val="24"/>
          <w:lang w:val="ru-RU"/>
        </w:rPr>
        <w:t>Пьесы ‌</w:t>
      </w:r>
      <w:bookmarkStart w:id="38" w:name="41727dde-caf8-4258-a72f-3574f80a8591"/>
      <w:r w:rsidRPr="00716E88">
        <w:rPr>
          <w:rFonts w:ascii="Times New Roman" w:hAnsi="Times New Roman"/>
          <w:color w:val="000000"/>
          <w:sz w:val="24"/>
          <w:szCs w:val="24"/>
          <w:lang w:val="ru-RU"/>
        </w:rPr>
        <w:t>(произведение одного из драматургов по выбору). Например, А. Н. Арбузов «Иркутская история», «Жестокие игры»; А. М. Володин «Пять вечеров», «Моя старшая сестра»; К. В. Драгунская «Рыжая пьеса», В. С. Розов «Гнездо глухаря»; М. М. Рощин «Валентин и Валентина», «Спешите делать добро» и др.</w:t>
      </w:r>
      <w:bookmarkEnd w:id="38"/>
      <w:r w:rsidRPr="00716E88">
        <w:rPr>
          <w:rFonts w:ascii="Times New Roman" w:hAnsi="Times New Roman"/>
          <w:color w:val="000000"/>
          <w:sz w:val="24"/>
          <w:szCs w:val="24"/>
          <w:lang w:val="ru-RU"/>
        </w:rPr>
        <w:t>‌‌</w:t>
      </w:r>
    </w:p>
    <w:p w:rsidR="00701993" w:rsidRPr="00716E88" w:rsidRDefault="00716E88">
      <w:pPr>
        <w:spacing w:after="0" w:line="264" w:lineRule="auto"/>
        <w:ind w:firstLine="600"/>
        <w:jc w:val="both"/>
        <w:rPr>
          <w:sz w:val="24"/>
          <w:szCs w:val="24"/>
          <w:lang w:val="ru-RU"/>
        </w:rPr>
      </w:pPr>
      <w:r w:rsidRPr="00716E88">
        <w:rPr>
          <w:rFonts w:ascii="Times New Roman" w:hAnsi="Times New Roman"/>
          <w:b/>
          <w:color w:val="000000"/>
          <w:sz w:val="24"/>
          <w:szCs w:val="24"/>
          <w:lang w:val="ru-RU"/>
        </w:rPr>
        <w:t>Литература народов России</w:t>
      </w:r>
    </w:p>
    <w:p w:rsidR="00701993" w:rsidRPr="00716E88" w:rsidRDefault="00716E88">
      <w:pPr>
        <w:spacing w:after="0" w:line="264" w:lineRule="auto"/>
        <w:ind w:firstLine="600"/>
        <w:jc w:val="both"/>
        <w:rPr>
          <w:sz w:val="24"/>
          <w:szCs w:val="24"/>
          <w:lang w:val="ru-RU"/>
        </w:rPr>
      </w:pPr>
      <w:r w:rsidRPr="00716E88">
        <w:rPr>
          <w:rFonts w:ascii="Times New Roman" w:hAnsi="Times New Roman"/>
          <w:color w:val="000000"/>
          <w:sz w:val="24"/>
          <w:szCs w:val="24"/>
          <w:lang w:val="ru-RU"/>
        </w:rPr>
        <w:t>Рассказы, повести, стихотворения ‌</w:t>
      </w:r>
      <w:bookmarkStart w:id="39" w:name="51431eb4-cb81-4962-a7ac-3dd91cf6dbd3"/>
      <w:r w:rsidRPr="00716E88">
        <w:rPr>
          <w:rFonts w:ascii="Times New Roman" w:hAnsi="Times New Roman"/>
          <w:color w:val="000000"/>
          <w:sz w:val="24"/>
          <w:szCs w:val="24"/>
          <w:lang w:val="ru-RU"/>
        </w:rPr>
        <w:t>(не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 стихотворения Г. Айги, Р. Гамзатова, М. Джалиля, М. Карима, Д. Кугультинова, К. Кулиева и др.</w:t>
      </w:r>
      <w:bookmarkEnd w:id="39"/>
      <w:r w:rsidRPr="00716E88">
        <w:rPr>
          <w:rFonts w:ascii="Times New Roman" w:hAnsi="Times New Roman"/>
          <w:color w:val="000000"/>
          <w:sz w:val="24"/>
          <w:szCs w:val="24"/>
          <w:lang w:val="ru-RU"/>
        </w:rPr>
        <w:t>‌‌</w:t>
      </w:r>
    </w:p>
    <w:p w:rsidR="00701993" w:rsidRPr="00716E88" w:rsidRDefault="00716E88">
      <w:pPr>
        <w:spacing w:after="0" w:line="264" w:lineRule="auto"/>
        <w:ind w:firstLine="600"/>
        <w:jc w:val="both"/>
        <w:rPr>
          <w:sz w:val="24"/>
          <w:szCs w:val="24"/>
          <w:lang w:val="ru-RU"/>
        </w:rPr>
      </w:pPr>
      <w:r w:rsidRPr="00716E88">
        <w:rPr>
          <w:rFonts w:ascii="Times New Roman" w:hAnsi="Times New Roman"/>
          <w:b/>
          <w:color w:val="000000"/>
          <w:sz w:val="24"/>
          <w:szCs w:val="24"/>
          <w:lang w:val="ru-RU"/>
        </w:rPr>
        <w:t>Зарубежная литература</w:t>
      </w:r>
    </w:p>
    <w:p w:rsidR="00701993" w:rsidRPr="00716E88" w:rsidRDefault="00716E88">
      <w:pPr>
        <w:spacing w:after="0" w:line="264" w:lineRule="auto"/>
        <w:ind w:firstLine="600"/>
        <w:jc w:val="both"/>
        <w:rPr>
          <w:sz w:val="24"/>
          <w:szCs w:val="24"/>
          <w:lang w:val="ru-RU"/>
        </w:rPr>
      </w:pPr>
      <w:r w:rsidRPr="00716E88">
        <w:rPr>
          <w:rFonts w:ascii="Times New Roman" w:hAnsi="Times New Roman"/>
          <w:b/>
          <w:color w:val="000000"/>
          <w:sz w:val="24"/>
          <w:szCs w:val="24"/>
          <w:lang w:val="ru-RU"/>
        </w:rPr>
        <w:t xml:space="preserve">Зарубежная проза </w:t>
      </w:r>
      <w:r w:rsidRPr="00716E88">
        <w:rPr>
          <w:rFonts w:ascii="Times New Roman" w:hAnsi="Times New Roman"/>
          <w:b/>
          <w:color w:val="000000"/>
          <w:sz w:val="24"/>
          <w:szCs w:val="24"/>
        </w:rPr>
        <w:t>XX</w:t>
      </w:r>
      <w:r w:rsidRPr="00716E88">
        <w:rPr>
          <w:rFonts w:ascii="Times New Roman" w:hAnsi="Times New Roman"/>
          <w:b/>
          <w:color w:val="000000"/>
          <w:sz w:val="24"/>
          <w:szCs w:val="24"/>
          <w:lang w:val="ru-RU"/>
        </w:rPr>
        <w:t xml:space="preserve"> века</w:t>
      </w:r>
      <w:r w:rsidRPr="00716E88">
        <w:rPr>
          <w:rFonts w:ascii="Times New Roman" w:hAnsi="Times New Roman"/>
          <w:color w:val="000000"/>
          <w:sz w:val="24"/>
          <w:szCs w:val="24"/>
          <w:lang w:val="ru-RU"/>
        </w:rPr>
        <w:t xml:space="preserve"> ‌</w:t>
      </w:r>
      <w:bookmarkStart w:id="40" w:name="b76b4dbb-fa30-4ed1-9e98-8bf7812dd20d"/>
      <w:r w:rsidRPr="00716E88">
        <w:rPr>
          <w:rFonts w:ascii="Times New Roman" w:hAnsi="Times New Roman"/>
          <w:color w:val="000000"/>
          <w:sz w:val="24"/>
          <w:szCs w:val="24"/>
          <w:lang w:val="ru-RU"/>
        </w:rPr>
        <w:t>(не менее двух произведений по выбору). Например, произведения Г. Бёлля «Глазами клоуна»; Р. Брэдбери «451 градус по Фаренгейту»; У. Голдинга «Повелитель мух»; А. Камю «Посторонний»; Ф. Кафки «Превращение»; Г. Г. Маркеса «Сто лет одиночества»; У. С. Моэма «Театр»; Д. Оруэлла «1984»; Э. М. Ремарка «На западном фронте без перемен», «Три товарища»; Дж.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w:t>
      </w:r>
      <w:bookmarkEnd w:id="40"/>
      <w:r w:rsidRPr="00716E88">
        <w:rPr>
          <w:rFonts w:ascii="Times New Roman" w:hAnsi="Times New Roman"/>
          <w:color w:val="000000"/>
          <w:sz w:val="24"/>
          <w:szCs w:val="24"/>
          <w:lang w:val="ru-RU"/>
        </w:rPr>
        <w:t>‌‌</w:t>
      </w:r>
    </w:p>
    <w:p w:rsidR="00701993" w:rsidRPr="00716E88" w:rsidRDefault="00716E88">
      <w:pPr>
        <w:spacing w:after="0" w:line="264" w:lineRule="auto"/>
        <w:ind w:firstLine="600"/>
        <w:jc w:val="both"/>
        <w:rPr>
          <w:sz w:val="24"/>
          <w:szCs w:val="24"/>
          <w:lang w:val="ru-RU"/>
        </w:rPr>
      </w:pPr>
      <w:r w:rsidRPr="00716E88">
        <w:rPr>
          <w:rFonts w:ascii="Times New Roman" w:hAnsi="Times New Roman"/>
          <w:b/>
          <w:color w:val="000000"/>
          <w:sz w:val="24"/>
          <w:szCs w:val="24"/>
          <w:lang w:val="ru-RU"/>
        </w:rPr>
        <w:t xml:space="preserve">Зарубежная поэзия </w:t>
      </w:r>
      <w:r w:rsidRPr="00716E88">
        <w:rPr>
          <w:rFonts w:ascii="Times New Roman" w:hAnsi="Times New Roman"/>
          <w:b/>
          <w:color w:val="000000"/>
          <w:sz w:val="24"/>
          <w:szCs w:val="24"/>
        </w:rPr>
        <w:t>XX</w:t>
      </w:r>
      <w:r w:rsidRPr="00716E88">
        <w:rPr>
          <w:rFonts w:ascii="Times New Roman" w:hAnsi="Times New Roman"/>
          <w:b/>
          <w:color w:val="000000"/>
          <w:sz w:val="24"/>
          <w:szCs w:val="24"/>
          <w:lang w:val="ru-RU"/>
        </w:rPr>
        <w:t xml:space="preserve"> века</w:t>
      </w:r>
      <w:r w:rsidRPr="00716E88">
        <w:rPr>
          <w:rFonts w:ascii="Times New Roman" w:hAnsi="Times New Roman"/>
          <w:color w:val="000000"/>
          <w:sz w:val="24"/>
          <w:szCs w:val="24"/>
          <w:lang w:val="ru-RU"/>
        </w:rPr>
        <w:t xml:space="preserve"> ‌</w:t>
      </w:r>
      <w:bookmarkStart w:id="41" w:name="c3582c8b-9b9d-421a-be2c-febf69697562"/>
      <w:r w:rsidRPr="00716E88">
        <w:rPr>
          <w:rFonts w:ascii="Times New Roman" w:hAnsi="Times New Roman"/>
          <w:color w:val="000000"/>
          <w:sz w:val="24"/>
          <w:szCs w:val="24"/>
          <w:lang w:val="ru-RU"/>
        </w:rPr>
        <w:t xml:space="preserve">(не менее трёх стихотворений одного из поэтов по выбору). Например, стихотворения Г. Аполлинера, Ф. Гарсиа Лорки, </w:t>
      </w:r>
      <w:r w:rsidRPr="00716E88">
        <w:rPr>
          <w:rFonts w:ascii="Times New Roman" w:hAnsi="Times New Roman"/>
          <w:color w:val="000000"/>
          <w:sz w:val="24"/>
          <w:szCs w:val="24"/>
        </w:rPr>
        <w:t>P</w:t>
      </w:r>
      <w:r w:rsidRPr="00716E88">
        <w:rPr>
          <w:rFonts w:ascii="Times New Roman" w:hAnsi="Times New Roman"/>
          <w:color w:val="000000"/>
          <w:sz w:val="24"/>
          <w:szCs w:val="24"/>
          <w:lang w:val="ru-RU"/>
        </w:rPr>
        <w:t>. </w:t>
      </w:r>
      <w:r w:rsidRPr="00716E88">
        <w:rPr>
          <w:rFonts w:ascii="Times New Roman" w:hAnsi="Times New Roman"/>
          <w:color w:val="000000"/>
          <w:sz w:val="24"/>
          <w:szCs w:val="24"/>
        </w:rPr>
        <w:t>M</w:t>
      </w:r>
      <w:r w:rsidRPr="00716E88">
        <w:rPr>
          <w:rFonts w:ascii="Times New Roman" w:hAnsi="Times New Roman"/>
          <w:color w:val="000000"/>
          <w:sz w:val="24"/>
          <w:szCs w:val="24"/>
          <w:lang w:val="ru-RU"/>
        </w:rPr>
        <w:t>. Рильке, Т. С. Элиота и др.</w:t>
      </w:r>
      <w:bookmarkEnd w:id="41"/>
      <w:r w:rsidRPr="00716E88">
        <w:rPr>
          <w:rFonts w:ascii="Times New Roman" w:hAnsi="Times New Roman"/>
          <w:color w:val="000000"/>
          <w:sz w:val="24"/>
          <w:szCs w:val="24"/>
          <w:lang w:val="ru-RU"/>
        </w:rPr>
        <w:t xml:space="preserve">‌‌ </w:t>
      </w:r>
    </w:p>
    <w:p w:rsidR="00701993" w:rsidRPr="00716E88" w:rsidRDefault="00716E88">
      <w:pPr>
        <w:spacing w:after="0" w:line="264" w:lineRule="auto"/>
        <w:ind w:firstLine="600"/>
        <w:jc w:val="both"/>
        <w:rPr>
          <w:sz w:val="24"/>
          <w:szCs w:val="24"/>
          <w:lang w:val="ru-RU"/>
        </w:rPr>
      </w:pPr>
      <w:r w:rsidRPr="00716E88">
        <w:rPr>
          <w:rFonts w:ascii="Times New Roman" w:hAnsi="Times New Roman"/>
          <w:b/>
          <w:color w:val="000000"/>
          <w:sz w:val="24"/>
          <w:szCs w:val="24"/>
          <w:lang w:val="ru-RU"/>
        </w:rPr>
        <w:t xml:space="preserve">Зарубежная драматургия </w:t>
      </w:r>
      <w:r w:rsidRPr="00716E88">
        <w:rPr>
          <w:rFonts w:ascii="Times New Roman" w:hAnsi="Times New Roman"/>
          <w:b/>
          <w:color w:val="000000"/>
          <w:sz w:val="24"/>
          <w:szCs w:val="24"/>
        </w:rPr>
        <w:t>XX</w:t>
      </w:r>
      <w:r w:rsidRPr="00716E88">
        <w:rPr>
          <w:rFonts w:ascii="Times New Roman" w:hAnsi="Times New Roman"/>
          <w:b/>
          <w:color w:val="000000"/>
          <w:sz w:val="24"/>
          <w:szCs w:val="24"/>
          <w:lang w:val="ru-RU"/>
        </w:rPr>
        <w:t xml:space="preserve"> века</w:t>
      </w:r>
      <w:r w:rsidRPr="00716E88">
        <w:rPr>
          <w:rFonts w:ascii="Times New Roman" w:hAnsi="Times New Roman"/>
          <w:color w:val="000000"/>
          <w:sz w:val="24"/>
          <w:szCs w:val="24"/>
          <w:lang w:val="ru-RU"/>
        </w:rPr>
        <w:t xml:space="preserve"> ‌</w:t>
      </w:r>
      <w:bookmarkStart w:id="42" w:name="4dc6c001-a998-4a38-9e8e-84d3dca3a9fd"/>
      <w:r w:rsidRPr="00716E88">
        <w:rPr>
          <w:rFonts w:ascii="Times New Roman" w:hAnsi="Times New Roman"/>
          <w:color w:val="000000"/>
          <w:sz w:val="24"/>
          <w:szCs w:val="24"/>
          <w:lang w:val="ru-RU"/>
        </w:rPr>
        <w:t>(не менее одного произведения по выбору). Например, пьесы Б. Брехта «Мамаша Кураж и её дети», Ф. Дюрренмата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w:t>
      </w:r>
      <w:bookmarkEnd w:id="42"/>
      <w:r w:rsidRPr="00716E88">
        <w:rPr>
          <w:rFonts w:ascii="Times New Roman" w:hAnsi="Times New Roman"/>
          <w:color w:val="000000"/>
          <w:sz w:val="24"/>
          <w:szCs w:val="24"/>
          <w:lang w:val="ru-RU"/>
        </w:rPr>
        <w:t>‌‌</w:t>
      </w:r>
    </w:p>
    <w:p w:rsidR="00701993" w:rsidRPr="00716E88" w:rsidRDefault="00701993">
      <w:pPr>
        <w:rPr>
          <w:lang w:val="ru-RU"/>
        </w:rPr>
        <w:sectPr w:rsidR="00701993" w:rsidRPr="00716E88">
          <w:pgSz w:w="11906" w:h="16383"/>
          <w:pgMar w:top="1134" w:right="850" w:bottom="1134" w:left="1701" w:header="720" w:footer="720" w:gutter="0"/>
          <w:cols w:space="720"/>
        </w:sectPr>
      </w:pPr>
    </w:p>
    <w:p w:rsidR="00701993" w:rsidRPr="00716E88" w:rsidRDefault="00716E88">
      <w:pPr>
        <w:spacing w:after="0" w:line="264" w:lineRule="auto"/>
        <w:ind w:left="120"/>
        <w:jc w:val="both"/>
        <w:rPr>
          <w:sz w:val="24"/>
          <w:szCs w:val="24"/>
          <w:lang w:val="ru-RU"/>
        </w:rPr>
      </w:pPr>
      <w:bookmarkStart w:id="43" w:name="block-16960893"/>
      <w:bookmarkEnd w:id="3"/>
      <w:r w:rsidRPr="00716E88">
        <w:rPr>
          <w:rFonts w:ascii="Times New Roman" w:hAnsi="Times New Roman"/>
          <w:b/>
          <w:color w:val="000000"/>
          <w:sz w:val="24"/>
          <w:szCs w:val="24"/>
          <w:lang w:val="ru-RU"/>
        </w:rPr>
        <w:lastRenderedPageBreak/>
        <w:t>ПЛАНИРУЕМЫЕ РЕЗУЛЬТАТЫ ОСВОЕНИЯ УЧЕБНОГО ПРЕДМЕТА «ЛИТЕРАТУРА» В СРЕДНЕЙ ШКОЛЕ</w:t>
      </w:r>
    </w:p>
    <w:p w:rsidR="00701993" w:rsidRPr="00716E88" w:rsidRDefault="00701993">
      <w:pPr>
        <w:spacing w:after="0" w:line="264" w:lineRule="auto"/>
        <w:ind w:left="120"/>
        <w:jc w:val="both"/>
        <w:rPr>
          <w:sz w:val="24"/>
          <w:szCs w:val="24"/>
          <w:lang w:val="ru-RU"/>
        </w:rPr>
      </w:pPr>
    </w:p>
    <w:p w:rsidR="00701993" w:rsidRPr="00716E88" w:rsidRDefault="00716E88">
      <w:pPr>
        <w:spacing w:after="0" w:line="264" w:lineRule="auto"/>
        <w:ind w:firstLine="600"/>
        <w:jc w:val="both"/>
        <w:rPr>
          <w:sz w:val="24"/>
          <w:szCs w:val="24"/>
          <w:lang w:val="ru-RU"/>
        </w:rPr>
      </w:pPr>
      <w:r w:rsidRPr="00716E88">
        <w:rPr>
          <w:rFonts w:ascii="Times New Roman" w:hAnsi="Times New Roman"/>
          <w:color w:val="000000"/>
          <w:spacing w:val="-3"/>
          <w:sz w:val="24"/>
          <w:szCs w:val="24"/>
          <w:lang w:val="ru-RU"/>
        </w:rPr>
        <w:t>Изучение литературы в средней школе направлено на достижение обучающимися следующих личностных, метапредметных и предметных результатов освоения учебного предмета.</w:t>
      </w:r>
    </w:p>
    <w:p w:rsidR="00701993" w:rsidRPr="00716E88" w:rsidRDefault="00716E88">
      <w:pPr>
        <w:spacing w:after="0" w:line="264" w:lineRule="auto"/>
        <w:ind w:firstLine="600"/>
        <w:jc w:val="both"/>
        <w:rPr>
          <w:sz w:val="24"/>
          <w:szCs w:val="24"/>
          <w:lang w:val="ru-RU"/>
        </w:rPr>
      </w:pPr>
      <w:r w:rsidRPr="00716E88">
        <w:rPr>
          <w:rFonts w:ascii="Times New Roman" w:hAnsi="Times New Roman"/>
          <w:b/>
          <w:color w:val="000000"/>
          <w:sz w:val="24"/>
          <w:szCs w:val="24"/>
          <w:lang w:val="ru-RU"/>
        </w:rPr>
        <w:t>Личностные результаты</w:t>
      </w:r>
    </w:p>
    <w:p w:rsidR="00701993" w:rsidRPr="00716E88" w:rsidRDefault="00716E88">
      <w:pPr>
        <w:spacing w:after="0" w:line="264" w:lineRule="auto"/>
        <w:ind w:firstLine="600"/>
        <w:jc w:val="both"/>
        <w:rPr>
          <w:sz w:val="24"/>
          <w:szCs w:val="24"/>
          <w:lang w:val="ru-RU"/>
        </w:rPr>
      </w:pPr>
      <w:r w:rsidRPr="00716E88">
        <w:rPr>
          <w:rFonts w:ascii="Times New Roman" w:hAnsi="Times New Roman"/>
          <w:b/>
          <w:color w:val="000000"/>
          <w:sz w:val="24"/>
          <w:szCs w:val="24"/>
          <w:lang w:val="ru-RU"/>
        </w:rPr>
        <w:t>Личностные результаты освоения Программы среднего общего образования по литературе</w:t>
      </w:r>
      <w:r w:rsidRPr="00716E88">
        <w:rPr>
          <w:rFonts w:ascii="Times New Roman" w:hAnsi="Times New Roman"/>
          <w:color w:val="000000"/>
          <w:sz w:val="24"/>
          <w:szCs w:val="24"/>
          <w:lang w:val="ru-RU"/>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701993" w:rsidRPr="00716E88" w:rsidRDefault="00716E88">
      <w:pPr>
        <w:spacing w:after="0" w:line="264" w:lineRule="auto"/>
        <w:ind w:firstLine="600"/>
        <w:jc w:val="both"/>
        <w:rPr>
          <w:sz w:val="24"/>
          <w:szCs w:val="24"/>
          <w:lang w:val="ru-RU"/>
        </w:rPr>
      </w:pPr>
      <w:r w:rsidRPr="00716E88">
        <w:rPr>
          <w:rFonts w:ascii="Times New Roman" w:hAnsi="Times New Roman"/>
          <w:color w:val="000000"/>
          <w:sz w:val="24"/>
          <w:szCs w:val="24"/>
          <w:lang w:val="ru-RU"/>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701993" w:rsidRPr="00716E88" w:rsidRDefault="00716E88">
      <w:pPr>
        <w:spacing w:after="0" w:line="264" w:lineRule="auto"/>
        <w:ind w:firstLine="600"/>
        <w:jc w:val="both"/>
        <w:rPr>
          <w:sz w:val="24"/>
          <w:szCs w:val="24"/>
        </w:rPr>
      </w:pPr>
      <w:r w:rsidRPr="00716E88">
        <w:rPr>
          <w:rFonts w:ascii="Times New Roman" w:hAnsi="Times New Roman"/>
          <w:b/>
          <w:color w:val="000000"/>
          <w:sz w:val="24"/>
          <w:szCs w:val="24"/>
        </w:rPr>
        <w:t>1) гражданского воспитания:</w:t>
      </w:r>
    </w:p>
    <w:p w:rsidR="00701993" w:rsidRPr="00716E88" w:rsidRDefault="00716E88">
      <w:pPr>
        <w:numPr>
          <w:ilvl w:val="0"/>
          <w:numId w:val="1"/>
        </w:numPr>
        <w:spacing w:after="0" w:line="264" w:lineRule="auto"/>
        <w:jc w:val="both"/>
        <w:rPr>
          <w:sz w:val="24"/>
          <w:szCs w:val="24"/>
          <w:lang w:val="ru-RU"/>
        </w:rPr>
      </w:pPr>
      <w:r w:rsidRPr="00716E88">
        <w:rPr>
          <w:rFonts w:ascii="Times New Roman" w:hAnsi="Times New Roman"/>
          <w:color w:val="000000"/>
          <w:sz w:val="24"/>
          <w:szCs w:val="24"/>
          <w:lang w:val="ru-RU"/>
        </w:rPr>
        <w:t>сформированность гражданской позиции обучающегося как активного и ответственного члена российского общества;</w:t>
      </w:r>
    </w:p>
    <w:p w:rsidR="00701993" w:rsidRPr="00716E88" w:rsidRDefault="00716E88">
      <w:pPr>
        <w:numPr>
          <w:ilvl w:val="0"/>
          <w:numId w:val="1"/>
        </w:numPr>
        <w:spacing w:after="0" w:line="264" w:lineRule="auto"/>
        <w:jc w:val="both"/>
        <w:rPr>
          <w:sz w:val="24"/>
          <w:szCs w:val="24"/>
          <w:lang w:val="ru-RU"/>
        </w:rPr>
      </w:pPr>
      <w:r w:rsidRPr="00716E88">
        <w:rPr>
          <w:rFonts w:ascii="Times New Roman" w:hAnsi="Times New Roman"/>
          <w:color w:val="000000"/>
          <w:sz w:val="24"/>
          <w:szCs w:val="24"/>
          <w:lang w:val="ru-RU"/>
        </w:rPr>
        <w:t>осознание своих конституционных прав и обязанностей, уважение закона и правопорядка;</w:t>
      </w:r>
    </w:p>
    <w:p w:rsidR="00701993" w:rsidRPr="00716E88" w:rsidRDefault="00716E88">
      <w:pPr>
        <w:numPr>
          <w:ilvl w:val="0"/>
          <w:numId w:val="1"/>
        </w:numPr>
        <w:spacing w:after="0" w:line="264" w:lineRule="auto"/>
        <w:jc w:val="both"/>
        <w:rPr>
          <w:sz w:val="24"/>
          <w:szCs w:val="24"/>
          <w:lang w:val="ru-RU"/>
        </w:rPr>
      </w:pPr>
      <w:r w:rsidRPr="00716E88">
        <w:rPr>
          <w:rFonts w:ascii="Times New Roman" w:hAnsi="Times New Roman"/>
          <w:color w:val="000000"/>
          <w:sz w:val="24"/>
          <w:szCs w:val="24"/>
          <w:lang w:val="ru-RU"/>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701993" w:rsidRPr="00716E88" w:rsidRDefault="00716E88">
      <w:pPr>
        <w:numPr>
          <w:ilvl w:val="0"/>
          <w:numId w:val="1"/>
        </w:numPr>
        <w:spacing w:after="0" w:line="264" w:lineRule="auto"/>
        <w:jc w:val="both"/>
        <w:rPr>
          <w:sz w:val="24"/>
          <w:szCs w:val="24"/>
          <w:lang w:val="ru-RU"/>
        </w:rPr>
      </w:pPr>
      <w:r w:rsidRPr="00716E88">
        <w:rPr>
          <w:rFonts w:ascii="Times New Roman" w:hAnsi="Times New Roman"/>
          <w:color w:val="000000"/>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01993" w:rsidRPr="00716E88" w:rsidRDefault="00716E88">
      <w:pPr>
        <w:numPr>
          <w:ilvl w:val="0"/>
          <w:numId w:val="1"/>
        </w:numPr>
        <w:spacing w:after="0" w:line="264" w:lineRule="auto"/>
        <w:jc w:val="both"/>
        <w:rPr>
          <w:sz w:val="24"/>
          <w:szCs w:val="24"/>
          <w:lang w:val="ru-RU"/>
        </w:rPr>
      </w:pPr>
      <w:r w:rsidRPr="00716E88">
        <w:rPr>
          <w:rFonts w:ascii="Times New Roman" w:hAnsi="Times New Roman"/>
          <w:color w:val="000000"/>
          <w:sz w:val="24"/>
          <w:szCs w:val="24"/>
          <w:lang w:val="ru-RU"/>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701993" w:rsidRPr="00716E88" w:rsidRDefault="00716E88">
      <w:pPr>
        <w:numPr>
          <w:ilvl w:val="0"/>
          <w:numId w:val="1"/>
        </w:numPr>
        <w:spacing w:after="0" w:line="264" w:lineRule="auto"/>
        <w:jc w:val="both"/>
        <w:rPr>
          <w:sz w:val="24"/>
          <w:szCs w:val="24"/>
          <w:lang w:val="ru-RU"/>
        </w:rPr>
      </w:pPr>
      <w:r w:rsidRPr="00716E88">
        <w:rPr>
          <w:rFonts w:ascii="Times New Roman" w:hAnsi="Times New Roman"/>
          <w:color w:val="000000"/>
          <w:sz w:val="24"/>
          <w:szCs w:val="24"/>
          <w:lang w:val="ru-RU"/>
        </w:rPr>
        <w:t>умение взаимодействовать с социальными институтами в соответствии с их функциями и назначением;</w:t>
      </w:r>
    </w:p>
    <w:p w:rsidR="00701993" w:rsidRPr="00716E88" w:rsidRDefault="00716E88">
      <w:pPr>
        <w:numPr>
          <w:ilvl w:val="0"/>
          <w:numId w:val="1"/>
        </w:numPr>
        <w:spacing w:after="0" w:line="264" w:lineRule="auto"/>
        <w:jc w:val="both"/>
        <w:rPr>
          <w:sz w:val="24"/>
          <w:szCs w:val="24"/>
          <w:lang w:val="ru-RU"/>
        </w:rPr>
      </w:pPr>
      <w:r w:rsidRPr="00716E88">
        <w:rPr>
          <w:rFonts w:ascii="Times New Roman" w:hAnsi="Times New Roman"/>
          <w:color w:val="000000"/>
          <w:sz w:val="24"/>
          <w:szCs w:val="24"/>
          <w:lang w:val="ru-RU"/>
        </w:rPr>
        <w:t>готовность к гуманитарной и волонтёрской деятельности;</w:t>
      </w:r>
    </w:p>
    <w:p w:rsidR="00701993" w:rsidRPr="00716E88" w:rsidRDefault="00716E88">
      <w:pPr>
        <w:spacing w:after="0" w:line="264" w:lineRule="auto"/>
        <w:ind w:firstLine="600"/>
        <w:jc w:val="both"/>
        <w:rPr>
          <w:sz w:val="24"/>
          <w:szCs w:val="24"/>
        </w:rPr>
      </w:pPr>
      <w:r w:rsidRPr="00716E88">
        <w:rPr>
          <w:rFonts w:ascii="Times New Roman" w:hAnsi="Times New Roman"/>
          <w:b/>
          <w:color w:val="000000"/>
          <w:sz w:val="24"/>
          <w:szCs w:val="24"/>
        </w:rPr>
        <w:t>2) патриотического воспитания:</w:t>
      </w:r>
    </w:p>
    <w:p w:rsidR="00701993" w:rsidRPr="00716E88" w:rsidRDefault="00716E88">
      <w:pPr>
        <w:numPr>
          <w:ilvl w:val="0"/>
          <w:numId w:val="2"/>
        </w:numPr>
        <w:spacing w:after="0" w:line="264" w:lineRule="auto"/>
        <w:jc w:val="both"/>
        <w:rPr>
          <w:sz w:val="24"/>
          <w:szCs w:val="24"/>
          <w:lang w:val="ru-RU"/>
        </w:rPr>
      </w:pPr>
      <w:r w:rsidRPr="00716E88">
        <w:rPr>
          <w:rFonts w:ascii="Times New Roman" w:hAnsi="Times New Roman"/>
          <w:color w:val="000000"/>
          <w:sz w:val="24"/>
          <w:szCs w:val="24"/>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w:t>
      </w:r>
      <w:r w:rsidRPr="00716E88">
        <w:rPr>
          <w:rFonts w:ascii="Times New Roman" w:hAnsi="Times New Roman"/>
          <w:color w:val="000000"/>
          <w:sz w:val="24"/>
          <w:szCs w:val="24"/>
          <w:lang w:val="ru-RU"/>
        </w:rPr>
        <w:lastRenderedPageBreak/>
        <w:t>многонационального народа России в контексте изучения произведений русской и зарубежной литературы, а также литератур народов России;</w:t>
      </w:r>
    </w:p>
    <w:p w:rsidR="00701993" w:rsidRPr="00716E88" w:rsidRDefault="00716E88">
      <w:pPr>
        <w:numPr>
          <w:ilvl w:val="0"/>
          <w:numId w:val="2"/>
        </w:numPr>
        <w:spacing w:after="0" w:line="264" w:lineRule="auto"/>
        <w:jc w:val="both"/>
        <w:rPr>
          <w:sz w:val="24"/>
          <w:szCs w:val="24"/>
          <w:lang w:val="ru-RU"/>
        </w:rPr>
      </w:pPr>
      <w:r w:rsidRPr="00716E88">
        <w:rPr>
          <w:rFonts w:ascii="Times New Roman" w:hAnsi="Times New Roman"/>
          <w:color w:val="000000"/>
          <w:sz w:val="24"/>
          <w:szCs w:val="24"/>
          <w:lang w:val="ru-RU"/>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701993" w:rsidRPr="00716E88" w:rsidRDefault="00716E88">
      <w:pPr>
        <w:numPr>
          <w:ilvl w:val="0"/>
          <w:numId w:val="2"/>
        </w:numPr>
        <w:spacing w:after="0" w:line="264" w:lineRule="auto"/>
        <w:jc w:val="both"/>
        <w:rPr>
          <w:sz w:val="24"/>
          <w:szCs w:val="24"/>
          <w:lang w:val="ru-RU"/>
        </w:rPr>
      </w:pPr>
      <w:r w:rsidRPr="00716E88">
        <w:rPr>
          <w:rFonts w:ascii="Times New Roman" w:hAnsi="Times New Roman"/>
          <w:color w:val="000000"/>
          <w:sz w:val="24"/>
          <w:szCs w:val="24"/>
          <w:lang w:val="ru-RU"/>
        </w:rP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701993" w:rsidRPr="00716E88" w:rsidRDefault="00716E88">
      <w:pPr>
        <w:spacing w:after="0" w:line="264" w:lineRule="auto"/>
        <w:ind w:firstLine="600"/>
        <w:jc w:val="both"/>
        <w:rPr>
          <w:sz w:val="24"/>
          <w:szCs w:val="24"/>
        </w:rPr>
      </w:pPr>
      <w:r w:rsidRPr="00716E88">
        <w:rPr>
          <w:rFonts w:ascii="Times New Roman" w:hAnsi="Times New Roman"/>
          <w:b/>
          <w:color w:val="000000"/>
          <w:sz w:val="24"/>
          <w:szCs w:val="24"/>
        </w:rPr>
        <w:t>3) духовно-нравственного воспитания:</w:t>
      </w:r>
    </w:p>
    <w:p w:rsidR="00701993" w:rsidRPr="00716E88" w:rsidRDefault="00716E88">
      <w:pPr>
        <w:numPr>
          <w:ilvl w:val="0"/>
          <w:numId w:val="3"/>
        </w:numPr>
        <w:spacing w:after="0" w:line="264" w:lineRule="auto"/>
        <w:jc w:val="both"/>
        <w:rPr>
          <w:sz w:val="24"/>
          <w:szCs w:val="24"/>
          <w:lang w:val="ru-RU"/>
        </w:rPr>
      </w:pPr>
      <w:r w:rsidRPr="00716E88">
        <w:rPr>
          <w:rFonts w:ascii="Times New Roman" w:hAnsi="Times New Roman"/>
          <w:color w:val="000000"/>
          <w:sz w:val="24"/>
          <w:szCs w:val="24"/>
          <w:lang w:val="ru-RU"/>
        </w:rPr>
        <w:t>осознание духовных ценностей российского народа;</w:t>
      </w:r>
    </w:p>
    <w:p w:rsidR="00701993" w:rsidRPr="00716E88" w:rsidRDefault="00716E88">
      <w:pPr>
        <w:numPr>
          <w:ilvl w:val="0"/>
          <w:numId w:val="3"/>
        </w:numPr>
        <w:spacing w:after="0" w:line="264" w:lineRule="auto"/>
        <w:jc w:val="both"/>
        <w:rPr>
          <w:sz w:val="24"/>
          <w:szCs w:val="24"/>
          <w:lang w:val="ru-RU"/>
        </w:rPr>
      </w:pPr>
      <w:r w:rsidRPr="00716E88">
        <w:rPr>
          <w:rFonts w:ascii="Times New Roman" w:hAnsi="Times New Roman"/>
          <w:color w:val="000000"/>
          <w:sz w:val="24"/>
          <w:szCs w:val="24"/>
          <w:lang w:val="ru-RU"/>
        </w:rPr>
        <w:t>сформированность нравственного сознания, этического поведения;</w:t>
      </w:r>
    </w:p>
    <w:p w:rsidR="00701993" w:rsidRPr="00716E88" w:rsidRDefault="00716E88">
      <w:pPr>
        <w:numPr>
          <w:ilvl w:val="0"/>
          <w:numId w:val="3"/>
        </w:numPr>
        <w:spacing w:after="0" w:line="264" w:lineRule="auto"/>
        <w:jc w:val="both"/>
        <w:rPr>
          <w:sz w:val="24"/>
          <w:szCs w:val="24"/>
          <w:lang w:val="ru-RU"/>
        </w:rPr>
      </w:pPr>
      <w:r w:rsidRPr="00716E88">
        <w:rPr>
          <w:rFonts w:ascii="Times New Roman" w:hAnsi="Times New Roman"/>
          <w:color w:val="000000"/>
          <w:sz w:val="24"/>
          <w:szCs w:val="24"/>
          <w:lang w:val="ru-RU"/>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701993" w:rsidRPr="00716E88" w:rsidRDefault="00716E88">
      <w:pPr>
        <w:numPr>
          <w:ilvl w:val="0"/>
          <w:numId w:val="3"/>
        </w:numPr>
        <w:spacing w:after="0" w:line="264" w:lineRule="auto"/>
        <w:jc w:val="both"/>
        <w:rPr>
          <w:sz w:val="24"/>
          <w:szCs w:val="24"/>
          <w:lang w:val="ru-RU"/>
        </w:rPr>
      </w:pPr>
      <w:r w:rsidRPr="00716E88">
        <w:rPr>
          <w:rFonts w:ascii="Times New Roman" w:hAnsi="Times New Roman"/>
          <w:color w:val="000000"/>
          <w:sz w:val="24"/>
          <w:szCs w:val="24"/>
          <w:lang w:val="ru-RU"/>
        </w:rPr>
        <w:t>осознание личного вклада в построение устойчивого будущего;</w:t>
      </w:r>
    </w:p>
    <w:p w:rsidR="00701993" w:rsidRPr="00716E88" w:rsidRDefault="00716E88">
      <w:pPr>
        <w:numPr>
          <w:ilvl w:val="0"/>
          <w:numId w:val="3"/>
        </w:numPr>
        <w:spacing w:after="0" w:line="264" w:lineRule="auto"/>
        <w:jc w:val="both"/>
        <w:rPr>
          <w:sz w:val="24"/>
          <w:szCs w:val="24"/>
          <w:lang w:val="ru-RU"/>
        </w:rPr>
      </w:pPr>
      <w:r w:rsidRPr="00716E88">
        <w:rPr>
          <w:rFonts w:ascii="Times New Roman" w:hAnsi="Times New Roman"/>
          <w:color w:val="000000"/>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701993" w:rsidRPr="00716E88" w:rsidRDefault="00716E88">
      <w:pPr>
        <w:spacing w:after="0" w:line="264" w:lineRule="auto"/>
        <w:ind w:firstLine="600"/>
        <w:jc w:val="both"/>
        <w:rPr>
          <w:sz w:val="24"/>
          <w:szCs w:val="24"/>
        </w:rPr>
      </w:pPr>
      <w:r w:rsidRPr="00716E88">
        <w:rPr>
          <w:rFonts w:ascii="Times New Roman" w:hAnsi="Times New Roman"/>
          <w:b/>
          <w:color w:val="000000"/>
          <w:sz w:val="24"/>
          <w:szCs w:val="24"/>
        </w:rPr>
        <w:t>4) эстетического воспитания:</w:t>
      </w:r>
    </w:p>
    <w:p w:rsidR="00701993" w:rsidRPr="00716E88" w:rsidRDefault="00716E88">
      <w:pPr>
        <w:numPr>
          <w:ilvl w:val="0"/>
          <w:numId w:val="4"/>
        </w:numPr>
        <w:spacing w:after="0" w:line="264" w:lineRule="auto"/>
        <w:jc w:val="both"/>
        <w:rPr>
          <w:sz w:val="24"/>
          <w:szCs w:val="24"/>
          <w:lang w:val="ru-RU"/>
        </w:rPr>
      </w:pPr>
      <w:r w:rsidRPr="00716E88">
        <w:rPr>
          <w:rFonts w:ascii="Times New Roman" w:hAnsi="Times New Roman"/>
          <w:color w:val="000000"/>
          <w:sz w:val="24"/>
          <w:szCs w:val="24"/>
          <w:lang w:val="ru-RU"/>
        </w:rPr>
        <w:t>эстетическое отношение к миру, включая эстетику быта, научного и технического творчества, спорта, труда, общественных отношений;</w:t>
      </w:r>
    </w:p>
    <w:p w:rsidR="00701993" w:rsidRPr="00716E88" w:rsidRDefault="00716E88">
      <w:pPr>
        <w:numPr>
          <w:ilvl w:val="0"/>
          <w:numId w:val="4"/>
        </w:numPr>
        <w:spacing w:after="0" w:line="264" w:lineRule="auto"/>
        <w:jc w:val="both"/>
        <w:rPr>
          <w:sz w:val="24"/>
          <w:szCs w:val="24"/>
          <w:lang w:val="ru-RU"/>
        </w:rPr>
      </w:pPr>
      <w:r w:rsidRPr="00716E88">
        <w:rPr>
          <w:rFonts w:ascii="Times New Roman" w:hAnsi="Times New Roman"/>
          <w:color w:val="000000"/>
          <w:sz w:val="24"/>
          <w:szCs w:val="24"/>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701993" w:rsidRPr="00716E88" w:rsidRDefault="00716E88">
      <w:pPr>
        <w:numPr>
          <w:ilvl w:val="0"/>
          <w:numId w:val="4"/>
        </w:numPr>
        <w:spacing w:after="0" w:line="264" w:lineRule="auto"/>
        <w:jc w:val="both"/>
        <w:rPr>
          <w:sz w:val="24"/>
          <w:szCs w:val="24"/>
          <w:lang w:val="ru-RU"/>
        </w:rPr>
      </w:pPr>
      <w:r w:rsidRPr="00716E88">
        <w:rPr>
          <w:rFonts w:ascii="Times New Roman" w:hAnsi="Times New Roman"/>
          <w:color w:val="000000"/>
          <w:sz w:val="24"/>
          <w:szCs w:val="24"/>
          <w:lang w:val="ru-RU"/>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701993" w:rsidRPr="00716E88" w:rsidRDefault="00716E88">
      <w:pPr>
        <w:numPr>
          <w:ilvl w:val="0"/>
          <w:numId w:val="4"/>
        </w:numPr>
        <w:spacing w:after="0" w:line="264" w:lineRule="auto"/>
        <w:jc w:val="both"/>
        <w:rPr>
          <w:sz w:val="24"/>
          <w:szCs w:val="24"/>
          <w:lang w:val="ru-RU"/>
        </w:rPr>
      </w:pPr>
      <w:r w:rsidRPr="00716E88">
        <w:rPr>
          <w:rFonts w:ascii="Times New Roman" w:hAnsi="Times New Roman"/>
          <w:color w:val="000000"/>
          <w:sz w:val="24"/>
          <w:szCs w:val="24"/>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701993" w:rsidRPr="00716E88" w:rsidRDefault="00716E88">
      <w:pPr>
        <w:spacing w:after="0" w:line="264" w:lineRule="auto"/>
        <w:ind w:firstLine="600"/>
        <w:jc w:val="both"/>
        <w:rPr>
          <w:sz w:val="24"/>
          <w:szCs w:val="24"/>
        </w:rPr>
      </w:pPr>
      <w:r w:rsidRPr="00716E88">
        <w:rPr>
          <w:rFonts w:ascii="Times New Roman" w:hAnsi="Times New Roman"/>
          <w:b/>
          <w:color w:val="000000"/>
          <w:sz w:val="24"/>
          <w:szCs w:val="24"/>
        </w:rPr>
        <w:t>5) физического воспитания:</w:t>
      </w:r>
    </w:p>
    <w:p w:rsidR="00701993" w:rsidRPr="00716E88" w:rsidRDefault="00716E88">
      <w:pPr>
        <w:numPr>
          <w:ilvl w:val="0"/>
          <w:numId w:val="5"/>
        </w:numPr>
        <w:spacing w:after="0" w:line="264" w:lineRule="auto"/>
        <w:jc w:val="both"/>
        <w:rPr>
          <w:sz w:val="24"/>
          <w:szCs w:val="24"/>
          <w:lang w:val="ru-RU"/>
        </w:rPr>
      </w:pPr>
      <w:r w:rsidRPr="00716E88">
        <w:rPr>
          <w:rFonts w:ascii="Times New Roman" w:hAnsi="Times New Roman"/>
          <w:color w:val="000000"/>
          <w:sz w:val="24"/>
          <w:szCs w:val="24"/>
          <w:lang w:val="ru-RU"/>
        </w:rPr>
        <w:t>сформированность здорового и безопасного образа жизни, ответственного отношения к своему здоровью;</w:t>
      </w:r>
    </w:p>
    <w:p w:rsidR="00701993" w:rsidRPr="00716E88" w:rsidRDefault="00716E88">
      <w:pPr>
        <w:numPr>
          <w:ilvl w:val="0"/>
          <w:numId w:val="5"/>
        </w:numPr>
        <w:spacing w:after="0" w:line="264" w:lineRule="auto"/>
        <w:jc w:val="both"/>
        <w:rPr>
          <w:sz w:val="24"/>
          <w:szCs w:val="24"/>
          <w:lang w:val="ru-RU"/>
        </w:rPr>
      </w:pPr>
      <w:r w:rsidRPr="00716E88">
        <w:rPr>
          <w:rFonts w:ascii="Times New Roman" w:hAnsi="Times New Roman"/>
          <w:color w:val="000000"/>
          <w:sz w:val="24"/>
          <w:szCs w:val="24"/>
          <w:lang w:val="ru-RU"/>
        </w:rPr>
        <w:t>потребность в физическом совершенствовании, занятиях спортивно-оздоровительной деятельностью;</w:t>
      </w:r>
    </w:p>
    <w:p w:rsidR="00701993" w:rsidRPr="00716E88" w:rsidRDefault="00716E88">
      <w:pPr>
        <w:numPr>
          <w:ilvl w:val="0"/>
          <w:numId w:val="6"/>
        </w:numPr>
        <w:spacing w:after="0"/>
        <w:rPr>
          <w:sz w:val="24"/>
          <w:szCs w:val="24"/>
          <w:lang w:val="ru-RU"/>
        </w:rPr>
      </w:pPr>
      <w:r w:rsidRPr="00716E88">
        <w:rPr>
          <w:rFonts w:ascii="Times New Roman" w:hAnsi="Times New Roman"/>
          <w:color w:val="000000"/>
          <w:sz w:val="24"/>
          <w:szCs w:val="24"/>
          <w:lang w:val="ru-RU"/>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701993" w:rsidRPr="00716E88" w:rsidRDefault="00716E88">
      <w:pPr>
        <w:spacing w:after="0"/>
        <w:ind w:left="120"/>
        <w:rPr>
          <w:sz w:val="24"/>
          <w:szCs w:val="24"/>
        </w:rPr>
      </w:pPr>
      <w:r w:rsidRPr="00716E88">
        <w:rPr>
          <w:rFonts w:ascii="Times New Roman" w:hAnsi="Times New Roman"/>
          <w:color w:val="000000"/>
          <w:sz w:val="24"/>
          <w:szCs w:val="24"/>
          <w:lang w:val="ru-RU"/>
        </w:rPr>
        <w:t xml:space="preserve"> </w:t>
      </w:r>
      <w:r w:rsidRPr="00716E88">
        <w:rPr>
          <w:rFonts w:ascii="Times New Roman" w:hAnsi="Times New Roman"/>
          <w:b/>
          <w:color w:val="000000"/>
          <w:sz w:val="24"/>
          <w:szCs w:val="24"/>
        </w:rPr>
        <w:t>6) трудового воспитания:</w:t>
      </w:r>
    </w:p>
    <w:p w:rsidR="00701993" w:rsidRPr="00716E88" w:rsidRDefault="00716E88">
      <w:pPr>
        <w:numPr>
          <w:ilvl w:val="0"/>
          <w:numId w:val="7"/>
        </w:numPr>
        <w:spacing w:after="0"/>
        <w:rPr>
          <w:sz w:val="24"/>
          <w:szCs w:val="24"/>
          <w:lang w:val="ru-RU"/>
        </w:rPr>
      </w:pPr>
      <w:r w:rsidRPr="00716E88">
        <w:rPr>
          <w:rFonts w:ascii="Times New Roman" w:hAnsi="Times New Roman"/>
          <w:color w:val="000000"/>
          <w:sz w:val="24"/>
          <w:szCs w:val="24"/>
          <w:lang w:val="ru-RU"/>
        </w:rP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701993" w:rsidRPr="00716E88" w:rsidRDefault="00716E88">
      <w:pPr>
        <w:numPr>
          <w:ilvl w:val="0"/>
          <w:numId w:val="7"/>
        </w:numPr>
        <w:spacing w:after="0" w:line="264" w:lineRule="auto"/>
        <w:jc w:val="both"/>
        <w:rPr>
          <w:sz w:val="24"/>
          <w:szCs w:val="24"/>
          <w:lang w:val="ru-RU"/>
        </w:rPr>
      </w:pPr>
      <w:r w:rsidRPr="00716E88">
        <w:rPr>
          <w:rFonts w:ascii="Times New Roman" w:hAnsi="Times New Roman"/>
          <w:color w:val="000000"/>
          <w:sz w:val="24"/>
          <w:szCs w:val="24"/>
          <w:lang w:val="ru-RU"/>
        </w:rPr>
        <w:lastRenderedPageBreak/>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701993" w:rsidRPr="00716E88" w:rsidRDefault="00716E88">
      <w:pPr>
        <w:numPr>
          <w:ilvl w:val="0"/>
          <w:numId w:val="7"/>
        </w:numPr>
        <w:spacing w:after="0" w:line="264" w:lineRule="auto"/>
        <w:jc w:val="both"/>
        <w:rPr>
          <w:sz w:val="24"/>
          <w:szCs w:val="24"/>
          <w:lang w:val="ru-RU"/>
        </w:rPr>
      </w:pPr>
      <w:r w:rsidRPr="00716E88">
        <w:rPr>
          <w:rFonts w:ascii="Times New Roman" w:hAnsi="Times New Roman"/>
          <w:color w:val="000000"/>
          <w:sz w:val="24"/>
          <w:szCs w:val="24"/>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701993" w:rsidRPr="00716E88" w:rsidRDefault="00716E88">
      <w:pPr>
        <w:numPr>
          <w:ilvl w:val="0"/>
          <w:numId w:val="7"/>
        </w:numPr>
        <w:spacing w:after="0" w:line="264" w:lineRule="auto"/>
        <w:jc w:val="both"/>
        <w:rPr>
          <w:sz w:val="24"/>
          <w:szCs w:val="24"/>
          <w:lang w:val="ru-RU"/>
        </w:rPr>
      </w:pPr>
      <w:r w:rsidRPr="00716E88">
        <w:rPr>
          <w:rFonts w:ascii="Times New Roman" w:hAnsi="Times New Roman"/>
          <w:color w:val="000000"/>
          <w:sz w:val="24"/>
          <w:szCs w:val="24"/>
          <w:lang w:val="ru-RU"/>
        </w:rPr>
        <w:t>готовность и способность к образованию и самообразованию, к продуктивной читательской деятельности на протяжении всей жизни;</w:t>
      </w:r>
    </w:p>
    <w:p w:rsidR="00701993" w:rsidRPr="00716E88" w:rsidRDefault="00716E88">
      <w:pPr>
        <w:spacing w:after="0" w:line="264" w:lineRule="auto"/>
        <w:ind w:firstLine="600"/>
        <w:jc w:val="both"/>
        <w:rPr>
          <w:sz w:val="24"/>
          <w:szCs w:val="24"/>
        </w:rPr>
      </w:pPr>
      <w:r w:rsidRPr="00716E88">
        <w:rPr>
          <w:rFonts w:ascii="Times New Roman" w:hAnsi="Times New Roman"/>
          <w:b/>
          <w:color w:val="000000"/>
          <w:sz w:val="24"/>
          <w:szCs w:val="24"/>
        </w:rPr>
        <w:t>7) экологического воспитания:</w:t>
      </w:r>
    </w:p>
    <w:p w:rsidR="00701993" w:rsidRPr="00716E88" w:rsidRDefault="00716E88">
      <w:pPr>
        <w:numPr>
          <w:ilvl w:val="0"/>
          <w:numId w:val="8"/>
        </w:numPr>
        <w:spacing w:after="0" w:line="264" w:lineRule="auto"/>
        <w:jc w:val="both"/>
        <w:rPr>
          <w:sz w:val="24"/>
          <w:szCs w:val="24"/>
          <w:lang w:val="ru-RU"/>
        </w:rPr>
      </w:pPr>
      <w:r w:rsidRPr="00716E88">
        <w:rPr>
          <w:rFonts w:ascii="Times New Roman" w:hAnsi="Times New Roman"/>
          <w:color w:val="000000"/>
          <w:sz w:val="24"/>
          <w:szCs w:val="24"/>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701993" w:rsidRPr="00716E88" w:rsidRDefault="00716E88">
      <w:pPr>
        <w:numPr>
          <w:ilvl w:val="0"/>
          <w:numId w:val="8"/>
        </w:numPr>
        <w:spacing w:after="0" w:line="264" w:lineRule="auto"/>
        <w:jc w:val="both"/>
        <w:rPr>
          <w:sz w:val="24"/>
          <w:szCs w:val="24"/>
          <w:lang w:val="ru-RU"/>
        </w:rPr>
      </w:pPr>
      <w:r w:rsidRPr="00716E88">
        <w:rPr>
          <w:rFonts w:ascii="Times New Roman" w:hAnsi="Times New Roman"/>
          <w:color w:val="000000"/>
          <w:sz w:val="24"/>
          <w:szCs w:val="24"/>
          <w:lang w:val="ru-RU"/>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701993" w:rsidRPr="00716E88" w:rsidRDefault="00716E88">
      <w:pPr>
        <w:numPr>
          <w:ilvl w:val="0"/>
          <w:numId w:val="8"/>
        </w:numPr>
        <w:spacing w:after="0" w:line="264" w:lineRule="auto"/>
        <w:jc w:val="both"/>
        <w:rPr>
          <w:sz w:val="24"/>
          <w:szCs w:val="24"/>
          <w:lang w:val="ru-RU"/>
        </w:rPr>
      </w:pPr>
      <w:r w:rsidRPr="00716E88">
        <w:rPr>
          <w:rFonts w:ascii="Times New Roman" w:hAnsi="Times New Roman"/>
          <w:color w:val="000000"/>
          <w:sz w:val="24"/>
          <w:szCs w:val="24"/>
          <w:lang w:val="ru-RU"/>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701993" w:rsidRPr="00716E88" w:rsidRDefault="00716E88">
      <w:pPr>
        <w:numPr>
          <w:ilvl w:val="0"/>
          <w:numId w:val="8"/>
        </w:numPr>
        <w:spacing w:after="0" w:line="264" w:lineRule="auto"/>
        <w:jc w:val="both"/>
        <w:rPr>
          <w:sz w:val="24"/>
          <w:szCs w:val="24"/>
          <w:lang w:val="ru-RU"/>
        </w:rPr>
      </w:pPr>
      <w:r w:rsidRPr="00716E88">
        <w:rPr>
          <w:rFonts w:ascii="Times New Roman" w:hAnsi="Times New Roman"/>
          <w:color w:val="000000"/>
          <w:sz w:val="24"/>
          <w:szCs w:val="24"/>
          <w:lang w:val="ru-RU"/>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701993" w:rsidRPr="00716E88" w:rsidRDefault="00716E88">
      <w:pPr>
        <w:spacing w:after="0" w:line="264" w:lineRule="auto"/>
        <w:ind w:firstLine="600"/>
        <w:jc w:val="both"/>
        <w:rPr>
          <w:sz w:val="24"/>
          <w:szCs w:val="24"/>
        </w:rPr>
      </w:pPr>
      <w:r w:rsidRPr="00716E88">
        <w:rPr>
          <w:rFonts w:ascii="Times New Roman" w:hAnsi="Times New Roman"/>
          <w:b/>
          <w:color w:val="000000"/>
          <w:sz w:val="24"/>
          <w:szCs w:val="24"/>
        </w:rPr>
        <w:t>8) ценности научного познания:</w:t>
      </w:r>
    </w:p>
    <w:p w:rsidR="00701993" w:rsidRPr="00716E88" w:rsidRDefault="00716E88">
      <w:pPr>
        <w:numPr>
          <w:ilvl w:val="0"/>
          <w:numId w:val="9"/>
        </w:numPr>
        <w:spacing w:after="0" w:line="264" w:lineRule="auto"/>
        <w:jc w:val="both"/>
        <w:rPr>
          <w:sz w:val="24"/>
          <w:szCs w:val="24"/>
          <w:lang w:val="ru-RU"/>
        </w:rPr>
      </w:pPr>
      <w:r w:rsidRPr="00716E88">
        <w:rPr>
          <w:rFonts w:ascii="Times New Roman" w:hAnsi="Times New Roman"/>
          <w:color w:val="000000"/>
          <w:sz w:val="24"/>
          <w:szCs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701993" w:rsidRPr="00716E88" w:rsidRDefault="00716E88">
      <w:pPr>
        <w:numPr>
          <w:ilvl w:val="0"/>
          <w:numId w:val="9"/>
        </w:numPr>
        <w:spacing w:after="0" w:line="264" w:lineRule="auto"/>
        <w:jc w:val="both"/>
        <w:rPr>
          <w:sz w:val="24"/>
          <w:szCs w:val="24"/>
          <w:lang w:val="ru-RU"/>
        </w:rPr>
      </w:pPr>
      <w:r w:rsidRPr="00716E88">
        <w:rPr>
          <w:rFonts w:ascii="Times New Roman" w:hAnsi="Times New Roman"/>
          <w:color w:val="000000"/>
          <w:sz w:val="24"/>
          <w:szCs w:val="24"/>
          <w:lang w:val="ru-RU"/>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701993" w:rsidRPr="00716E88" w:rsidRDefault="00716E88">
      <w:pPr>
        <w:numPr>
          <w:ilvl w:val="0"/>
          <w:numId w:val="9"/>
        </w:numPr>
        <w:spacing w:after="0" w:line="264" w:lineRule="auto"/>
        <w:jc w:val="both"/>
        <w:rPr>
          <w:sz w:val="24"/>
          <w:szCs w:val="24"/>
          <w:lang w:val="ru-RU"/>
        </w:rPr>
      </w:pPr>
      <w:r w:rsidRPr="00716E88">
        <w:rPr>
          <w:rFonts w:ascii="Times New Roman" w:hAnsi="Times New Roman"/>
          <w:color w:val="000000"/>
          <w:sz w:val="24"/>
          <w:szCs w:val="24"/>
          <w:lang w:val="ru-RU"/>
        </w:rP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rsidR="00701993" w:rsidRPr="00716E88" w:rsidRDefault="00716E88">
      <w:pPr>
        <w:spacing w:after="0" w:line="264" w:lineRule="auto"/>
        <w:ind w:firstLine="600"/>
        <w:jc w:val="both"/>
        <w:rPr>
          <w:sz w:val="24"/>
          <w:szCs w:val="24"/>
          <w:lang w:val="ru-RU"/>
        </w:rPr>
      </w:pPr>
      <w:r w:rsidRPr="00716E88">
        <w:rPr>
          <w:rFonts w:ascii="Times New Roman" w:hAnsi="Times New Roman"/>
          <w:color w:val="000000"/>
          <w:sz w:val="24"/>
          <w:szCs w:val="24"/>
          <w:lang w:val="ru-RU"/>
        </w:rPr>
        <w:t>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rsidR="00701993" w:rsidRPr="00716E88" w:rsidRDefault="00716E88">
      <w:pPr>
        <w:numPr>
          <w:ilvl w:val="0"/>
          <w:numId w:val="10"/>
        </w:numPr>
        <w:spacing w:after="0" w:line="264" w:lineRule="auto"/>
        <w:jc w:val="both"/>
        <w:rPr>
          <w:sz w:val="24"/>
          <w:szCs w:val="24"/>
          <w:lang w:val="ru-RU"/>
        </w:rPr>
      </w:pPr>
      <w:r w:rsidRPr="00716E88">
        <w:rPr>
          <w:rFonts w:ascii="Times New Roman" w:hAnsi="Times New Roman"/>
          <w:color w:val="000000"/>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701993" w:rsidRPr="00716E88" w:rsidRDefault="00716E88">
      <w:pPr>
        <w:numPr>
          <w:ilvl w:val="0"/>
          <w:numId w:val="10"/>
        </w:numPr>
        <w:spacing w:after="0" w:line="264" w:lineRule="auto"/>
        <w:jc w:val="both"/>
        <w:rPr>
          <w:sz w:val="24"/>
          <w:szCs w:val="24"/>
          <w:lang w:val="ru-RU"/>
        </w:rPr>
      </w:pPr>
      <w:r w:rsidRPr="00716E88">
        <w:rPr>
          <w:rFonts w:ascii="Times New Roman" w:hAnsi="Times New Roman"/>
          <w:color w:val="000000"/>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701993" w:rsidRPr="00716E88" w:rsidRDefault="00716E88">
      <w:pPr>
        <w:numPr>
          <w:ilvl w:val="0"/>
          <w:numId w:val="10"/>
        </w:numPr>
        <w:spacing w:after="0" w:line="264" w:lineRule="auto"/>
        <w:jc w:val="both"/>
        <w:rPr>
          <w:sz w:val="24"/>
          <w:szCs w:val="24"/>
          <w:lang w:val="ru-RU"/>
        </w:rPr>
      </w:pPr>
      <w:r w:rsidRPr="00716E88">
        <w:rPr>
          <w:rFonts w:ascii="Times New Roman" w:hAnsi="Times New Roman"/>
          <w:color w:val="000000"/>
          <w:sz w:val="24"/>
          <w:szCs w:val="24"/>
          <w:lang w:val="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701993" w:rsidRPr="00716E88" w:rsidRDefault="00716E88">
      <w:pPr>
        <w:numPr>
          <w:ilvl w:val="0"/>
          <w:numId w:val="10"/>
        </w:numPr>
        <w:spacing w:after="0" w:line="264" w:lineRule="auto"/>
        <w:jc w:val="both"/>
        <w:rPr>
          <w:sz w:val="24"/>
          <w:szCs w:val="24"/>
          <w:lang w:val="ru-RU"/>
        </w:rPr>
      </w:pPr>
      <w:r w:rsidRPr="00716E88">
        <w:rPr>
          <w:rFonts w:ascii="Times New Roman" w:hAnsi="Times New Roman"/>
          <w:color w:val="000000"/>
          <w:sz w:val="24"/>
          <w:szCs w:val="24"/>
          <w:lang w:val="ru-RU"/>
        </w:rPr>
        <w:lastRenderedPageBreak/>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701993" w:rsidRPr="00716E88" w:rsidRDefault="00716E88">
      <w:pPr>
        <w:numPr>
          <w:ilvl w:val="0"/>
          <w:numId w:val="10"/>
        </w:numPr>
        <w:spacing w:after="0" w:line="264" w:lineRule="auto"/>
        <w:jc w:val="both"/>
        <w:rPr>
          <w:sz w:val="24"/>
          <w:szCs w:val="24"/>
          <w:lang w:val="ru-RU"/>
        </w:rPr>
      </w:pPr>
      <w:r w:rsidRPr="00716E88">
        <w:rPr>
          <w:rFonts w:ascii="Times New Roman" w:hAnsi="Times New Roman"/>
          <w:color w:val="000000"/>
          <w:sz w:val="24"/>
          <w:szCs w:val="24"/>
          <w:lang w:val="ru-RU"/>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701993" w:rsidRPr="00716E88" w:rsidRDefault="00716E88">
      <w:pPr>
        <w:spacing w:after="0" w:line="264" w:lineRule="auto"/>
        <w:ind w:firstLine="600"/>
        <w:jc w:val="both"/>
        <w:rPr>
          <w:sz w:val="24"/>
          <w:szCs w:val="24"/>
          <w:lang w:val="ru-RU"/>
        </w:rPr>
      </w:pPr>
      <w:r w:rsidRPr="00716E88">
        <w:rPr>
          <w:rFonts w:ascii="Times New Roman" w:hAnsi="Times New Roman"/>
          <w:b/>
          <w:color w:val="000000"/>
          <w:sz w:val="24"/>
          <w:szCs w:val="24"/>
          <w:lang w:val="ru-RU"/>
        </w:rPr>
        <w:t>Метапредметные результаты</w:t>
      </w:r>
    </w:p>
    <w:p w:rsidR="00701993" w:rsidRPr="00716E88" w:rsidRDefault="00716E88">
      <w:pPr>
        <w:spacing w:after="0" w:line="264" w:lineRule="auto"/>
        <w:ind w:firstLine="600"/>
        <w:jc w:val="both"/>
        <w:rPr>
          <w:sz w:val="24"/>
          <w:szCs w:val="24"/>
          <w:lang w:val="ru-RU"/>
        </w:rPr>
      </w:pPr>
      <w:r w:rsidRPr="00716E88">
        <w:rPr>
          <w:rFonts w:ascii="Times New Roman" w:hAnsi="Times New Roman"/>
          <w:color w:val="000000"/>
          <w:sz w:val="24"/>
          <w:szCs w:val="24"/>
          <w:lang w:val="ru-RU"/>
        </w:rPr>
        <w:t>Метапредметные результаты освоения рабочей программы по литературе для среднего общего образования должны отражать:</w:t>
      </w:r>
    </w:p>
    <w:p w:rsidR="00701993" w:rsidRPr="00716E88" w:rsidRDefault="00716E88">
      <w:pPr>
        <w:spacing w:after="0" w:line="264" w:lineRule="auto"/>
        <w:ind w:firstLine="600"/>
        <w:jc w:val="both"/>
        <w:rPr>
          <w:sz w:val="24"/>
          <w:szCs w:val="24"/>
          <w:lang w:val="ru-RU"/>
        </w:rPr>
      </w:pPr>
      <w:r w:rsidRPr="00716E88">
        <w:rPr>
          <w:rFonts w:ascii="Times New Roman" w:hAnsi="Times New Roman"/>
          <w:color w:val="000000"/>
          <w:sz w:val="24"/>
          <w:szCs w:val="24"/>
          <w:lang w:val="ru-RU"/>
        </w:rPr>
        <w:t>Овладение универсальными учебными познавательными действиями:</w:t>
      </w:r>
    </w:p>
    <w:p w:rsidR="00701993" w:rsidRPr="00716E88" w:rsidRDefault="00716E88">
      <w:pPr>
        <w:spacing w:after="0" w:line="264" w:lineRule="auto"/>
        <w:ind w:firstLine="600"/>
        <w:jc w:val="both"/>
        <w:rPr>
          <w:sz w:val="24"/>
          <w:szCs w:val="24"/>
        </w:rPr>
      </w:pPr>
      <w:r w:rsidRPr="00716E88">
        <w:rPr>
          <w:rFonts w:ascii="Times New Roman" w:hAnsi="Times New Roman"/>
          <w:b/>
          <w:color w:val="000000"/>
          <w:sz w:val="24"/>
          <w:szCs w:val="24"/>
        </w:rPr>
        <w:t>1) базовые логические действия:</w:t>
      </w:r>
    </w:p>
    <w:p w:rsidR="00701993" w:rsidRPr="00716E88" w:rsidRDefault="00716E88">
      <w:pPr>
        <w:numPr>
          <w:ilvl w:val="0"/>
          <w:numId w:val="11"/>
        </w:numPr>
        <w:spacing w:after="0" w:line="264" w:lineRule="auto"/>
        <w:jc w:val="both"/>
        <w:rPr>
          <w:sz w:val="24"/>
          <w:szCs w:val="24"/>
          <w:lang w:val="ru-RU"/>
        </w:rPr>
      </w:pPr>
      <w:r w:rsidRPr="00716E88">
        <w:rPr>
          <w:rFonts w:ascii="Times New Roman" w:hAnsi="Times New Roman"/>
          <w:color w:val="000000"/>
          <w:sz w:val="24"/>
          <w:szCs w:val="24"/>
          <w:lang w:val="ru-RU"/>
        </w:rPr>
        <w:t>самостоятельно формулировать и актуализировать проблему, заложенную в художественном произведении, рассматривать её всесторонне;</w:t>
      </w:r>
    </w:p>
    <w:p w:rsidR="00701993" w:rsidRPr="00716E88" w:rsidRDefault="00716E88">
      <w:pPr>
        <w:numPr>
          <w:ilvl w:val="0"/>
          <w:numId w:val="11"/>
        </w:numPr>
        <w:spacing w:after="0" w:line="264" w:lineRule="auto"/>
        <w:jc w:val="both"/>
        <w:rPr>
          <w:sz w:val="24"/>
          <w:szCs w:val="24"/>
          <w:lang w:val="ru-RU"/>
        </w:rPr>
      </w:pPr>
      <w:r w:rsidRPr="00716E88">
        <w:rPr>
          <w:rFonts w:ascii="Times New Roman" w:hAnsi="Times New Roman"/>
          <w:color w:val="000000"/>
          <w:sz w:val="24"/>
          <w:szCs w:val="24"/>
          <w:lang w:val="ru-RU"/>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701993" w:rsidRPr="00716E88" w:rsidRDefault="00716E88">
      <w:pPr>
        <w:numPr>
          <w:ilvl w:val="0"/>
          <w:numId w:val="11"/>
        </w:numPr>
        <w:spacing w:after="0" w:line="264" w:lineRule="auto"/>
        <w:jc w:val="both"/>
        <w:rPr>
          <w:sz w:val="24"/>
          <w:szCs w:val="24"/>
          <w:lang w:val="ru-RU"/>
        </w:rPr>
      </w:pPr>
      <w:r w:rsidRPr="00716E88">
        <w:rPr>
          <w:rFonts w:ascii="Times New Roman" w:hAnsi="Times New Roman"/>
          <w:color w:val="000000"/>
          <w:sz w:val="24"/>
          <w:szCs w:val="24"/>
          <w:lang w:val="ru-RU"/>
        </w:rPr>
        <w:t>определять цели деятельности, задавать параметры и критерии их достижения;</w:t>
      </w:r>
    </w:p>
    <w:p w:rsidR="00701993" w:rsidRPr="00716E88" w:rsidRDefault="00716E88">
      <w:pPr>
        <w:numPr>
          <w:ilvl w:val="0"/>
          <w:numId w:val="11"/>
        </w:numPr>
        <w:spacing w:after="0" w:line="264" w:lineRule="auto"/>
        <w:jc w:val="both"/>
        <w:rPr>
          <w:sz w:val="24"/>
          <w:szCs w:val="24"/>
          <w:lang w:val="ru-RU"/>
        </w:rPr>
      </w:pPr>
      <w:r w:rsidRPr="00716E88">
        <w:rPr>
          <w:rFonts w:ascii="Times New Roman" w:hAnsi="Times New Roman"/>
          <w:color w:val="000000"/>
          <w:sz w:val="24"/>
          <w:szCs w:val="24"/>
          <w:lang w:val="ru-RU"/>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701993" w:rsidRPr="00716E88" w:rsidRDefault="00716E88">
      <w:pPr>
        <w:numPr>
          <w:ilvl w:val="0"/>
          <w:numId w:val="11"/>
        </w:numPr>
        <w:spacing w:after="0" w:line="264" w:lineRule="auto"/>
        <w:jc w:val="both"/>
        <w:rPr>
          <w:sz w:val="24"/>
          <w:szCs w:val="24"/>
          <w:lang w:val="ru-RU"/>
        </w:rPr>
      </w:pPr>
      <w:r w:rsidRPr="00716E88">
        <w:rPr>
          <w:rFonts w:ascii="Times New Roman" w:hAnsi="Times New Roman"/>
          <w:color w:val="000000"/>
          <w:sz w:val="24"/>
          <w:szCs w:val="24"/>
          <w:lang w:val="ru-RU"/>
        </w:rPr>
        <w:t>разрабатывать план решения проблемы с учётом анализа имеющихся материальных и нематериальных ресурсов;</w:t>
      </w:r>
    </w:p>
    <w:p w:rsidR="00701993" w:rsidRPr="00716E88" w:rsidRDefault="00716E88">
      <w:pPr>
        <w:numPr>
          <w:ilvl w:val="0"/>
          <w:numId w:val="11"/>
        </w:numPr>
        <w:spacing w:after="0" w:line="264" w:lineRule="auto"/>
        <w:jc w:val="both"/>
        <w:rPr>
          <w:sz w:val="24"/>
          <w:szCs w:val="24"/>
          <w:lang w:val="ru-RU"/>
        </w:rPr>
      </w:pPr>
      <w:r w:rsidRPr="00716E88">
        <w:rPr>
          <w:rFonts w:ascii="Times New Roman" w:hAnsi="Times New Roman"/>
          <w:color w:val="000000"/>
          <w:sz w:val="24"/>
          <w:szCs w:val="24"/>
          <w:lang w:val="ru-RU"/>
        </w:rPr>
        <w:t>вносить коррективы в деятельность, оценивать соответствие результатов целям, оценивать риски последствий деятельности;</w:t>
      </w:r>
    </w:p>
    <w:p w:rsidR="00701993" w:rsidRPr="00716E88" w:rsidRDefault="00716E88">
      <w:pPr>
        <w:numPr>
          <w:ilvl w:val="0"/>
          <w:numId w:val="11"/>
        </w:numPr>
        <w:spacing w:after="0" w:line="264" w:lineRule="auto"/>
        <w:jc w:val="both"/>
        <w:rPr>
          <w:sz w:val="24"/>
          <w:szCs w:val="24"/>
          <w:lang w:val="ru-RU"/>
        </w:rPr>
      </w:pPr>
      <w:r w:rsidRPr="00716E88">
        <w:rPr>
          <w:rFonts w:ascii="Times New Roman" w:hAnsi="Times New Roman"/>
          <w:color w:val="000000"/>
          <w:sz w:val="24"/>
          <w:szCs w:val="24"/>
          <w:lang w:val="ru-RU"/>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701993" w:rsidRPr="00716E88" w:rsidRDefault="00716E88">
      <w:pPr>
        <w:numPr>
          <w:ilvl w:val="0"/>
          <w:numId w:val="11"/>
        </w:numPr>
        <w:spacing w:after="0" w:line="264" w:lineRule="auto"/>
        <w:jc w:val="both"/>
        <w:rPr>
          <w:sz w:val="24"/>
          <w:szCs w:val="24"/>
          <w:lang w:val="ru-RU"/>
        </w:rPr>
      </w:pPr>
      <w:r w:rsidRPr="00716E88">
        <w:rPr>
          <w:rFonts w:ascii="Times New Roman" w:hAnsi="Times New Roman"/>
          <w:color w:val="000000"/>
          <w:sz w:val="24"/>
          <w:szCs w:val="24"/>
          <w:lang w:val="ru-RU"/>
        </w:rPr>
        <w:t>развивать креативное мышление при решении жизненных проблем с опорой на собственный читательский опыт;</w:t>
      </w:r>
    </w:p>
    <w:p w:rsidR="00701993" w:rsidRPr="00716E88" w:rsidRDefault="00716E88">
      <w:pPr>
        <w:spacing w:after="0" w:line="264" w:lineRule="auto"/>
        <w:ind w:firstLine="600"/>
        <w:jc w:val="both"/>
        <w:rPr>
          <w:sz w:val="24"/>
          <w:szCs w:val="24"/>
        </w:rPr>
      </w:pPr>
      <w:r w:rsidRPr="00716E88">
        <w:rPr>
          <w:rFonts w:ascii="Times New Roman" w:hAnsi="Times New Roman"/>
          <w:b/>
          <w:color w:val="000000"/>
          <w:sz w:val="24"/>
          <w:szCs w:val="24"/>
        </w:rPr>
        <w:t>2) базовые исследовательские действия:</w:t>
      </w:r>
    </w:p>
    <w:p w:rsidR="00701993" w:rsidRPr="00716E88" w:rsidRDefault="00716E88">
      <w:pPr>
        <w:numPr>
          <w:ilvl w:val="0"/>
          <w:numId w:val="12"/>
        </w:numPr>
        <w:spacing w:after="0" w:line="264" w:lineRule="auto"/>
        <w:jc w:val="both"/>
        <w:rPr>
          <w:sz w:val="24"/>
          <w:szCs w:val="24"/>
          <w:lang w:val="ru-RU"/>
        </w:rPr>
      </w:pPr>
      <w:r w:rsidRPr="00716E88">
        <w:rPr>
          <w:rFonts w:ascii="Times New Roman" w:hAnsi="Times New Roman"/>
          <w:color w:val="000000"/>
          <w:sz w:val="24"/>
          <w:szCs w:val="24"/>
          <w:lang w:val="ru-RU"/>
        </w:rPr>
        <w:t>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обладать способностью и готовностью к самостоятельному поиску методов решения практических задач, применению различных методов познания;</w:t>
      </w:r>
    </w:p>
    <w:p w:rsidR="00701993" w:rsidRPr="00716E88" w:rsidRDefault="00716E88">
      <w:pPr>
        <w:numPr>
          <w:ilvl w:val="0"/>
          <w:numId w:val="12"/>
        </w:numPr>
        <w:spacing w:after="0" w:line="264" w:lineRule="auto"/>
        <w:jc w:val="both"/>
        <w:rPr>
          <w:sz w:val="24"/>
          <w:szCs w:val="24"/>
          <w:lang w:val="ru-RU"/>
        </w:rPr>
      </w:pPr>
      <w:r w:rsidRPr="00716E88">
        <w:rPr>
          <w:rFonts w:ascii="Times New Roman" w:hAnsi="Times New Roman"/>
          <w:color w:val="000000"/>
          <w:sz w:val="24"/>
          <w:szCs w:val="24"/>
          <w:lang w:val="ru-RU"/>
        </w:rPr>
        <w:t>обладать видами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701993" w:rsidRPr="00716E88" w:rsidRDefault="00716E88">
      <w:pPr>
        <w:numPr>
          <w:ilvl w:val="0"/>
          <w:numId w:val="12"/>
        </w:numPr>
        <w:spacing w:after="0" w:line="264" w:lineRule="auto"/>
        <w:jc w:val="both"/>
        <w:rPr>
          <w:sz w:val="24"/>
          <w:szCs w:val="24"/>
          <w:lang w:val="ru-RU"/>
        </w:rPr>
      </w:pPr>
      <w:r w:rsidRPr="00716E88">
        <w:rPr>
          <w:rFonts w:ascii="Times New Roman" w:hAnsi="Times New Roman"/>
          <w:color w:val="000000"/>
          <w:sz w:val="24"/>
          <w:szCs w:val="24"/>
          <w:lang w:val="ru-RU"/>
        </w:rPr>
        <w:t>формировать научный тип мышления, владеть научной терминологией, ключевыми понятиями и методами современного литературоведения;</w:t>
      </w:r>
    </w:p>
    <w:p w:rsidR="00701993" w:rsidRPr="00716E88" w:rsidRDefault="00716E88">
      <w:pPr>
        <w:numPr>
          <w:ilvl w:val="0"/>
          <w:numId w:val="12"/>
        </w:numPr>
        <w:spacing w:after="0" w:line="264" w:lineRule="auto"/>
        <w:jc w:val="both"/>
        <w:rPr>
          <w:sz w:val="24"/>
          <w:szCs w:val="24"/>
          <w:lang w:val="ru-RU"/>
        </w:rPr>
      </w:pPr>
      <w:r w:rsidRPr="00716E88">
        <w:rPr>
          <w:rFonts w:ascii="Times New Roman" w:hAnsi="Times New Roman"/>
          <w:color w:val="000000"/>
          <w:sz w:val="24"/>
          <w:szCs w:val="24"/>
          <w:lang w:val="ru-RU"/>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701993" w:rsidRPr="00716E88" w:rsidRDefault="00716E88">
      <w:pPr>
        <w:numPr>
          <w:ilvl w:val="0"/>
          <w:numId w:val="12"/>
        </w:numPr>
        <w:spacing w:after="0" w:line="264" w:lineRule="auto"/>
        <w:jc w:val="both"/>
        <w:rPr>
          <w:sz w:val="24"/>
          <w:szCs w:val="24"/>
          <w:lang w:val="ru-RU"/>
        </w:rPr>
      </w:pPr>
      <w:r w:rsidRPr="00716E88">
        <w:rPr>
          <w:rFonts w:ascii="Times New Roman" w:hAnsi="Times New Roman"/>
          <w:color w:val="000000"/>
          <w:sz w:val="24"/>
          <w:szCs w:val="24"/>
          <w:lang w:val="ru-RU"/>
        </w:rPr>
        <w:t xml:space="preserve">выявлять причинно-следственные связи и актуализировать задачу при изучении литературных явлений и процессов, выдвигать гипотезу её решения, находить </w:t>
      </w:r>
      <w:r w:rsidRPr="00716E88">
        <w:rPr>
          <w:rFonts w:ascii="Times New Roman" w:hAnsi="Times New Roman"/>
          <w:color w:val="000000"/>
          <w:sz w:val="24"/>
          <w:szCs w:val="24"/>
          <w:lang w:val="ru-RU"/>
        </w:rPr>
        <w:lastRenderedPageBreak/>
        <w:t>аргументы для доказательства своих утверждений, задавать параметры и критерии решения;</w:t>
      </w:r>
    </w:p>
    <w:p w:rsidR="00701993" w:rsidRPr="00716E88" w:rsidRDefault="00716E88">
      <w:pPr>
        <w:numPr>
          <w:ilvl w:val="0"/>
          <w:numId w:val="12"/>
        </w:numPr>
        <w:spacing w:after="0" w:line="264" w:lineRule="auto"/>
        <w:jc w:val="both"/>
        <w:rPr>
          <w:sz w:val="24"/>
          <w:szCs w:val="24"/>
          <w:lang w:val="ru-RU"/>
        </w:rPr>
      </w:pPr>
      <w:r w:rsidRPr="00716E88">
        <w:rPr>
          <w:rFonts w:ascii="Times New Roman" w:hAnsi="Times New Roman"/>
          <w:color w:val="000000"/>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01993" w:rsidRPr="00716E88" w:rsidRDefault="00716E88">
      <w:pPr>
        <w:numPr>
          <w:ilvl w:val="0"/>
          <w:numId w:val="12"/>
        </w:numPr>
        <w:spacing w:after="0" w:line="264" w:lineRule="auto"/>
        <w:jc w:val="both"/>
        <w:rPr>
          <w:sz w:val="24"/>
          <w:szCs w:val="24"/>
          <w:lang w:val="ru-RU"/>
        </w:rPr>
      </w:pPr>
      <w:r w:rsidRPr="00716E88">
        <w:rPr>
          <w:rFonts w:ascii="Times New Roman" w:hAnsi="Times New Roman"/>
          <w:color w:val="000000"/>
          <w:sz w:val="24"/>
          <w:szCs w:val="24"/>
          <w:lang w:val="ru-RU"/>
        </w:rPr>
        <w:t>давать оценку новым ситуациям, оценивать приобретённый опыт, в том числе читательский;</w:t>
      </w:r>
    </w:p>
    <w:p w:rsidR="00701993" w:rsidRPr="00716E88" w:rsidRDefault="00716E88">
      <w:pPr>
        <w:numPr>
          <w:ilvl w:val="0"/>
          <w:numId w:val="12"/>
        </w:numPr>
        <w:spacing w:after="0" w:line="264" w:lineRule="auto"/>
        <w:jc w:val="both"/>
        <w:rPr>
          <w:sz w:val="24"/>
          <w:szCs w:val="24"/>
          <w:lang w:val="ru-RU"/>
        </w:rPr>
      </w:pPr>
      <w:r w:rsidRPr="00716E88">
        <w:rPr>
          <w:rFonts w:ascii="Times New Roman" w:hAnsi="Times New Roman"/>
          <w:color w:val="000000"/>
          <w:sz w:val="24"/>
          <w:szCs w:val="24"/>
          <w:lang w:val="ru-RU"/>
        </w:rPr>
        <w:t>осуществлять целенаправленный поиск переноса средств и способов действия в профессиональную среду;</w:t>
      </w:r>
    </w:p>
    <w:p w:rsidR="00701993" w:rsidRPr="00716E88" w:rsidRDefault="00716E88">
      <w:pPr>
        <w:numPr>
          <w:ilvl w:val="0"/>
          <w:numId w:val="12"/>
        </w:numPr>
        <w:spacing w:after="0" w:line="264" w:lineRule="auto"/>
        <w:jc w:val="both"/>
        <w:rPr>
          <w:sz w:val="24"/>
          <w:szCs w:val="24"/>
          <w:lang w:val="ru-RU"/>
        </w:rPr>
      </w:pPr>
      <w:r w:rsidRPr="00716E88">
        <w:rPr>
          <w:rFonts w:ascii="Times New Roman" w:hAnsi="Times New Roman"/>
          <w:color w:val="000000"/>
          <w:sz w:val="24"/>
          <w:szCs w:val="24"/>
          <w:lang w:val="ru-RU"/>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701993" w:rsidRPr="00716E88" w:rsidRDefault="00716E88">
      <w:pPr>
        <w:numPr>
          <w:ilvl w:val="0"/>
          <w:numId w:val="12"/>
        </w:numPr>
        <w:spacing w:after="0" w:line="264" w:lineRule="auto"/>
        <w:jc w:val="both"/>
        <w:rPr>
          <w:sz w:val="24"/>
          <w:szCs w:val="24"/>
          <w:lang w:val="ru-RU"/>
        </w:rPr>
      </w:pPr>
      <w:r w:rsidRPr="00716E88">
        <w:rPr>
          <w:rFonts w:ascii="Times New Roman" w:hAnsi="Times New Roman"/>
          <w:color w:val="000000"/>
          <w:sz w:val="24"/>
          <w:szCs w:val="24"/>
          <w:lang w:val="ru-RU"/>
        </w:rPr>
        <w:t>уметь интегрировать знания из разных предметных областей;</w:t>
      </w:r>
    </w:p>
    <w:p w:rsidR="00701993" w:rsidRPr="00716E88" w:rsidRDefault="00716E88">
      <w:pPr>
        <w:numPr>
          <w:ilvl w:val="0"/>
          <w:numId w:val="12"/>
        </w:numPr>
        <w:spacing w:after="0" w:line="264" w:lineRule="auto"/>
        <w:jc w:val="both"/>
        <w:rPr>
          <w:sz w:val="24"/>
          <w:szCs w:val="24"/>
          <w:lang w:val="ru-RU"/>
        </w:rPr>
      </w:pPr>
      <w:r w:rsidRPr="00716E88">
        <w:rPr>
          <w:rFonts w:ascii="Times New Roman" w:hAnsi="Times New Roman"/>
          <w:color w:val="000000"/>
          <w:sz w:val="24"/>
          <w:szCs w:val="24"/>
          <w:lang w:val="ru-RU"/>
        </w:rPr>
        <w:t>выдвигать новые идеи, предлагать оригинальные подходы и решения; ставить проблемы и задачи, допускающие альтернативные решения;</w:t>
      </w:r>
    </w:p>
    <w:p w:rsidR="00701993" w:rsidRPr="00716E88" w:rsidRDefault="00716E88">
      <w:pPr>
        <w:spacing w:after="0" w:line="264" w:lineRule="auto"/>
        <w:ind w:firstLine="600"/>
        <w:jc w:val="both"/>
        <w:rPr>
          <w:sz w:val="24"/>
          <w:szCs w:val="24"/>
        </w:rPr>
      </w:pPr>
      <w:r w:rsidRPr="00716E88">
        <w:rPr>
          <w:rFonts w:ascii="Times New Roman" w:hAnsi="Times New Roman"/>
          <w:b/>
          <w:color w:val="000000"/>
          <w:sz w:val="24"/>
          <w:szCs w:val="24"/>
        </w:rPr>
        <w:t>3) работа с информацией:</w:t>
      </w:r>
    </w:p>
    <w:p w:rsidR="00701993" w:rsidRPr="00716E88" w:rsidRDefault="00716E88">
      <w:pPr>
        <w:numPr>
          <w:ilvl w:val="0"/>
          <w:numId w:val="13"/>
        </w:numPr>
        <w:spacing w:after="0" w:line="264" w:lineRule="auto"/>
        <w:jc w:val="both"/>
        <w:rPr>
          <w:sz w:val="24"/>
          <w:szCs w:val="24"/>
          <w:lang w:val="ru-RU"/>
        </w:rPr>
      </w:pPr>
      <w:r w:rsidRPr="00716E88">
        <w:rPr>
          <w:rFonts w:ascii="Times New Roman" w:hAnsi="Times New Roman"/>
          <w:color w:val="000000"/>
          <w:sz w:val="24"/>
          <w:szCs w:val="24"/>
          <w:lang w:val="ru-RU"/>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701993" w:rsidRPr="00716E88" w:rsidRDefault="00716E88">
      <w:pPr>
        <w:numPr>
          <w:ilvl w:val="0"/>
          <w:numId w:val="13"/>
        </w:numPr>
        <w:spacing w:after="0" w:line="264" w:lineRule="auto"/>
        <w:jc w:val="both"/>
        <w:rPr>
          <w:sz w:val="24"/>
          <w:szCs w:val="24"/>
          <w:lang w:val="ru-RU"/>
        </w:rPr>
      </w:pPr>
      <w:r w:rsidRPr="00716E88">
        <w:rPr>
          <w:rFonts w:ascii="Times New Roman" w:hAnsi="Times New Roman"/>
          <w:color w:val="000000"/>
          <w:sz w:val="24"/>
          <w:szCs w:val="24"/>
          <w:lang w:val="ru-RU"/>
        </w:rPr>
        <w:t>создавать тексты в различных форматах и жанрах (сочинение, эссе, доклад, реферат, аннотация и др.) с учётом назначения информации и целевой аудитории, выбирая оптимальную форму представления и визуализации;</w:t>
      </w:r>
    </w:p>
    <w:p w:rsidR="00701993" w:rsidRPr="00716E88" w:rsidRDefault="00716E88">
      <w:pPr>
        <w:numPr>
          <w:ilvl w:val="0"/>
          <w:numId w:val="13"/>
        </w:numPr>
        <w:spacing w:after="0" w:line="264" w:lineRule="auto"/>
        <w:jc w:val="both"/>
        <w:rPr>
          <w:sz w:val="24"/>
          <w:szCs w:val="24"/>
          <w:lang w:val="ru-RU"/>
        </w:rPr>
      </w:pPr>
      <w:r w:rsidRPr="00716E88">
        <w:rPr>
          <w:rFonts w:ascii="Times New Roman" w:hAnsi="Times New Roman"/>
          <w:color w:val="000000"/>
          <w:sz w:val="24"/>
          <w:szCs w:val="24"/>
          <w:lang w:val="ru-RU"/>
        </w:rPr>
        <w:t>оценивать достоверность, легитимность литературной и другой информации, её соответствие правовым и морально-этическим нормам;</w:t>
      </w:r>
    </w:p>
    <w:p w:rsidR="00701993" w:rsidRPr="00716E88" w:rsidRDefault="00716E88">
      <w:pPr>
        <w:numPr>
          <w:ilvl w:val="0"/>
          <w:numId w:val="13"/>
        </w:numPr>
        <w:spacing w:after="0" w:line="264" w:lineRule="auto"/>
        <w:jc w:val="both"/>
        <w:rPr>
          <w:sz w:val="24"/>
          <w:szCs w:val="24"/>
          <w:lang w:val="ru-RU"/>
        </w:rPr>
      </w:pPr>
      <w:r w:rsidRPr="00716E88">
        <w:rPr>
          <w:rFonts w:ascii="Times New Roman" w:hAnsi="Times New Roman"/>
          <w:color w:val="000000"/>
          <w:sz w:val="24"/>
          <w:szCs w:val="24"/>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01993" w:rsidRPr="00716E88" w:rsidRDefault="00716E88">
      <w:pPr>
        <w:numPr>
          <w:ilvl w:val="0"/>
          <w:numId w:val="13"/>
        </w:numPr>
        <w:spacing w:after="0" w:line="264" w:lineRule="auto"/>
        <w:jc w:val="both"/>
        <w:rPr>
          <w:sz w:val="24"/>
          <w:szCs w:val="24"/>
          <w:lang w:val="ru-RU"/>
        </w:rPr>
      </w:pPr>
      <w:r w:rsidRPr="00716E88">
        <w:rPr>
          <w:rFonts w:ascii="Times New Roman" w:hAnsi="Times New Roman"/>
          <w:color w:val="000000"/>
          <w:sz w:val="24"/>
          <w:szCs w:val="24"/>
          <w:lang w:val="ru-RU"/>
        </w:rPr>
        <w:t>владеть навыками распознавания и защиты литературной и другой информации, информационной безопасности личности.</w:t>
      </w:r>
    </w:p>
    <w:p w:rsidR="00701993" w:rsidRPr="00716E88" w:rsidRDefault="00716E88">
      <w:pPr>
        <w:spacing w:after="0" w:line="264" w:lineRule="auto"/>
        <w:ind w:firstLine="600"/>
        <w:jc w:val="both"/>
        <w:rPr>
          <w:sz w:val="24"/>
          <w:szCs w:val="24"/>
          <w:lang w:val="ru-RU"/>
        </w:rPr>
      </w:pPr>
      <w:r w:rsidRPr="00716E88">
        <w:rPr>
          <w:rFonts w:ascii="Times New Roman" w:hAnsi="Times New Roman"/>
          <w:b/>
          <w:color w:val="000000"/>
          <w:sz w:val="24"/>
          <w:szCs w:val="24"/>
          <w:lang w:val="ru-RU"/>
        </w:rPr>
        <w:t>Овладение универсальными коммуникативными действиями:</w:t>
      </w:r>
    </w:p>
    <w:p w:rsidR="00701993" w:rsidRPr="00716E88" w:rsidRDefault="00716E88">
      <w:pPr>
        <w:spacing w:after="0" w:line="264" w:lineRule="auto"/>
        <w:ind w:firstLine="600"/>
        <w:jc w:val="both"/>
        <w:rPr>
          <w:sz w:val="24"/>
          <w:szCs w:val="24"/>
          <w:lang w:val="ru-RU"/>
        </w:rPr>
      </w:pPr>
      <w:r w:rsidRPr="00716E88">
        <w:rPr>
          <w:rFonts w:ascii="Times New Roman" w:hAnsi="Times New Roman"/>
          <w:b/>
          <w:color w:val="000000"/>
          <w:sz w:val="24"/>
          <w:szCs w:val="24"/>
          <w:lang w:val="ru-RU"/>
        </w:rPr>
        <w:t>1) общение:</w:t>
      </w:r>
    </w:p>
    <w:p w:rsidR="00701993" w:rsidRPr="00716E88" w:rsidRDefault="00716E88">
      <w:pPr>
        <w:numPr>
          <w:ilvl w:val="0"/>
          <w:numId w:val="14"/>
        </w:numPr>
        <w:spacing w:after="0" w:line="264" w:lineRule="auto"/>
        <w:jc w:val="both"/>
        <w:rPr>
          <w:sz w:val="24"/>
          <w:szCs w:val="24"/>
          <w:lang w:val="ru-RU"/>
        </w:rPr>
      </w:pPr>
      <w:r w:rsidRPr="00716E88">
        <w:rPr>
          <w:rFonts w:ascii="Times New Roman" w:hAnsi="Times New Roman"/>
          <w:color w:val="000000"/>
          <w:sz w:val="24"/>
          <w:szCs w:val="24"/>
          <w:lang w:val="ru-RU"/>
        </w:rPr>
        <w:t>осуществлять коммуникации во всех сферах жизни, в том числе на уроке литературы и во внеурочной деятельности по предмету;</w:t>
      </w:r>
    </w:p>
    <w:p w:rsidR="00701993" w:rsidRPr="00716E88" w:rsidRDefault="00716E88">
      <w:pPr>
        <w:numPr>
          <w:ilvl w:val="0"/>
          <w:numId w:val="14"/>
        </w:numPr>
        <w:spacing w:after="0" w:line="264" w:lineRule="auto"/>
        <w:jc w:val="both"/>
        <w:rPr>
          <w:sz w:val="24"/>
          <w:szCs w:val="24"/>
          <w:lang w:val="ru-RU"/>
        </w:rPr>
      </w:pPr>
      <w:r w:rsidRPr="00716E88">
        <w:rPr>
          <w:rFonts w:ascii="Times New Roman" w:hAnsi="Times New Roman"/>
          <w:color w:val="000000"/>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701993" w:rsidRPr="00716E88" w:rsidRDefault="00716E88">
      <w:pPr>
        <w:numPr>
          <w:ilvl w:val="0"/>
          <w:numId w:val="14"/>
        </w:numPr>
        <w:spacing w:after="0" w:line="264" w:lineRule="auto"/>
        <w:jc w:val="both"/>
        <w:rPr>
          <w:sz w:val="24"/>
          <w:szCs w:val="24"/>
          <w:lang w:val="ru-RU"/>
        </w:rPr>
      </w:pPr>
      <w:r w:rsidRPr="00716E88">
        <w:rPr>
          <w:rFonts w:ascii="Times New Roman" w:hAnsi="Times New Roman"/>
          <w:color w:val="000000"/>
          <w:sz w:val="24"/>
          <w:szCs w:val="24"/>
          <w:lang w:val="ru-RU"/>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701993" w:rsidRPr="00716E88" w:rsidRDefault="00716E88">
      <w:pPr>
        <w:numPr>
          <w:ilvl w:val="0"/>
          <w:numId w:val="14"/>
        </w:numPr>
        <w:spacing w:after="0" w:line="264" w:lineRule="auto"/>
        <w:jc w:val="both"/>
        <w:rPr>
          <w:sz w:val="24"/>
          <w:szCs w:val="24"/>
          <w:lang w:val="ru-RU"/>
        </w:rPr>
      </w:pPr>
      <w:r w:rsidRPr="00716E88">
        <w:rPr>
          <w:rFonts w:ascii="Times New Roman" w:hAnsi="Times New Roman"/>
          <w:color w:val="000000"/>
          <w:sz w:val="24"/>
          <w:szCs w:val="24"/>
          <w:lang w:val="ru-RU"/>
        </w:rPr>
        <w:t>развёрнуто и логично излагать в процессе анализа литературного произведения свою точку зрения с использованием языковых средств;</w:t>
      </w:r>
    </w:p>
    <w:p w:rsidR="00701993" w:rsidRPr="00716E88" w:rsidRDefault="00716E88">
      <w:pPr>
        <w:spacing w:after="0" w:line="264" w:lineRule="auto"/>
        <w:ind w:firstLine="600"/>
        <w:jc w:val="both"/>
        <w:rPr>
          <w:sz w:val="24"/>
          <w:szCs w:val="24"/>
        </w:rPr>
      </w:pPr>
      <w:r w:rsidRPr="00716E88">
        <w:rPr>
          <w:rFonts w:ascii="Times New Roman" w:hAnsi="Times New Roman"/>
          <w:b/>
          <w:color w:val="000000"/>
          <w:sz w:val="24"/>
          <w:szCs w:val="24"/>
        </w:rPr>
        <w:t>2) совместная деятельность:</w:t>
      </w:r>
    </w:p>
    <w:p w:rsidR="00701993" w:rsidRPr="00716E88" w:rsidRDefault="00716E88">
      <w:pPr>
        <w:numPr>
          <w:ilvl w:val="0"/>
          <w:numId w:val="15"/>
        </w:numPr>
        <w:spacing w:after="0" w:line="264" w:lineRule="auto"/>
        <w:jc w:val="both"/>
        <w:rPr>
          <w:sz w:val="24"/>
          <w:szCs w:val="24"/>
          <w:lang w:val="ru-RU"/>
        </w:rPr>
      </w:pPr>
      <w:r w:rsidRPr="00716E88">
        <w:rPr>
          <w:rFonts w:ascii="Times New Roman" w:hAnsi="Times New Roman"/>
          <w:color w:val="000000"/>
          <w:sz w:val="24"/>
          <w:szCs w:val="24"/>
          <w:lang w:val="ru-RU"/>
        </w:rPr>
        <w:lastRenderedPageBreak/>
        <w:t>понимать и использовать преимущества командной и индивидуальной работы на уроке и во внеурочной деятельности по литературе;</w:t>
      </w:r>
    </w:p>
    <w:p w:rsidR="00701993" w:rsidRPr="00716E88" w:rsidRDefault="00716E88">
      <w:pPr>
        <w:numPr>
          <w:ilvl w:val="0"/>
          <w:numId w:val="15"/>
        </w:numPr>
        <w:spacing w:after="0" w:line="264" w:lineRule="auto"/>
        <w:jc w:val="both"/>
        <w:rPr>
          <w:sz w:val="24"/>
          <w:szCs w:val="24"/>
          <w:lang w:val="ru-RU"/>
        </w:rPr>
      </w:pPr>
      <w:r w:rsidRPr="00716E88">
        <w:rPr>
          <w:rFonts w:ascii="Times New Roman" w:hAnsi="Times New Roman"/>
          <w:color w:val="000000"/>
          <w:sz w:val="24"/>
          <w:szCs w:val="24"/>
          <w:lang w:val="ru-RU"/>
        </w:rPr>
        <w:t>выбирать тематику и методы совместных действий с учётом общих интересов и возможностей каждого члена коллектива;</w:t>
      </w:r>
    </w:p>
    <w:p w:rsidR="00701993" w:rsidRPr="00716E88" w:rsidRDefault="00716E88">
      <w:pPr>
        <w:numPr>
          <w:ilvl w:val="0"/>
          <w:numId w:val="15"/>
        </w:numPr>
        <w:spacing w:after="0" w:line="264" w:lineRule="auto"/>
        <w:jc w:val="both"/>
        <w:rPr>
          <w:sz w:val="24"/>
          <w:szCs w:val="24"/>
          <w:lang w:val="ru-RU"/>
        </w:rPr>
      </w:pPr>
      <w:r w:rsidRPr="00716E88">
        <w:rPr>
          <w:rFonts w:ascii="Times New Roman" w:hAnsi="Times New Roman"/>
          <w:color w:val="000000"/>
          <w:sz w:val="24"/>
          <w:szCs w:val="24"/>
          <w:lang w:val="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701993" w:rsidRPr="00716E88" w:rsidRDefault="00716E88">
      <w:pPr>
        <w:numPr>
          <w:ilvl w:val="0"/>
          <w:numId w:val="15"/>
        </w:numPr>
        <w:spacing w:after="0" w:line="264" w:lineRule="auto"/>
        <w:jc w:val="both"/>
        <w:rPr>
          <w:sz w:val="24"/>
          <w:szCs w:val="24"/>
          <w:lang w:val="ru-RU"/>
        </w:rPr>
      </w:pPr>
      <w:r w:rsidRPr="00716E88">
        <w:rPr>
          <w:rFonts w:ascii="Times New Roman" w:hAnsi="Times New Roman"/>
          <w:color w:val="000000"/>
          <w:sz w:val="24"/>
          <w:szCs w:val="24"/>
          <w:lang w:val="ru-RU"/>
        </w:rPr>
        <w:t>оценивать качество своего вклада и каждого участника команды в общий результат по разработанным критериям;</w:t>
      </w:r>
    </w:p>
    <w:p w:rsidR="00701993" w:rsidRPr="00716E88" w:rsidRDefault="00716E88">
      <w:pPr>
        <w:numPr>
          <w:ilvl w:val="0"/>
          <w:numId w:val="15"/>
        </w:numPr>
        <w:spacing w:after="0" w:line="264" w:lineRule="auto"/>
        <w:jc w:val="both"/>
        <w:rPr>
          <w:sz w:val="24"/>
          <w:szCs w:val="24"/>
          <w:lang w:val="ru-RU"/>
        </w:rPr>
      </w:pPr>
      <w:r w:rsidRPr="00716E88">
        <w:rPr>
          <w:rFonts w:ascii="Times New Roman" w:hAnsi="Times New Roman"/>
          <w:color w:val="000000"/>
          <w:sz w:val="24"/>
          <w:szCs w:val="24"/>
          <w:lang w:val="ru-RU"/>
        </w:rPr>
        <w:t>предлагать новые проекты, в том числе литературные, оценивать идеи с позиции новизны, оригинальности, практической значимости;</w:t>
      </w:r>
    </w:p>
    <w:p w:rsidR="00701993" w:rsidRPr="00716E88" w:rsidRDefault="00716E88">
      <w:pPr>
        <w:numPr>
          <w:ilvl w:val="0"/>
          <w:numId w:val="15"/>
        </w:numPr>
        <w:spacing w:after="0" w:line="264" w:lineRule="auto"/>
        <w:jc w:val="both"/>
        <w:rPr>
          <w:sz w:val="24"/>
          <w:szCs w:val="24"/>
          <w:lang w:val="ru-RU"/>
        </w:rPr>
      </w:pPr>
      <w:r w:rsidRPr="00716E88">
        <w:rPr>
          <w:rFonts w:ascii="Times New Roman" w:hAnsi="Times New Roman"/>
          <w:color w:val="000000"/>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701993" w:rsidRPr="00716E88" w:rsidRDefault="00716E88">
      <w:pPr>
        <w:spacing w:after="0" w:line="264" w:lineRule="auto"/>
        <w:ind w:firstLine="600"/>
        <w:jc w:val="both"/>
        <w:rPr>
          <w:sz w:val="24"/>
          <w:szCs w:val="24"/>
          <w:lang w:val="ru-RU"/>
        </w:rPr>
      </w:pPr>
      <w:r w:rsidRPr="00716E88">
        <w:rPr>
          <w:rFonts w:ascii="Times New Roman" w:hAnsi="Times New Roman"/>
          <w:b/>
          <w:color w:val="000000"/>
          <w:sz w:val="24"/>
          <w:szCs w:val="24"/>
          <w:lang w:val="ru-RU"/>
        </w:rPr>
        <w:t>Овладение универсальными регулятивными действиями:</w:t>
      </w:r>
    </w:p>
    <w:p w:rsidR="00701993" w:rsidRPr="00716E88" w:rsidRDefault="00716E88">
      <w:pPr>
        <w:spacing w:after="0" w:line="264" w:lineRule="auto"/>
        <w:ind w:firstLine="600"/>
        <w:jc w:val="both"/>
        <w:rPr>
          <w:sz w:val="24"/>
          <w:szCs w:val="24"/>
          <w:lang w:val="ru-RU"/>
        </w:rPr>
      </w:pPr>
      <w:r w:rsidRPr="00716E88">
        <w:rPr>
          <w:rFonts w:ascii="Times New Roman" w:hAnsi="Times New Roman"/>
          <w:b/>
          <w:color w:val="000000"/>
          <w:sz w:val="24"/>
          <w:szCs w:val="24"/>
          <w:lang w:val="ru-RU"/>
        </w:rPr>
        <w:t>1) самоорганизация:</w:t>
      </w:r>
    </w:p>
    <w:p w:rsidR="00701993" w:rsidRPr="00716E88" w:rsidRDefault="00716E88">
      <w:pPr>
        <w:numPr>
          <w:ilvl w:val="0"/>
          <w:numId w:val="16"/>
        </w:numPr>
        <w:spacing w:after="0" w:line="264" w:lineRule="auto"/>
        <w:jc w:val="both"/>
        <w:rPr>
          <w:sz w:val="24"/>
          <w:szCs w:val="24"/>
          <w:lang w:val="ru-RU"/>
        </w:rPr>
      </w:pPr>
      <w:r w:rsidRPr="00716E88">
        <w:rPr>
          <w:rFonts w:ascii="Times New Roman" w:hAnsi="Times New Roman"/>
          <w:color w:val="000000"/>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701993" w:rsidRPr="00716E88" w:rsidRDefault="00716E88">
      <w:pPr>
        <w:numPr>
          <w:ilvl w:val="0"/>
          <w:numId w:val="16"/>
        </w:numPr>
        <w:spacing w:after="0" w:line="264" w:lineRule="auto"/>
        <w:jc w:val="both"/>
        <w:rPr>
          <w:sz w:val="24"/>
          <w:szCs w:val="24"/>
          <w:lang w:val="ru-RU"/>
        </w:rPr>
      </w:pPr>
      <w:r w:rsidRPr="00716E88">
        <w:rPr>
          <w:rFonts w:ascii="Times New Roman" w:hAnsi="Times New Roman"/>
          <w:color w:val="000000"/>
          <w:sz w:val="24"/>
          <w:szCs w:val="24"/>
          <w:lang w:val="ru-RU"/>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701993" w:rsidRPr="00716E88" w:rsidRDefault="00716E88">
      <w:pPr>
        <w:numPr>
          <w:ilvl w:val="0"/>
          <w:numId w:val="16"/>
        </w:numPr>
        <w:spacing w:after="0" w:line="264" w:lineRule="auto"/>
        <w:jc w:val="both"/>
        <w:rPr>
          <w:sz w:val="24"/>
          <w:szCs w:val="24"/>
          <w:lang w:val="ru-RU"/>
        </w:rPr>
      </w:pPr>
      <w:r w:rsidRPr="00716E88">
        <w:rPr>
          <w:rFonts w:ascii="Times New Roman" w:hAnsi="Times New Roman"/>
          <w:color w:val="000000"/>
          <w:sz w:val="24"/>
          <w:szCs w:val="24"/>
          <w:lang w:val="ru-RU"/>
        </w:rPr>
        <w:t>давать оценку новым ситуациям, в том числе изображённым в художественной литературе;</w:t>
      </w:r>
    </w:p>
    <w:p w:rsidR="00701993" w:rsidRPr="00716E88" w:rsidRDefault="00716E88">
      <w:pPr>
        <w:numPr>
          <w:ilvl w:val="0"/>
          <w:numId w:val="16"/>
        </w:numPr>
        <w:spacing w:after="0" w:line="264" w:lineRule="auto"/>
        <w:jc w:val="both"/>
        <w:rPr>
          <w:sz w:val="24"/>
          <w:szCs w:val="24"/>
          <w:lang w:val="ru-RU"/>
        </w:rPr>
      </w:pPr>
      <w:r w:rsidRPr="00716E88">
        <w:rPr>
          <w:rFonts w:ascii="Times New Roman" w:hAnsi="Times New Roman"/>
          <w:color w:val="000000"/>
          <w:sz w:val="24"/>
          <w:szCs w:val="24"/>
          <w:lang w:val="ru-RU"/>
        </w:rPr>
        <w:t>расширять рамки учебного предмета на основе личных предпочтений с опорой на читательский опыт;</w:t>
      </w:r>
    </w:p>
    <w:p w:rsidR="00701993" w:rsidRPr="00716E88" w:rsidRDefault="00716E88">
      <w:pPr>
        <w:numPr>
          <w:ilvl w:val="0"/>
          <w:numId w:val="16"/>
        </w:numPr>
        <w:spacing w:after="0" w:line="264" w:lineRule="auto"/>
        <w:jc w:val="both"/>
        <w:rPr>
          <w:sz w:val="24"/>
          <w:szCs w:val="24"/>
          <w:lang w:val="ru-RU"/>
        </w:rPr>
      </w:pPr>
      <w:r w:rsidRPr="00716E88">
        <w:rPr>
          <w:rFonts w:ascii="Times New Roman" w:hAnsi="Times New Roman"/>
          <w:color w:val="000000"/>
          <w:sz w:val="24"/>
          <w:szCs w:val="24"/>
          <w:lang w:val="ru-RU"/>
        </w:rPr>
        <w:t>делать осознанный выбор, аргументировать его, брать ответственность за решение;</w:t>
      </w:r>
    </w:p>
    <w:p w:rsidR="00701993" w:rsidRPr="00716E88" w:rsidRDefault="00716E88">
      <w:pPr>
        <w:numPr>
          <w:ilvl w:val="0"/>
          <w:numId w:val="16"/>
        </w:numPr>
        <w:spacing w:after="0" w:line="264" w:lineRule="auto"/>
        <w:jc w:val="both"/>
        <w:rPr>
          <w:sz w:val="24"/>
          <w:szCs w:val="24"/>
          <w:lang w:val="ru-RU"/>
        </w:rPr>
      </w:pPr>
      <w:r w:rsidRPr="00716E88">
        <w:rPr>
          <w:rFonts w:ascii="Times New Roman" w:hAnsi="Times New Roman"/>
          <w:color w:val="000000"/>
          <w:sz w:val="24"/>
          <w:szCs w:val="24"/>
          <w:lang w:val="ru-RU"/>
        </w:rPr>
        <w:t>оценивать приобретённый опыт с учётом литературных знаний;</w:t>
      </w:r>
    </w:p>
    <w:p w:rsidR="00701993" w:rsidRPr="00716E88" w:rsidRDefault="00716E88">
      <w:pPr>
        <w:numPr>
          <w:ilvl w:val="0"/>
          <w:numId w:val="16"/>
        </w:numPr>
        <w:spacing w:after="0" w:line="264" w:lineRule="auto"/>
        <w:jc w:val="both"/>
        <w:rPr>
          <w:sz w:val="24"/>
          <w:szCs w:val="24"/>
          <w:lang w:val="ru-RU"/>
        </w:rPr>
      </w:pPr>
      <w:r w:rsidRPr="00716E88">
        <w:rPr>
          <w:rFonts w:ascii="Times New Roman" w:hAnsi="Times New Roman"/>
          <w:color w:val="000000"/>
          <w:sz w:val="24"/>
          <w:szCs w:val="24"/>
          <w:lang w:val="ru-RU"/>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701993" w:rsidRPr="00716E88" w:rsidRDefault="00716E88">
      <w:pPr>
        <w:spacing w:after="0" w:line="264" w:lineRule="auto"/>
        <w:ind w:firstLine="600"/>
        <w:jc w:val="both"/>
        <w:rPr>
          <w:sz w:val="24"/>
          <w:szCs w:val="24"/>
        </w:rPr>
      </w:pPr>
      <w:r w:rsidRPr="00716E88">
        <w:rPr>
          <w:rFonts w:ascii="Times New Roman" w:hAnsi="Times New Roman"/>
          <w:b/>
          <w:color w:val="000000"/>
          <w:sz w:val="24"/>
          <w:szCs w:val="24"/>
        </w:rPr>
        <w:t>2) самоконтроль:</w:t>
      </w:r>
    </w:p>
    <w:p w:rsidR="00701993" w:rsidRPr="00716E88" w:rsidRDefault="00716E88">
      <w:pPr>
        <w:numPr>
          <w:ilvl w:val="0"/>
          <w:numId w:val="17"/>
        </w:numPr>
        <w:spacing w:after="0" w:line="264" w:lineRule="auto"/>
        <w:jc w:val="both"/>
        <w:rPr>
          <w:sz w:val="24"/>
          <w:szCs w:val="24"/>
          <w:lang w:val="ru-RU"/>
        </w:rPr>
      </w:pPr>
      <w:r w:rsidRPr="00716E88">
        <w:rPr>
          <w:rFonts w:ascii="Times New Roman" w:hAnsi="Times New Roman"/>
          <w:color w:val="000000"/>
          <w:sz w:val="24"/>
          <w:szCs w:val="24"/>
          <w:lang w:val="ru-RU"/>
        </w:rPr>
        <w:t>давать оценку новым ситуациям, вносить коррективы в деятельность, оценивать соответствие результатов целям;</w:t>
      </w:r>
    </w:p>
    <w:p w:rsidR="00701993" w:rsidRPr="00716E88" w:rsidRDefault="00716E88">
      <w:pPr>
        <w:numPr>
          <w:ilvl w:val="0"/>
          <w:numId w:val="17"/>
        </w:numPr>
        <w:spacing w:after="0" w:line="264" w:lineRule="auto"/>
        <w:jc w:val="both"/>
        <w:rPr>
          <w:sz w:val="24"/>
          <w:szCs w:val="24"/>
          <w:lang w:val="ru-RU"/>
        </w:rPr>
      </w:pPr>
      <w:r w:rsidRPr="00716E88">
        <w:rPr>
          <w:rFonts w:ascii="Times New Roman" w:hAnsi="Times New Roman"/>
          <w:color w:val="000000"/>
          <w:sz w:val="24"/>
          <w:szCs w:val="24"/>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701993" w:rsidRPr="00716E88" w:rsidRDefault="00716E88">
      <w:pPr>
        <w:numPr>
          <w:ilvl w:val="0"/>
          <w:numId w:val="17"/>
        </w:numPr>
        <w:spacing w:after="0" w:line="264" w:lineRule="auto"/>
        <w:jc w:val="both"/>
        <w:rPr>
          <w:sz w:val="24"/>
          <w:szCs w:val="24"/>
          <w:lang w:val="ru-RU"/>
        </w:rPr>
      </w:pPr>
      <w:r w:rsidRPr="00716E88">
        <w:rPr>
          <w:rFonts w:ascii="Times New Roman" w:hAnsi="Times New Roman"/>
          <w:color w:val="000000"/>
          <w:sz w:val="24"/>
          <w:szCs w:val="24"/>
          <w:lang w:val="ru-RU"/>
        </w:rPr>
        <w:t>уметь оценивать риски и своевременно принимать решения по их снижению;</w:t>
      </w:r>
    </w:p>
    <w:p w:rsidR="00701993" w:rsidRPr="00716E88" w:rsidRDefault="00716E88">
      <w:pPr>
        <w:spacing w:after="0" w:line="264" w:lineRule="auto"/>
        <w:ind w:firstLine="600"/>
        <w:jc w:val="both"/>
        <w:rPr>
          <w:sz w:val="24"/>
          <w:szCs w:val="24"/>
        </w:rPr>
      </w:pPr>
      <w:r w:rsidRPr="00716E88">
        <w:rPr>
          <w:rFonts w:ascii="Times New Roman" w:hAnsi="Times New Roman"/>
          <w:b/>
          <w:color w:val="000000"/>
          <w:sz w:val="24"/>
          <w:szCs w:val="24"/>
        </w:rPr>
        <w:t>3) принятие себя и других:</w:t>
      </w:r>
    </w:p>
    <w:p w:rsidR="00701993" w:rsidRPr="00716E88" w:rsidRDefault="00716E88">
      <w:pPr>
        <w:numPr>
          <w:ilvl w:val="0"/>
          <w:numId w:val="18"/>
        </w:numPr>
        <w:spacing w:after="0" w:line="264" w:lineRule="auto"/>
        <w:jc w:val="both"/>
        <w:rPr>
          <w:sz w:val="24"/>
          <w:szCs w:val="24"/>
          <w:lang w:val="ru-RU"/>
        </w:rPr>
      </w:pPr>
      <w:r w:rsidRPr="00716E88">
        <w:rPr>
          <w:rFonts w:ascii="Times New Roman" w:hAnsi="Times New Roman"/>
          <w:color w:val="000000"/>
          <w:sz w:val="24"/>
          <w:szCs w:val="24"/>
          <w:lang w:val="ru-RU"/>
        </w:rPr>
        <w:t>принимать себя, понимая свои недостатки и достоинства;</w:t>
      </w:r>
    </w:p>
    <w:p w:rsidR="00701993" w:rsidRPr="00716E88" w:rsidRDefault="00716E88">
      <w:pPr>
        <w:numPr>
          <w:ilvl w:val="0"/>
          <w:numId w:val="18"/>
        </w:numPr>
        <w:spacing w:after="0" w:line="264" w:lineRule="auto"/>
        <w:jc w:val="both"/>
        <w:rPr>
          <w:sz w:val="24"/>
          <w:szCs w:val="24"/>
          <w:lang w:val="ru-RU"/>
        </w:rPr>
      </w:pPr>
      <w:r w:rsidRPr="00716E88">
        <w:rPr>
          <w:rFonts w:ascii="Times New Roman" w:hAnsi="Times New Roman"/>
          <w:color w:val="000000"/>
          <w:sz w:val="24"/>
          <w:szCs w:val="24"/>
          <w:lang w:val="ru-RU"/>
        </w:rPr>
        <w:t xml:space="preserve">принимать мотивы и аргументы других при анализе результатов деятельности, в том числе в процессе чтения художественной литературы и обсуждения </w:t>
      </w:r>
      <w:r w:rsidRPr="00716E88">
        <w:rPr>
          <w:rFonts w:ascii="Times New Roman" w:hAnsi="Times New Roman"/>
          <w:color w:val="000000"/>
          <w:sz w:val="24"/>
          <w:szCs w:val="24"/>
          <w:lang w:val="ru-RU"/>
        </w:rPr>
        <w:lastRenderedPageBreak/>
        <w:t>литературных героев и проблем, поставленных в художественных произведениях;</w:t>
      </w:r>
    </w:p>
    <w:p w:rsidR="00701993" w:rsidRPr="00716E88" w:rsidRDefault="00716E88">
      <w:pPr>
        <w:numPr>
          <w:ilvl w:val="0"/>
          <w:numId w:val="18"/>
        </w:numPr>
        <w:spacing w:after="0" w:line="264" w:lineRule="auto"/>
        <w:jc w:val="both"/>
        <w:rPr>
          <w:sz w:val="24"/>
          <w:szCs w:val="24"/>
          <w:lang w:val="ru-RU"/>
        </w:rPr>
      </w:pPr>
      <w:r w:rsidRPr="00716E88">
        <w:rPr>
          <w:rFonts w:ascii="Times New Roman" w:hAnsi="Times New Roman"/>
          <w:color w:val="000000"/>
          <w:sz w:val="24"/>
          <w:szCs w:val="24"/>
          <w:lang w:val="ru-RU"/>
        </w:rPr>
        <w:t>признавать своё право и право других на ошибки в дискуссиях на литературные темы;</w:t>
      </w:r>
    </w:p>
    <w:p w:rsidR="00701993" w:rsidRPr="00716E88" w:rsidRDefault="00716E88">
      <w:pPr>
        <w:numPr>
          <w:ilvl w:val="0"/>
          <w:numId w:val="18"/>
        </w:numPr>
        <w:spacing w:after="0" w:line="264" w:lineRule="auto"/>
        <w:jc w:val="both"/>
        <w:rPr>
          <w:sz w:val="24"/>
          <w:szCs w:val="24"/>
          <w:lang w:val="ru-RU"/>
        </w:rPr>
      </w:pPr>
      <w:r w:rsidRPr="00716E88">
        <w:rPr>
          <w:rFonts w:ascii="Times New Roman" w:hAnsi="Times New Roman"/>
          <w:color w:val="000000"/>
          <w:sz w:val="24"/>
          <w:szCs w:val="24"/>
          <w:lang w:val="ru-RU"/>
        </w:rPr>
        <w:t>развивать способность понимать мир с позиции другого человека, используя знания по литературе.</w:t>
      </w:r>
    </w:p>
    <w:p w:rsidR="00701993" w:rsidRPr="00716E88" w:rsidRDefault="00701993">
      <w:pPr>
        <w:spacing w:after="0" w:line="264" w:lineRule="auto"/>
        <w:ind w:left="120"/>
        <w:jc w:val="both"/>
        <w:rPr>
          <w:sz w:val="24"/>
          <w:szCs w:val="24"/>
          <w:lang w:val="ru-RU"/>
        </w:rPr>
      </w:pPr>
    </w:p>
    <w:p w:rsidR="00701993" w:rsidRPr="00716E88" w:rsidRDefault="00716E88">
      <w:pPr>
        <w:spacing w:after="0" w:line="264" w:lineRule="auto"/>
        <w:ind w:left="120"/>
        <w:jc w:val="both"/>
        <w:rPr>
          <w:sz w:val="24"/>
          <w:szCs w:val="24"/>
          <w:lang w:val="ru-RU"/>
        </w:rPr>
      </w:pPr>
      <w:r w:rsidRPr="00716E88">
        <w:rPr>
          <w:rFonts w:ascii="Times New Roman" w:hAnsi="Times New Roman"/>
          <w:b/>
          <w:color w:val="000000"/>
          <w:sz w:val="24"/>
          <w:szCs w:val="24"/>
          <w:lang w:val="ru-RU"/>
        </w:rPr>
        <w:t>Предметные результаты (10–11 классы)</w:t>
      </w:r>
    </w:p>
    <w:p w:rsidR="00701993" w:rsidRPr="00716E88" w:rsidRDefault="00701993">
      <w:pPr>
        <w:spacing w:after="0" w:line="264" w:lineRule="auto"/>
        <w:ind w:left="120"/>
        <w:jc w:val="both"/>
        <w:rPr>
          <w:sz w:val="24"/>
          <w:szCs w:val="24"/>
          <w:lang w:val="ru-RU"/>
        </w:rPr>
      </w:pPr>
    </w:p>
    <w:p w:rsidR="00701993" w:rsidRPr="00716E88" w:rsidRDefault="00716E88">
      <w:pPr>
        <w:spacing w:after="0" w:line="264" w:lineRule="auto"/>
        <w:ind w:firstLine="600"/>
        <w:jc w:val="both"/>
        <w:rPr>
          <w:sz w:val="24"/>
          <w:szCs w:val="24"/>
          <w:lang w:val="ru-RU"/>
        </w:rPr>
      </w:pPr>
      <w:r w:rsidRPr="00716E88">
        <w:rPr>
          <w:rFonts w:ascii="Times New Roman" w:hAnsi="Times New Roman"/>
          <w:color w:val="000000"/>
          <w:sz w:val="24"/>
          <w:szCs w:val="24"/>
          <w:lang w:val="ru-RU"/>
        </w:rPr>
        <w:t>Предметные результаты по литературе в средней школе должны обеспечивать:</w:t>
      </w:r>
    </w:p>
    <w:p w:rsidR="00701993" w:rsidRPr="00716E88" w:rsidRDefault="00716E88">
      <w:pPr>
        <w:spacing w:after="0" w:line="264" w:lineRule="auto"/>
        <w:ind w:firstLine="600"/>
        <w:jc w:val="both"/>
        <w:rPr>
          <w:sz w:val="24"/>
          <w:szCs w:val="24"/>
          <w:lang w:val="ru-RU"/>
        </w:rPr>
      </w:pPr>
      <w:r w:rsidRPr="00716E88">
        <w:rPr>
          <w:rFonts w:ascii="Times New Roman" w:hAnsi="Times New Roman"/>
          <w:color w:val="000000"/>
          <w:sz w:val="24"/>
          <w:szCs w:val="24"/>
          <w:lang w:val="ru-RU"/>
        </w:rP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701993" w:rsidRPr="00716E88" w:rsidRDefault="00716E88">
      <w:pPr>
        <w:spacing w:after="0" w:line="264" w:lineRule="auto"/>
        <w:ind w:firstLine="600"/>
        <w:jc w:val="both"/>
        <w:rPr>
          <w:sz w:val="24"/>
          <w:szCs w:val="24"/>
          <w:lang w:val="ru-RU"/>
        </w:rPr>
      </w:pPr>
      <w:r w:rsidRPr="00716E88">
        <w:rPr>
          <w:rFonts w:ascii="Times New Roman" w:hAnsi="Times New Roman"/>
          <w:color w:val="000000"/>
          <w:sz w:val="24"/>
          <w:szCs w:val="24"/>
          <w:lang w:val="ru-RU"/>
        </w:rPr>
        <w:t>2) осознание взаимосвязи между языковым, литературным, интеллектуальным, духовно-нравственным развитием личности;</w:t>
      </w:r>
    </w:p>
    <w:p w:rsidR="00701993" w:rsidRPr="00716E88" w:rsidRDefault="00716E88">
      <w:pPr>
        <w:spacing w:after="0" w:line="264" w:lineRule="auto"/>
        <w:ind w:firstLine="600"/>
        <w:jc w:val="both"/>
        <w:rPr>
          <w:sz w:val="24"/>
          <w:szCs w:val="24"/>
          <w:lang w:val="ru-RU"/>
        </w:rPr>
      </w:pPr>
      <w:r w:rsidRPr="00716E88">
        <w:rPr>
          <w:rFonts w:ascii="Times New Roman" w:hAnsi="Times New Roman"/>
          <w:color w:val="000000"/>
          <w:sz w:val="24"/>
          <w:szCs w:val="24"/>
          <w:lang w:val="ru-RU"/>
        </w:rP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701993" w:rsidRPr="00716E88" w:rsidRDefault="00716E88">
      <w:pPr>
        <w:spacing w:after="0" w:line="264" w:lineRule="auto"/>
        <w:ind w:firstLine="600"/>
        <w:jc w:val="both"/>
        <w:rPr>
          <w:sz w:val="24"/>
          <w:szCs w:val="24"/>
          <w:lang w:val="ru-RU"/>
        </w:rPr>
      </w:pPr>
      <w:r w:rsidRPr="00716E88">
        <w:rPr>
          <w:rFonts w:ascii="Times New Roman" w:hAnsi="Times New Roman"/>
          <w:color w:val="000000"/>
          <w:sz w:val="24"/>
          <w:szCs w:val="24"/>
          <w:lang w:val="ru-RU"/>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rsidR="00701993" w:rsidRPr="00716E88" w:rsidRDefault="00716E88">
      <w:pPr>
        <w:spacing w:after="0" w:line="264" w:lineRule="auto"/>
        <w:ind w:firstLine="600"/>
        <w:jc w:val="both"/>
        <w:rPr>
          <w:sz w:val="24"/>
          <w:szCs w:val="24"/>
          <w:lang w:val="ru-RU"/>
        </w:rPr>
      </w:pPr>
      <w:r w:rsidRPr="00716E88">
        <w:rPr>
          <w:rFonts w:ascii="Times New Roman" w:hAnsi="Times New Roman"/>
          <w:color w:val="000000"/>
          <w:sz w:val="24"/>
          <w:szCs w:val="24"/>
          <w:lang w:val="ru-RU"/>
        </w:rPr>
        <w:t xml:space="preserve">пьеса А. Н. Островского «Гроза»; роман И. А. Гончарова «Обломов»; роман И. С. Тургенева «Отцы и дети»; стихотворения Ф. И. Тютчева, А. А. Фета, А. К. Толстого, стихотворения и поэма «Кому на Руси жить хорошо» Н. А. Некрасова; роман М. Е. Салтыкова-Щедрина «История одного города» (избранные главы); роман Н. Г. Чернышевского «Что делать?» (фрагменты); роман Ф.М. Достоевского «Преступление и наказание»; роман-эпопея Л. Н. Толстого «Война и мир»; одно произведение Н. С. Лескова; рассказы и пьеса «Вишнёвый сад» А. П. Чехова; произведения А.Н. Островского, И. А. Гончарова, И. С. Тургенева, Ф. М. Достоевского, Л. Н. Толстого, А.П. Чехова (дополнительно по одному произведению каждого писателя по выбору); статьи литературных критиков </w:t>
      </w:r>
      <w:r w:rsidRPr="00716E88">
        <w:rPr>
          <w:rFonts w:ascii="Times New Roman" w:hAnsi="Times New Roman"/>
          <w:color w:val="000000"/>
          <w:sz w:val="24"/>
          <w:szCs w:val="24"/>
        </w:rPr>
        <w:t>H</w:t>
      </w:r>
      <w:r w:rsidRPr="00716E88">
        <w:rPr>
          <w:rFonts w:ascii="Times New Roman" w:hAnsi="Times New Roman"/>
          <w:color w:val="000000"/>
          <w:sz w:val="24"/>
          <w:szCs w:val="24"/>
          <w:lang w:val="ru-RU"/>
        </w:rPr>
        <w:t xml:space="preserve">. А. Добролюбова, Д. И. Писарева, А. В. Дружинина, А. А. Григорьева и др. (не менее трёх статей по выбору); рассказы и пьеса «На дне» М. Горького; стихотворения и рассказы И.А. Бунина; произведения А. И. Куприна; стихотворения и поэма «Двенадцать» А. А. Блока; стихотворения К. Д. Бальмонта, А. Белого, Н. С. Гумилева; стихотворения и поэма «Облако в штанах» В. В. Маяковского; стихотворения С. А. Есенина, О. Э. Мандельштама, М. И. Цветаевой; стихотворения и поэма «Реквием» А.А. Ахматовой; роман Е. И. Замятина «Мы»; роман Н.А. Островского «Как закалялась сталь» (избранные главы); роман М. А. Шолохова «Тихий Дон»; роман М.А. Булгакова «Мастер и Маргарита» (или «Белая гвардия»); произведения А. П. Платонова, В. В.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четвертого", стихотворения и роман Б.Л. Пастернака «Доктор Живаго» (избранные главы); повесть «Один день Ивана Денисовича» и произведение «Архипелаг ГУЛАГ» (фрагменты) А. И. Солженицына; </w:t>
      </w:r>
      <w:r w:rsidRPr="00716E88">
        <w:rPr>
          <w:rFonts w:ascii="Times New Roman" w:hAnsi="Times New Roman"/>
          <w:color w:val="000000"/>
          <w:sz w:val="24"/>
          <w:szCs w:val="24"/>
          <w:lang w:val="ru-RU"/>
        </w:rPr>
        <w:lastRenderedPageBreak/>
        <w:t xml:space="preserve">произведения литературы второй половины </w:t>
      </w:r>
      <w:r w:rsidRPr="00716E88">
        <w:rPr>
          <w:rFonts w:ascii="Times New Roman" w:hAnsi="Times New Roman"/>
          <w:color w:val="000000"/>
          <w:sz w:val="24"/>
          <w:szCs w:val="24"/>
        </w:rPr>
        <w:t>XX</w:t>
      </w:r>
      <w:r w:rsidRPr="00716E88">
        <w:rPr>
          <w:rFonts w:ascii="Times New Roman" w:hAnsi="Times New Roman"/>
          <w:color w:val="000000"/>
          <w:sz w:val="24"/>
          <w:szCs w:val="24"/>
          <w:lang w:val="ru-RU"/>
        </w:rPr>
        <w:t xml:space="preserve">– </w:t>
      </w:r>
      <w:r w:rsidRPr="00716E88">
        <w:rPr>
          <w:rFonts w:ascii="Times New Roman" w:hAnsi="Times New Roman"/>
          <w:color w:val="000000"/>
          <w:sz w:val="24"/>
          <w:szCs w:val="24"/>
        </w:rPr>
        <w:t>XXI</w:t>
      </w:r>
      <w:r w:rsidRPr="00716E88">
        <w:rPr>
          <w:rFonts w:ascii="Times New Roman" w:hAnsi="Times New Roman"/>
          <w:color w:val="000000"/>
          <w:sz w:val="24"/>
          <w:szCs w:val="24"/>
          <w:lang w:val="ru-RU"/>
        </w:rPr>
        <w:t xml:space="preserve"> века: не менее трёх прозаиков по выбору (в том числе Ф. А. Абрамова, Ч.Т. Айтматова, В. П. Аксенова, В. П. Астафьева, В. И. Белова, А. Г. Битова, Ю. В. Бондарева, Б.Л. Васильева, К. Д. Воробьева, В. С. Гроссмана, С. Д. Довлатова, Ф. А. Искандера, В.Л. Кондратьева, В. П. Некрасова, В. О. Пелевина, В. Г. Распутина, А.Н. и Б. Н. Стругацких, В.Ф. Тендрякова, Ю. В. Трифонова, В. Т. Шаламова, В. М. Шукшина и др.); не менее трёх поэтов по выбору (в том числе Б. А. Ахмадулиной, О. Ф. Берггольц, И. А. Бродского, Ю.И. Визбора, А. А. Вознесенского, В. С. Высоцкого, Ю. В. Друниной, Е. А. Евтушенко, Н.А. Заболоцкого, А. С. Кушнера, Л. Н. Мартынова, Б. Ш. Окуджавы, Р. И. Рождественского, Н.М. Рубцова, Д. С. Самойлова, А. А. Тарковского и др.); пьеса одного из драматургов по выбору (в том числе А. Н. Арбузова, А. В. Вампилова, А. М. Володина, В. С. Розова, М. М. Рощина, К.М. Симонова и др.); не менее трёх произведений зарубежной литературы (в том числе романы и повести Г. Белля, Р. Брэдбери, У. Голдинга, Ч. Диккенса, А. Камю, Ф. Кафки, Х. Ли, Г. Г. Маркеса, У. С. Моэма, Дж. Оруэлла, Э. М. Ремарка, У. Старка, Дж. Сэлинджера, Г. Флобера, О. Хаксли, Э. Хемингуэя, У. Эко; стихотворения Г. Аполлинера, Ш. Бодлера, П. Верлена, Э. Верхарна, А. Рембо, Т. С. Элиота; пьесы Г. Ибсена, М. Метерлинка, Б. Шоу и др.);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w:t>
      </w:r>
    </w:p>
    <w:p w:rsidR="00701993" w:rsidRPr="00716E88" w:rsidRDefault="00716E88">
      <w:pPr>
        <w:spacing w:after="0" w:line="264" w:lineRule="auto"/>
        <w:ind w:firstLine="600"/>
        <w:jc w:val="both"/>
        <w:rPr>
          <w:sz w:val="24"/>
          <w:szCs w:val="24"/>
          <w:lang w:val="ru-RU"/>
        </w:rPr>
      </w:pPr>
      <w:r w:rsidRPr="00716E88">
        <w:rPr>
          <w:rFonts w:ascii="Times New Roman" w:hAnsi="Times New Roman"/>
          <w:color w:val="000000"/>
          <w:sz w:val="24"/>
          <w:szCs w:val="24"/>
          <w:lang w:val="ru-RU"/>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701993" w:rsidRPr="00716E88" w:rsidRDefault="00716E88">
      <w:pPr>
        <w:spacing w:after="0" w:line="264" w:lineRule="auto"/>
        <w:ind w:firstLine="600"/>
        <w:jc w:val="both"/>
        <w:rPr>
          <w:sz w:val="24"/>
          <w:szCs w:val="24"/>
          <w:lang w:val="ru-RU"/>
        </w:rPr>
      </w:pPr>
      <w:r w:rsidRPr="00716E88">
        <w:rPr>
          <w:rFonts w:ascii="Times New Roman" w:hAnsi="Times New Roman"/>
          <w:color w:val="000000"/>
          <w:sz w:val="24"/>
          <w:szCs w:val="24"/>
          <w:lang w:val="ru-RU"/>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701993" w:rsidRPr="00716E88" w:rsidRDefault="00716E88">
      <w:pPr>
        <w:spacing w:after="0" w:line="264" w:lineRule="auto"/>
        <w:ind w:firstLine="600"/>
        <w:jc w:val="both"/>
        <w:rPr>
          <w:sz w:val="24"/>
          <w:szCs w:val="24"/>
          <w:lang w:val="ru-RU"/>
        </w:rPr>
      </w:pPr>
      <w:r w:rsidRPr="00716E88">
        <w:rPr>
          <w:rFonts w:ascii="Times New Roman" w:hAnsi="Times New Roman"/>
          <w:color w:val="000000"/>
          <w:sz w:val="24"/>
          <w:szCs w:val="24"/>
          <w:lang w:val="ru-RU"/>
        </w:rPr>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701993" w:rsidRPr="00716E88" w:rsidRDefault="00716E88">
      <w:pPr>
        <w:spacing w:after="0" w:line="264" w:lineRule="auto"/>
        <w:ind w:firstLine="600"/>
        <w:jc w:val="both"/>
        <w:rPr>
          <w:sz w:val="24"/>
          <w:szCs w:val="24"/>
          <w:lang w:val="ru-RU"/>
        </w:rPr>
      </w:pPr>
      <w:r w:rsidRPr="00716E88">
        <w:rPr>
          <w:rFonts w:ascii="Times New Roman" w:hAnsi="Times New Roman"/>
          <w:color w:val="000000"/>
          <w:sz w:val="24"/>
          <w:szCs w:val="24"/>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701993" w:rsidRPr="00716E88" w:rsidRDefault="00716E88">
      <w:pPr>
        <w:spacing w:after="0" w:line="264" w:lineRule="auto"/>
        <w:ind w:firstLine="600"/>
        <w:jc w:val="both"/>
        <w:rPr>
          <w:sz w:val="24"/>
          <w:szCs w:val="24"/>
          <w:lang w:val="ru-RU"/>
        </w:rPr>
      </w:pPr>
      <w:r w:rsidRPr="00716E88">
        <w:rPr>
          <w:rFonts w:ascii="Times New Roman" w:hAnsi="Times New Roman"/>
          <w:color w:val="000000"/>
          <w:sz w:val="24"/>
          <w:szCs w:val="24"/>
          <w:lang w:val="ru-RU"/>
        </w:rPr>
        <w:t>9) 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701993" w:rsidRPr="00716E88" w:rsidRDefault="00716E88">
      <w:pPr>
        <w:spacing w:after="0" w:line="264" w:lineRule="auto"/>
        <w:ind w:firstLine="600"/>
        <w:jc w:val="both"/>
        <w:rPr>
          <w:sz w:val="24"/>
          <w:szCs w:val="24"/>
          <w:lang w:val="ru-RU"/>
        </w:rPr>
      </w:pPr>
      <w:r w:rsidRPr="00716E88">
        <w:rPr>
          <w:rFonts w:ascii="Times New Roman" w:hAnsi="Times New Roman"/>
          <w:color w:val="000000"/>
          <w:sz w:val="24"/>
          <w:szCs w:val="24"/>
          <w:lang w:val="ru-RU"/>
        </w:rPr>
        <w:t>10) 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701993" w:rsidRPr="00716E88" w:rsidRDefault="00716E88">
      <w:pPr>
        <w:spacing w:after="0" w:line="264" w:lineRule="auto"/>
        <w:ind w:firstLine="600"/>
        <w:jc w:val="both"/>
        <w:rPr>
          <w:sz w:val="24"/>
          <w:szCs w:val="24"/>
          <w:lang w:val="ru-RU"/>
        </w:rPr>
      </w:pPr>
      <w:r w:rsidRPr="00716E88">
        <w:rPr>
          <w:rFonts w:ascii="Times New Roman" w:hAnsi="Times New Roman"/>
          <w:color w:val="000000"/>
          <w:spacing w:val="-2"/>
          <w:sz w:val="24"/>
          <w:szCs w:val="24"/>
          <w:lang w:val="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w:t>
      </w:r>
      <w:r w:rsidRPr="00716E88">
        <w:rPr>
          <w:rFonts w:ascii="Times New Roman" w:hAnsi="Times New Roman"/>
          <w:color w:val="000000"/>
          <w:spacing w:val="-2"/>
          <w:sz w:val="24"/>
          <w:szCs w:val="24"/>
          <w:lang w:val="ru-RU"/>
        </w:rPr>
        <w:lastRenderedPageBreak/>
        <w:t>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701993" w:rsidRPr="00716E88" w:rsidRDefault="00716E88">
      <w:pPr>
        <w:spacing w:after="0" w:line="264" w:lineRule="auto"/>
        <w:ind w:firstLine="600"/>
        <w:jc w:val="both"/>
        <w:rPr>
          <w:sz w:val="24"/>
          <w:szCs w:val="24"/>
          <w:lang w:val="ru-RU"/>
        </w:rPr>
      </w:pPr>
      <w:r w:rsidRPr="00716E88">
        <w:rPr>
          <w:rFonts w:ascii="Times New Roman" w:hAnsi="Times New Roman"/>
          <w:color w:val="000000"/>
          <w:sz w:val="24"/>
          <w:szCs w:val="24"/>
          <w:lang w:val="ru-RU"/>
        </w:rPr>
        <w:t>11) 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701993" w:rsidRPr="00716E88" w:rsidRDefault="00716E88">
      <w:pPr>
        <w:spacing w:after="0" w:line="264" w:lineRule="auto"/>
        <w:ind w:firstLine="600"/>
        <w:jc w:val="both"/>
        <w:rPr>
          <w:sz w:val="24"/>
          <w:szCs w:val="24"/>
          <w:lang w:val="ru-RU"/>
        </w:rPr>
      </w:pPr>
      <w:r w:rsidRPr="00716E88">
        <w:rPr>
          <w:rFonts w:ascii="Times New Roman" w:hAnsi="Times New Roman"/>
          <w:color w:val="000000"/>
          <w:sz w:val="24"/>
          <w:szCs w:val="24"/>
          <w:lang w:val="ru-RU"/>
        </w:rPr>
        <w:t>12)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701993" w:rsidRPr="00716E88" w:rsidRDefault="00716E88">
      <w:pPr>
        <w:spacing w:after="0" w:line="264" w:lineRule="auto"/>
        <w:ind w:firstLine="600"/>
        <w:jc w:val="both"/>
        <w:rPr>
          <w:sz w:val="24"/>
          <w:szCs w:val="24"/>
          <w:lang w:val="ru-RU"/>
        </w:rPr>
      </w:pPr>
      <w:r w:rsidRPr="00716E88">
        <w:rPr>
          <w:rFonts w:ascii="Times New Roman" w:hAnsi="Times New Roman"/>
          <w:color w:val="000000"/>
          <w:sz w:val="24"/>
          <w:szCs w:val="24"/>
          <w:lang w:val="ru-RU"/>
        </w:rPr>
        <w:t>13)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701993" w:rsidRPr="00716E88" w:rsidRDefault="00716E88">
      <w:pPr>
        <w:spacing w:after="0" w:line="264" w:lineRule="auto"/>
        <w:ind w:firstLine="600"/>
        <w:jc w:val="both"/>
        <w:rPr>
          <w:sz w:val="24"/>
          <w:szCs w:val="24"/>
          <w:lang w:val="ru-RU"/>
        </w:rPr>
      </w:pPr>
      <w:r w:rsidRPr="00716E88">
        <w:rPr>
          <w:rFonts w:ascii="Times New Roman" w:hAnsi="Times New Roman"/>
          <w:color w:val="000000"/>
          <w:sz w:val="24"/>
          <w:szCs w:val="24"/>
          <w:lang w:val="ru-RU"/>
        </w:rPr>
        <w:t>14) 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701993" w:rsidRPr="00716E88" w:rsidRDefault="00716E88">
      <w:pPr>
        <w:spacing w:after="0" w:line="264" w:lineRule="auto"/>
        <w:ind w:firstLine="600"/>
        <w:jc w:val="both"/>
        <w:rPr>
          <w:sz w:val="24"/>
          <w:szCs w:val="24"/>
          <w:lang w:val="ru-RU"/>
        </w:rPr>
      </w:pPr>
      <w:r w:rsidRPr="00716E88">
        <w:rPr>
          <w:rFonts w:ascii="Times New Roman" w:hAnsi="Times New Roman"/>
          <w:color w:val="000000"/>
          <w:sz w:val="24"/>
          <w:szCs w:val="24"/>
          <w:lang w:val="ru-RU"/>
        </w:rPr>
        <w:t>15)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701993" w:rsidRPr="00716E88" w:rsidRDefault="00716E88">
      <w:pPr>
        <w:spacing w:after="0" w:line="264" w:lineRule="auto"/>
        <w:ind w:firstLine="600"/>
        <w:jc w:val="both"/>
        <w:rPr>
          <w:sz w:val="24"/>
          <w:szCs w:val="24"/>
          <w:lang w:val="ru-RU"/>
        </w:rPr>
      </w:pPr>
      <w:r w:rsidRPr="00716E88">
        <w:rPr>
          <w:rFonts w:ascii="Times New Roman" w:hAnsi="Times New Roman"/>
          <w:color w:val="000000"/>
          <w:sz w:val="24"/>
          <w:szCs w:val="24"/>
          <w:lang w:val="ru-RU"/>
        </w:rPr>
        <w:t>16) владение умениями учебной научно-исследовательской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701993" w:rsidRPr="00716E88" w:rsidRDefault="00716E88">
      <w:pPr>
        <w:spacing w:after="0" w:line="264" w:lineRule="auto"/>
        <w:ind w:firstLine="600"/>
        <w:jc w:val="both"/>
        <w:rPr>
          <w:sz w:val="24"/>
          <w:szCs w:val="24"/>
          <w:lang w:val="ru-RU"/>
        </w:rPr>
      </w:pPr>
      <w:r w:rsidRPr="00716E88">
        <w:rPr>
          <w:rFonts w:ascii="Times New Roman" w:hAnsi="Times New Roman"/>
          <w:color w:val="000000"/>
          <w:sz w:val="24"/>
          <w:szCs w:val="24"/>
          <w:lang w:val="ru-RU"/>
        </w:rPr>
        <w:t>17) 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умение создавать собственные литературно-критические произведения на основе прочитанных художественных текстов;</w:t>
      </w:r>
    </w:p>
    <w:p w:rsidR="00701993" w:rsidRPr="00716E88" w:rsidRDefault="00716E88">
      <w:pPr>
        <w:spacing w:after="0" w:line="264" w:lineRule="auto"/>
        <w:ind w:firstLine="600"/>
        <w:jc w:val="both"/>
        <w:rPr>
          <w:sz w:val="24"/>
          <w:szCs w:val="24"/>
          <w:lang w:val="ru-RU"/>
        </w:rPr>
      </w:pPr>
      <w:r w:rsidRPr="00716E88">
        <w:rPr>
          <w:rFonts w:ascii="Times New Roman" w:hAnsi="Times New Roman"/>
          <w:color w:val="000000"/>
          <w:spacing w:val="-3"/>
          <w:sz w:val="24"/>
          <w:szCs w:val="24"/>
          <w:lang w:val="ru-RU"/>
        </w:rPr>
        <w:t>18)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701993" w:rsidRPr="00716E88" w:rsidRDefault="00701993">
      <w:pPr>
        <w:spacing w:after="0" w:line="264" w:lineRule="auto"/>
        <w:ind w:left="120"/>
        <w:jc w:val="both"/>
        <w:rPr>
          <w:sz w:val="24"/>
          <w:szCs w:val="24"/>
          <w:lang w:val="ru-RU"/>
        </w:rPr>
      </w:pPr>
    </w:p>
    <w:p w:rsidR="00701993" w:rsidRPr="00716E88" w:rsidRDefault="00716E88">
      <w:pPr>
        <w:spacing w:after="0" w:line="264" w:lineRule="auto"/>
        <w:ind w:left="120"/>
        <w:jc w:val="both"/>
        <w:rPr>
          <w:sz w:val="24"/>
          <w:szCs w:val="24"/>
          <w:lang w:val="ru-RU"/>
        </w:rPr>
      </w:pPr>
      <w:r w:rsidRPr="00716E88">
        <w:rPr>
          <w:rFonts w:ascii="Times New Roman" w:hAnsi="Times New Roman"/>
          <w:b/>
          <w:color w:val="000000"/>
          <w:sz w:val="24"/>
          <w:szCs w:val="24"/>
          <w:lang w:val="ru-RU"/>
        </w:rPr>
        <w:t>Предметные результаты по классам:</w:t>
      </w:r>
    </w:p>
    <w:p w:rsidR="00701993" w:rsidRPr="00716E88" w:rsidRDefault="00701993">
      <w:pPr>
        <w:spacing w:after="0" w:line="264" w:lineRule="auto"/>
        <w:ind w:left="120"/>
        <w:jc w:val="both"/>
        <w:rPr>
          <w:sz w:val="24"/>
          <w:szCs w:val="24"/>
          <w:lang w:val="ru-RU"/>
        </w:rPr>
      </w:pPr>
    </w:p>
    <w:p w:rsidR="00701993" w:rsidRPr="00716E88" w:rsidRDefault="00716E88">
      <w:pPr>
        <w:spacing w:after="0" w:line="264" w:lineRule="auto"/>
        <w:ind w:left="120"/>
        <w:jc w:val="both"/>
        <w:rPr>
          <w:sz w:val="24"/>
          <w:szCs w:val="24"/>
          <w:lang w:val="ru-RU"/>
        </w:rPr>
      </w:pPr>
      <w:r w:rsidRPr="00716E88">
        <w:rPr>
          <w:rFonts w:ascii="Times New Roman" w:hAnsi="Times New Roman"/>
          <w:b/>
          <w:color w:val="000000"/>
          <w:sz w:val="24"/>
          <w:szCs w:val="24"/>
          <w:lang w:val="ru-RU"/>
        </w:rPr>
        <w:t>11 КЛАСС</w:t>
      </w:r>
    </w:p>
    <w:p w:rsidR="00701993" w:rsidRPr="00716E88" w:rsidRDefault="00701993">
      <w:pPr>
        <w:spacing w:after="0" w:line="264" w:lineRule="auto"/>
        <w:ind w:left="120"/>
        <w:jc w:val="both"/>
        <w:rPr>
          <w:sz w:val="24"/>
          <w:szCs w:val="24"/>
          <w:lang w:val="ru-RU"/>
        </w:rPr>
      </w:pPr>
    </w:p>
    <w:p w:rsidR="00701993" w:rsidRPr="00716E88" w:rsidRDefault="00716E88">
      <w:pPr>
        <w:spacing w:after="0" w:line="264" w:lineRule="auto"/>
        <w:ind w:firstLine="600"/>
        <w:jc w:val="both"/>
        <w:rPr>
          <w:sz w:val="24"/>
          <w:szCs w:val="24"/>
          <w:lang w:val="ru-RU"/>
        </w:rPr>
      </w:pPr>
      <w:r w:rsidRPr="00716E88">
        <w:rPr>
          <w:rFonts w:ascii="Times New Roman" w:hAnsi="Times New Roman"/>
          <w:color w:val="000000"/>
          <w:sz w:val="24"/>
          <w:szCs w:val="24"/>
          <w:lang w:val="ru-RU"/>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w:t>
      </w:r>
      <w:r w:rsidRPr="00716E88">
        <w:rPr>
          <w:rFonts w:ascii="Times New Roman" w:hAnsi="Times New Roman"/>
          <w:color w:val="000000"/>
          <w:sz w:val="24"/>
          <w:szCs w:val="24"/>
        </w:rPr>
        <w:t>XIX</w:t>
      </w:r>
      <w:r w:rsidRPr="00716E88">
        <w:rPr>
          <w:rFonts w:ascii="Times New Roman" w:hAnsi="Times New Roman"/>
          <w:color w:val="000000"/>
          <w:sz w:val="24"/>
          <w:szCs w:val="24"/>
          <w:lang w:val="ru-RU"/>
        </w:rPr>
        <w:t xml:space="preserve"> –начало </w:t>
      </w:r>
      <w:r w:rsidRPr="00716E88">
        <w:rPr>
          <w:rFonts w:ascii="Times New Roman" w:hAnsi="Times New Roman"/>
          <w:color w:val="000000"/>
          <w:sz w:val="24"/>
          <w:szCs w:val="24"/>
        </w:rPr>
        <w:t>XXI</w:t>
      </w:r>
      <w:r w:rsidRPr="00716E88">
        <w:rPr>
          <w:rFonts w:ascii="Times New Roman" w:hAnsi="Times New Roman"/>
          <w:color w:val="000000"/>
          <w:sz w:val="24"/>
          <w:szCs w:val="24"/>
          <w:lang w:val="ru-RU"/>
        </w:rPr>
        <w:t xml:space="preserve"> века); 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w:t>
      </w:r>
      <w:r w:rsidRPr="00716E88">
        <w:rPr>
          <w:rFonts w:ascii="Times New Roman" w:hAnsi="Times New Roman"/>
          <w:color w:val="000000"/>
          <w:sz w:val="24"/>
          <w:szCs w:val="24"/>
          <w:lang w:val="ru-RU"/>
        </w:rPr>
        <w:lastRenderedPageBreak/>
        <w:t>литературы в духовном и культурном развитии общества; воспитание ценностного отношения к литературе как неотъемлемой части культуры;</w:t>
      </w:r>
    </w:p>
    <w:p w:rsidR="00701993" w:rsidRPr="00716E88" w:rsidRDefault="00716E88">
      <w:pPr>
        <w:spacing w:after="0" w:line="264" w:lineRule="auto"/>
        <w:ind w:firstLine="600"/>
        <w:jc w:val="both"/>
        <w:rPr>
          <w:sz w:val="24"/>
          <w:szCs w:val="24"/>
          <w:lang w:val="ru-RU"/>
        </w:rPr>
      </w:pPr>
      <w:r w:rsidRPr="00716E88">
        <w:rPr>
          <w:rFonts w:ascii="Times New Roman" w:hAnsi="Times New Roman"/>
          <w:color w:val="000000"/>
          <w:sz w:val="24"/>
          <w:szCs w:val="24"/>
          <w:lang w:val="ru-RU"/>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самооценка собственного интеллектуально-нравственного уровня;</w:t>
      </w:r>
    </w:p>
    <w:p w:rsidR="00701993" w:rsidRPr="00716E88" w:rsidRDefault="00716E88">
      <w:pPr>
        <w:spacing w:after="0" w:line="264" w:lineRule="auto"/>
        <w:ind w:firstLine="600"/>
        <w:jc w:val="both"/>
        <w:rPr>
          <w:sz w:val="24"/>
          <w:szCs w:val="24"/>
          <w:lang w:val="ru-RU"/>
        </w:rPr>
      </w:pPr>
      <w:r w:rsidRPr="00716E88">
        <w:rPr>
          <w:rFonts w:ascii="Times New Roman" w:hAnsi="Times New Roman"/>
          <w:color w:val="000000"/>
          <w:sz w:val="24"/>
          <w:szCs w:val="24"/>
          <w:lang w:val="ru-RU"/>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701993" w:rsidRPr="00716E88" w:rsidRDefault="00716E88">
      <w:pPr>
        <w:spacing w:after="0" w:line="264" w:lineRule="auto"/>
        <w:ind w:firstLine="600"/>
        <w:jc w:val="both"/>
        <w:rPr>
          <w:sz w:val="24"/>
          <w:szCs w:val="24"/>
          <w:lang w:val="ru-RU"/>
        </w:rPr>
      </w:pPr>
      <w:r w:rsidRPr="00716E88">
        <w:rPr>
          <w:rFonts w:ascii="Times New Roman" w:hAnsi="Times New Roman"/>
          <w:color w:val="000000"/>
          <w:sz w:val="24"/>
          <w:szCs w:val="24"/>
          <w:lang w:val="ru-RU"/>
        </w:rPr>
        <w:t xml:space="preserve">4) знание содержания и понимание ключевых проблем произведений русской, зарубежной классической и современной литературы, литератур народов России (конец </w:t>
      </w:r>
      <w:r w:rsidRPr="00716E88">
        <w:rPr>
          <w:rFonts w:ascii="Times New Roman" w:hAnsi="Times New Roman"/>
          <w:color w:val="000000"/>
          <w:sz w:val="24"/>
          <w:szCs w:val="24"/>
        </w:rPr>
        <w:t>XIX</w:t>
      </w:r>
      <w:r w:rsidRPr="00716E88">
        <w:rPr>
          <w:rFonts w:ascii="Times New Roman" w:hAnsi="Times New Roman"/>
          <w:color w:val="000000"/>
          <w:sz w:val="24"/>
          <w:szCs w:val="24"/>
          <w:lang w:val="ru-RU"/>
        </w:rPr>
        <w:t xml:space="preserve">–начало </w:t>
      </w:r>
      <w:r w:rsidRPr="00716E88">
        <w:rPr>
          <w:rFonts w:ascii="Times New Roman" w:hAnsi="Times New Roman"/>
          <w:color w:val="000000"/>
          <w:sz w:val="24"/>
          <w:szCs w:val="24"/>
        </w:rPr>
        <w:t>XXI</w:t>
      </w:r>
      <w:r w:rsidRPr="00716E88">
        <w:rPr>
          <w:rFonts w:ascii="Times New Roman" w:hAnsi="Times New Roman"/>
          <w:color w:val="000000"/>
          <w:sz w:val="24"/>
          <w:szCs w:val="24"/>
          <w:lang w:val="ru-RU"/>
        </w:rPr>
        <w:t xml:space="preserve"> века), их историко-культурного и нравственно-ценностного влияния на формирование национальной и мировой литературы;</w:t>
      </w:r>
    </w:p>
    <w:p w:rsidR="00701993" w:rsidRPr="00716E88" w:rsidRDefault="00716E88">
      <w:pPr>
        <w:spacing w:after="0" w:line="264" w:lineRule="auto"/>
        <w:ind w:firstLine="600"/>
        <w:jc w:val="both"/>
        <w:rPr>
          <w:sz w:val="24"/>
          <w:szCs w:val="24"/>
          <w:lang w:val="ru-RU"/>
        </w:rPr>
      </w:pPr>
      <w:r w:rsidRPr="00716E88">
        <w:rPr>
          <w:rFonts w:ascii="Times New Roman" w:hAnsi="Times New Roman"/>
          <w:color w:val="000000"/>
          <w:sz w:val="24"/>
          <w:szCs w:val="24"/>
          <w:lang w:val="ru-RU"/>
        </w:rPr>
        <w:t xml:space="preserve">5) сформированность умений самостоятельно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sidRPr="00716E88">
        <w:rPr>
          <w:rFonts w:ascii="Times New Roman" w:hAnsi="Times New Roman"/>
          <w:color w:val="000000"/>
          <w:sz w:val="24"/>
          <w:szCs w:val="24"/>
        </w:rPr>
        <w:t>XIX</w:t>
      </w:r>
      <w:r w:rsidRPr="00716E88">
        <w:rPr>
          <w:rFonts w:ascii="Times New Roman" w:hAnsi="Times New Roman"/>
          <w:color w:val="000000"/>
          <w:sz w:val="24"/>
          <w:szCs w:val="24"/>
          <w:lang w:val="ru-RU"/>
        </w:rPr>
        <w:t xml:space="preserve">–начала </w:t>
      </w:r>
      <w:r w:rsidRPr="00716E88">
        <w:rPr>
          <w:rFonts w:ascii="Times New Roman" w:hAnsi="Times New Roman"/>
          <w:color w:val="000000"/>
          <w:sz w:val="24"/>
          <w:szCs w:val="24"/>
        </w:rPr>
        <w:t>XXI</w:t>
      </w:r>
      <w:r w:rsidRPr="00716E88">
        <w:rPr>
          <w:rFonts w:ascii="Times New Roman" w:hAnsi="Times New Roman"/>
          <w:color w:val="000000"/>
          <w:sz w:val="24"/>
          <w:szCs w:val="24"/>
          <w:lang w:val="ru-RU"/>
        </w:rPr>
        <w:t xml:space="preserve"> века со временем написания, с современностью и традицией; выявлять сквозные темы и ключевые проблемы русской литературы;</w:t>
      </w:r>
    </w:p>
    <w:p w:rsidR="00701993" w:rsidRPr="00716E88" w:rsidRDefault="00716E88">
      <w:pPr>
        <w:spacing w:after="0" w:line="264" w:lineRule="auto"/>
        <w:ind w:firstLine="600"/>
        <w:jc w:val="both"/>
        <w:rPr>
          <w:sz w:val="24"/>
          <w:szCs w:val="24"/>
          <w:lang w:val="ru-RU"/>
        </w:rPr>
      </w:pPr>
      <w:r w:rsidRPr="00716E88">
        <w:rPr>
          <w:rFonts w:ascii="Times New Roman" w:hAnsi="Times New Roman"/>
          <w:color w:val="000000"/>
          <w:sz w:val="24"/>
          <w:szCs w:val="24"/>
          <w:lang w:val="ru-RU"/>
        </w:rPr>
        <w:t>6) способность самостоятельно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701993" w:rsidRPr="00716E88" w:rsidRDefault="00716E88">
      <w:pPr>
        <w:spacing w:after="0" w:line="264" w:lineRule="auto"/>
        <w:ind w:firstLine="600"/>
        <w:jc w:val="both"/>
        <w:rPr>
          <w:sz w:val="24"/>
          <w:szCs w:val="24"/>
          <w:lang w:val="ru-RU"/>
        </w:rPr>
      </w:pPr>
      <w:r w:rsidRPr="00716E88">
        <w:rPr>
          <w:rFonts w:ascii="Times New Roman" w:hAnsi="Times New Roman"/>
          <w:color w:val="000000"/>
          <w:sz w:val="24"/>
          <w:szCs w:val="24"/>
          <w:lang w:val="ru-RU"/>
        </w:rPr>
        <w:t>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701993" w:rsidRPr="00716E88" w:rsidRDefault="00716E88">
      <w:pPr>
        <w:spacing w:after="0" w:line="264" w:lineRule="auto"/>
        <w:ind w:firstLine="600"/>
        <w:jc w:val="both"/>
        <w:rPr>
          <w:sz w:val="24"/>
          <w:szCs w:val="24"/>
          <w:lang w:val="ru-RU"/>
        </w:rPr>
      </w:pPr>
      <w:r w:rsidRPr="00716E88">
        <w:rPr>
          <w:rFonts w:ascii="Times New Roman" w:hAnsi="Times New Roman"/>
          <w:color w:val="000000"/>
          <w:sz w:val="24"/>
          <w:szCs w:val="24"/>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701993" w:rsidRPr="00716E88" w:rsidRDefault="00716E88">
      <w:pPr>
        <w:spacing w:after="0" w:line="264" w:lineRule="auto"/>
        <w:ind w:firstLine="600"/>
        <w:jc w:val="both"/>
        <w:rPr>
          <w:sz w:val="24"/>
          <w:szCs w:val="24"/>
          <w:lang w:val="ru-RU"/>
        </w:rPr>
      </w:pPr>
      <w:r w:rsidRPr="00716E88">
        <w:rPr>
          <w:rFonts w:ascii="Times New Roman" w:hAnsi="Times New Roman"/>
          <w:color w:val="000000"/>
          <w:sz w:val="24"/>
          <w:szCs w:val="24"/>
          <w:lang w:val="ru-RU"/>
        </w:rPr>
        <w:t>9) 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701993" w:rsidRPr="00716E88" w:rsidRDefault="00716E88">
      <w:pPr>
        <w:spacing w:after="0" w:line="264" w:lineRule="auto"/>
        <w:ind w:firstLine="600"/>
        <w:jc w:val="both"/>
        <w:rPr>
          <w:sz w:val="24"/>
          <w:szCs w:val="24"/>
          <w:lang w:val="ru-RU"/>
        </w:rPr>
      </w:pPr>
      <w:r w:rsidRPr="00716E88">
        <w:rPr>
          <w:rFonts w:ascii="Times New Roman" w:hAnsi="Times New Roman"/>
          <w:color w:val="000000"/>
          <w:sz w:val="24"/>
          <w:szCs w:val="24"/>
          <w:lang w:val="ru-RU"/>
        </w:rPr>
        <w:t>10) 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701993" w:rsidRPr="00716E88" w:rsidRDefault="00716E88">
      <w:pPr>
        <w:spacing w:after="0" w:line="264" w:lineRule="auto"/>
        <w:ind w:firstLine="600"/>
        <w:jc w:val="both"/>
        <w:rPr>
          <w:sz w:val="24"/>
          <w:szCs w:val="24"/>
          <w:lang w:val="ru-RU"/>
        </w:rPr>
      </w:pPr>
      <w:r w:rsidRPr="00716E88">
        <w:rPr>
          <w:rFonts w:ascii="Times New Roman" w:hAnsi="Times New Roman"/>
          <w:color w:val="000000"/>
          <w:sz w:val="24"/>
          <w:szCs w:val="24"/>
          <w:lang w:val="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w:t>
      </w:r>
      <w:r w:rsidRPr="00716E88">
        <w:rPr>
          <w:rFonts w:ascii="Times New Roman" w:hAnsi="Times New Roman"/>
          <w:color w:val="000000"/>
          <w:sz w:val="24"/>
          <w:szCs w:val="24"/>
          <w:lang w:val="ru-RU"/>
        </w:rPr>
        <w:lastRenderedPageBreak/>
        <w:t>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701993" w:rsidRPr="00716E88" w:rsidRDefault="00716E88">
      <w:pPr>
        <w:spacing w:after="0" w:line="264" w:lineRule="auto"/>
        <w:ind w:firstLine="600"/>
        <w:jc w:val="both"/>
        <w:rPr>
          <w:sz w:val="24"/>
          <w:szCs w:val="24"/>
          <w:lang w:val="ru-RU"/>
        </w:rPr>
      </w:pPr>
      <w:r w:rsidRPr="00716E88">
        <w:rPr>
          <w:rFonts w:ascii="Times New Roman" w:hAnsi="Times New Roman"/>
          <w:color w:val="000000"/>
          <w:sz w:val="24"/>
          <w:szCs w:val="24"/>
          <w:lang w:val="ru-RU"/>
        </w:rPr>
        <w:t>11) 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701993" w:rsidRPr="00716E88" w:rsidRDefault="00716E88">
      <w:pPr>
        <w:spacing w:after="0" w:line="264" w:lineRule="auto"/>
        <w:ind w:firstLine="600"/>
        <w:jc w:val="both"/>
        <w:rPr>
          <w:sz w:val="24"/>
          <w:szCs w:val="24"/>
          <w:lang w:val="ru-RU"/>
        </w:rPr>
      </w:pPr>
      <w:r w:rsidRPr="00716E88">
        <w:rPr>
          <w:rFonts w:ascii="Times New Roman" w:hAnsi="Times New Roman"/>
          <w:color w:val="000000"/>
          <w:sz w:val="24"/>
          <w:szCs w:val="24"/>
          <w:lang w:val="ru-RU"/>
        </w:rPr>
        <w:t>12)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701993" w:rsidRPr="00716E88" w:rsidRDefault="00716E88">
      <w:pPr>
        <w:spacing w:after="0" w:line="264" w:lineRule="auto"/>
        <w:ind w:firstLine="600"/>
        <w:jc w:val="both"/>
        <w:rPr>
          <w:sz w:val="24"/>
          <w:szCs w:val="24"/>
          <w:lang w:val="ru-RU"/>
        </w:rPr>
      </w:pPr>
      <w:r w:rsidRPr="00716E88">
        <w:rPr>
          <w:rFonts w:ascii="Times New Roman" w:hAnsi="Times New Roman"/>
          <w:color w:val="000000"/>
          <w:sz w:val="24"/>
          <w:szCs w:val="24"/>
          <w:lang w:val="ru-RU"/>
        </w:rPr>
        <w:t>13)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 умение анализировать языковые явления и факты, допускающие неоднозначную интерпретацию, и выявлять их смыслообразующую роль;</w:t>
      </w:r>
    </w:p>
    <w:p w:rsidR="00701993" w:rsidRPr="00716E88" w:rsidRDefault="00716E88">
      <w:pPr>
        <w:spacing w:after="0" w:line="264" w:lineRule="auto"/>
        <w:ind w:firstLine="600"/>
        <w:jc w:val="both"/>
        <w:rPr>
          <w:sz w:val="24"/>
          <w:szCs w:val="24"/>
          <w:lang w:val="ru-RU"/>
        </w:rPr>
      </w:pPr>
      <w:r w:rsidRPr="00716E88">
        <w:rPr>
          <w:rFonts w:ascii="Times New Roman" w:hAnsi="Times New Roman"/>
          <w:color w:val="000000"/>
          <w:sz w:val="24"/>
          <w:szCs w:val="24"/>
          <w:lang w:val="ru-RU"/>
        </w:rPr>
        <w:t>14) 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701993" w:rsidRPr="00716E88" w:rsidRDefault="00716E88">
      <w:pPr>
        <w:spacing w:after="0" w:line="264" w:lineRule="auto"/>
        <w:ind w:firstLine="600"/>
        <w:jc w:val="both"/>
        <w:rPr>
          <w:sz w:val="24"/>
          <w:szCs w:val="24"/>
          <w:lang w:val="ru-RU"/>
        </w:rPr>
      </w:pPr>
      <w:r w:rsidRPr="00716E88">
        <w:rPr>
          <w:rFonts w:ascii="Times New Roman" w:hAnsi="Times New Roman"/>
          <w:color w:val="000000"/>
          <w:spacing w:val="-3"/>
          <w:sz w:val="24"/>
          <w:szCs w:val="24"/>
          <w:lang w:val="ru-RU"/>
        </w:rPr>
        <w:t>15)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701993" w:rsidRPr="00716E88" w:rsidRDefault="00716E88">
      <w:pPr>
        <w:spacing w:after="0" w:line="264" w:lineRule="auto"/>
        <w:ind w:firstLine="600"/>
        <w:jc w:val="both"/>
        <w:rPr>
          <w:sz w:val="24"/>
          <w:szCs w:val="24"/>
          <w:lang w:val="ru-RU"/>
        </w:rPr>
      </w:pPr>
      <w:r w:rsidRPr="00716E88">
        <w:rPr>
          <w:rFonts w:ascii="Times New Roman" w:hAnsi="Times New Roman"/>
          <w:color w:val="000000"/>
          <w:spacing w:val="-3"/>
          <w:sz w:val="24"/>
          <w:szCs w:val="24"/>
          <w:lang w:val="ru-RU"/>
        </w:rPr>
        <w:t>16) 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rsidR="00701993" w:rsidRPr="00716E88" w:rsidRDefault="00716E88">
      <w:pPr>
        <w:spacing w:after="0" w:line="264" w:lineRule="auto"/>
        <w:ind w:firstLine="600"/>
        <w:jc w:val="both"/>
        <w:rPr>
          <w:sz w:val="24"/>
          <w:szCs w:val="24"/>
          <w:lang w:val="ru-RU"/>
        </w:rPr>
      </w:pPr>
      <w:r w:rsidRPr="00716E88">
        <w:rPr>
          <w:rFonts w:ascii="Times New Roman" w:hAnsi="Times New Roman"/>
          <w:color w:val="000000"/>
          <w:sz w:val="24"/>
          <w:szCs w:val="24"/>
          <w:lang w:val="ru-RU"/>
        </w:rPr>
        <w:t>17) 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умение создавать собственные литературно-критические произведения на основе прочитанных художественных текстов;</w:t>
      </w:r>
    </w:p>
    <w:p w:rsidR="00701993" w:rsidRPr="00716E88" w:rsidRDefault="00716E88">
      <w:pPr>
        <w:spacing w:after="0" w:line="264" w:lineRule="auto"/>
        <w:ind w:firstLine="600"/>
        <w:jc w:val="both"/>
        <w:rPr>
          <w:sz w:val="24"/>
          <w:szCs w:val="24"/>
          <w:lang w:val="ru-RU"/>
        </w:rPr>
      </w:pPr>
      <w:r w:rsidRPr="00716E88">
        <w:rPr>
          <w:rFonts w:ascii="Times New Roman" w:hAnsi="Times New Roman"/>
          <w:color w:val="000000"/>
          <w:sz w:val="24"/>
          <w:szCs w:val="24"/>
          <w:lang w:val="ru-RU"/>
        </w:rPr>
        <w:t>18) 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rsidR="00701993" w:rsidRPr="00716E88" w:rsidRDefault="00701993">
      <w:pPr>
        <w:rPr>
          <w:sz w:val="24"/>
          <w:szCs w:val="24"/>
          <w:lang w:val="ru-RU"/>
        </w:rPr>
        <w:sectPr w:rsidR="00701993" w:rsidRPr="00716E88">
          <w:pgSz w:w="11906" w:h="16383"/>
          <w:pgMar w:top="1134" w:right="850" w:bottom="1134" w:left="1701" w:header="720" w:footer="720" w:gutter="0"/>
          <w:cols w:space="720"/>
        </w:sectPr>
      </w:pPr>
    </w:p>
    <w:p w:rsidR="00701993" w:rsidRDefault="00716E88" w:rsidP="00716E88">
      <w:pPr>
        <w:spacing w:after="0"/>
        <w:ind w:left="120"/>
      </w:pPr>
      <w:bookmarkStart w:id="44" w:name="block-16960894"/>
      <w:bookmarkEnd w:id="43"/>
      <w:r w:rsidRPr="00716E88">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r>
        <w:rPr>
          <w:lang w:val="ru-RU"/>
        </w:rPr>
        <w:t xml:space="preserve">       </w:t>
      </w:r>
      <w:r>
        <w:rPr>
          <w:rFonts w:ascii="Times New Roman" w:hAnsi="Times New Roman"/>
          <w:b/>
          <w:color w:val="000000"/>
          <w:sz w:val="28"/>
        </w:rPr>
        <w:t xml:space="preserve">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67"/>
        <w:gridCol w:w="6096"/>
        <w:gridCol w:w="1275"/>
        <w:gridCol w:w="1418"/>
        <w:gridCol w:w="1480"/>
        <w:gridCol w:w="2536"/>
      </w:tblGrid>
      <w:tr w:rsidR="00701993" w:rsidTr="008D78F8">
        <w:trPr>
          <w:trHeight w:val="144"/>
          <w:tblCellSpacing w:w="20" w:type="nil"/>
        </w:trPr>
        <w:tc>
          <w:tcPr>
            <w:tcW w:w="667" w:type="dxa"/>
            <w:vMerge w:val="restart"/>
            <w:tcMar>
              <w:top w:w="50" w:type="dxa"/>
              <w:left w:w="100" w:type="dxa"/>
            </w:tcMar>
            <w:vAlign w:val="center"/>
          </w:tcPr>
          <w:p w:rsidR="00701993" w:rsidRDefault="00716E88">
            <w:pPr>
              <w:spacing w:after="0"/>
              <w:ind w:left="135"/>
            </w:pPr>
            <w:r>
              <w:rPr>
                <w:rFonts w:ascii="Times New Roman" w:hAnsi="Times New Roman"/>
                <w:b/>
                <w:color w:val="000000"/>
                <w:sz w:val="24"/>
              </w:rPr>
              <w:t xml:space="preserve">№ п/п </w:t>
            </w:r>
          </w:p>
          <w:p w:rsidR="00701993" w:rsidRDefault="00701993">
            <w:pPr>
              <w:spacing w:after="0"/>
              <w:ind w:left="135"/>
            </w:pPr>
          </w:p>
        </w:tc>
        <w:tc>
          <w:tcPr>
            <w:tcW w:w="6096" w:type="dxa"/>
            <w:vMerge w:val="restart"/>
            <w:tcMar>
              <w:top w:w="50" w:type="dxa"/>
              <w:left w:w="100" w:type="dxa"/>
            </w:tcMar>
            <w:vAlign w:val="center"/>
          </w:tcPr>
          <w:p w:rsidR="00701993" w:rsidRDefault="00716E88">
            <w:pPr>
              <w:spacing w:after="0"/>
              <w:ind w:left="135"/>
            </w:pPr>
            <w:r>
              <w:rPr>
                <w:rFonts w:ascii="Times New Roman" w:hAnsi="Times New Roman"/>
                <w:b/>
                <w:color w:val="000000"/>
                <w:sz w:val="24"/>
              </w:rPr>
              <w:t xml:space="preserve">Наименование разделов и тем программы </w:t>
            </w:r>
          </w:p>
          <w:p w:rsidR="00701993" w:rsidRDefault="00701993">
            <w:pPr>
              <w:spacing w:after="0"/>
              <w:ind w:left="135"/>
            </w:pPr>
          </w:p>
        </w:tc>
        <w:tc>
          <w:tcPr>
            <w:tcW w:w="4173" w:type="dxa"/>
            <w:gridSpan w:val="3"/>
            <w:tcMar>
              <w:top w:w="50" w:type="dxa"/>
              <w:left w:w="100" w:type="dxa"/>
            </w:tcMar>
            <w:vAlign w:val="center"/>
          </w:tcPr>
          <w:p w:rsidR="00701993" w:rsidRDefault="00716E88">
            <w:pPr>
              <w:spacing w:after="0"/>
            </w:pPr>
            <w:r>
              <w:rPr>
                <w:rFonts w:ascii="Times New Roman" w:hAnsi="Times New Roman"/>
                <w:b/>
                <w:color w:val="000000"/>
                <w:sz w:val="24"/>
              </w:rPr>
              <w:t>Количество часов</w:t>
            </w:r>
          </w:p>
        </w:tc>
        <w:tc>
          <w:tcPr>
            <w:tcW w:w="2536" w:type="dxa"/>
            <w:vMerge w:val="restart"/>
            <w:tcMar>
              <w:top w:w="50" w:type="dxa"/>
              <w:left w:w="100" w:type="dxa"/>
            </w:tcMar>
            <w:vAlign w:val="center"/>
          </w:tcPr>
          <w:p w:rsidR="00701993" w:rsidRDefault="00716E88">
            <w:pPr>
              <w:spacing w:after="0"/>
              <w:ind w:left="135"/>
            </w:pPr>
            <w:r>
              <w:rPr>
                <w:rFonts w:ascii="Times New Roman" w:hAnsi="Times New Roman"/>
                <w:b/>
                <w:color w:val="000000"/>
                <w:sz w:val="24"/>
              </w:rPr>
              <w:t xml:space="preserve">Электронные (цифровые) образовательные ресурсы </w:t>
            </w:r>
          </w:p>
          <w:p w:rsidR="00701993" w:rsidRDefault="00701993">
            <w:pPr>
              <w:spacing w:after="0"/>
              <w:ind w:left="135"/>
            </w:pPr>
          </w:p>
        </w:tc>
      </w:tr>
      <w:tr w:rsidR="00701993" w:rsidTr="008D78F8">
        <w:trPr>
          <w:trHeight w:val="144"/>
          <w:tblCellSpacing w:w="20" w:type="nil"/>
        </w:trPr>
        <w:tc>
          <w:tcPr>
            <w:tcW w:w="667" w:type="dxa"/>
            <w:vMerge/>
            <w:tcBorders>
              <w:top w:val="nil"/>
            </w:tcBorders>
            <w:tcMar>
              <w:top w:w="50" w:type="dxa"/>
              <w:left w:w="100" w:type="dxa"/>
            </w:tcMar>
          </w:tcPr>
          <w:p w:rsidR="00701993" w:rsidRDefault="00701993"/>
        </w:tc>
        <w:tc>
          <w:tcPr>
            <w:tcW w:w="6096" w:type="dxa"/>
            <w:vMerge/>
            <w:tcBorders>
              <w:top w:val="nil"/>
            </w:tcBorders>
            <w:tcMar>
              <w:top w:w="50" w:type="dxa"/>
              <w:left w:w="100" w:type="dxa"/>
            </w:tcMar>
          </w:tcPr>
          <w:p w:rsidR="00701993" w:rsidRDefault="00701993"/>
        </w:tc>
        <w:tc>
          <w:tcPr>
            <w:tcW w:w="1275" w:type="dxa"/>
            <w:tcMar>
              <w:top w:w="50" w:type="dxa"/>
              <w:left w:w="100" w:type="dxa"/>
            </w:tcMar>
            <w:vAlign w:val="center"/>
          </w:tcPr>
          <w:p w:rsidR="00701993" w:rsidRDefault="00716E88">
            <w:pPr>
              <w:spacing w:after="0"/>
              <w:ind w:left="135"/>
            </w:pPr>
            <w:r>
              <w:rPr>
                <w:rFonts w:ascii="Times New Roman" w:hAnsi="Times New Roman"/>
                <w:b/>
                <w:color w:val="000000"/>
                <w:sz w:val="24"/>
              </w:rPr>
              <w:t xml:space="preserve">Всего </w:t>
            </w:r>
          </w:p>
          <w:p w:rsidR="00701993" w:rsidRDefault="00701993">
            <w:pPr>
              <w:spacing w:after="0"/>
              <w:ind w:left="135"/>
            </w:pPr>
          </w:p>
        </w:tc>
        <w:tc>
          <w:tcPr>
            <w:tcW w:w="1418" w:type="dxa"/>
            <w:tcMar>
              <w:top w:w="50" w:type="dxa"/>
              <w:left w:w="100" w:type="dxa"/>
            </w:tcMar>
            <w:vAlign w:val="center"/>
          </w:tcPr>
          <w:p w:rsidR="00701993" w:rsidRDefault="00716E88">
            <w:pPr>
              <w:spacing w:after="0"/>
              <w:ind w:left="135"/>
            </w:pPr>
            <w:r>
              <w:rPr>
                <w:rFonts w:ascii="Times New Roman" w:hAnsi="Times New Roman"/>
                <w:b/>
                <w:color w:val="000000"/>
                <w:sz w:val="24"/>
              </w:rPr>
              <w:t xml:space="preserve">Контрольные работы </w:t>
            </w:r>
          </w:p>
          <w:p w:rsidR="00701993" w:rsidRDefault="00701993">
            <w:pPr>
              <w:spacing w:after="0"/>
              <w:ind w:left="135"/>
            </w:pPr>
          </w:p>
        </w:tc>
        <w:tc>
          <w:tcPr>
            <w:tcW w:w="1480" w:type="dxa"/>
            <w:tcMar>
              <w:top w:w="50" w:type="dxa"/>
              <w:left w:w="100" w:type="dxa"/>
            </w:tcMar>
            <w:vAlign w:val="center"/>
          </w:tcPr>
          <w:p w:rsidR="00701993" w:rsidRDefault="00716E88">
            <w:pPr>
              <w:spacing w:after="0"/>
              <w:ind w:left="135"/>
            </w:pPr>
            <w:r>
              <w:rPr>
                <w:rFonts w:ascii="Times New Roman" w:hAnsi="Times New Roman"/>
                <w:b/>
                <w:color w:val="000000"/>
                <w:sz w:val="24"/>
              </w:rPr>
              <w:t xml:space="preserve">Практические работы </w:t>
            </w:r>
          </w:p>
          <w:p w:rsidR="00701993" w:rsidRDefault="00701993">
            <w:pPr>
              <w:spacing w:after="0"/>
              <w:ind w:left="135"/>
            </w:pPr>
          </w:p>
        </w:tc>
        <w:tc>
          <w:tcPr>
            <w:tcW w:w="2536" w:type="dxa"/>
            <w:vMerge/>
            <w:tcBorders>
              <w:top w:val="nil"/>
            </w:tcBorders>
            <w:tcMar>
              <w:top w:w="50" w:type="dxa"/>
              <w:left w:w="100" w:type="dxa"/>
            </w:tcMar>
          </w:tcPr>
          <w:p w:rsidR="00701993" w:rsidRDefault="00701993"/>
        </w:tc>
      </w:tr>
      <w:tr w:rsidR="00701993" w:rsidRPr="0051541C" w:rsidTr="00716E88">
        <w:trPr>
          <w:trHeight w:val="144"/>
          <w:tblCellSpacing w:w="20" w:type="nil"/>
        </w:trPr>
        <w:tc>
          <w:tcPr>
            <w:tcW w:w="13472" w:type="dxa"/>
            <w:gridSpan w:val="6"/>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b/>
                <w:color w:val="000000"/>
                <w:sz w:val="24"/>
                <w:lang w:val="ru-RU"/>
              </w:rPr>
              <w:t>Раздел 1.</w:t>
            </w:r>
            <w:r w:rsidRPr="00716E88">
              <w:rPr>
                <w:rFonts w:ascii="Times New Roman" w:hAnsi="Times New Roman"/>
                <w:color w:val="000000"/>
                <w:sz w:val="24"/>
                <w:lang w:val="ru-RU"/>
              </w:rPr>
              <w:t xml:space="preserve"> </w:t>
            </w:r>
            <w:r w:rsidRPr="00716E88">
              <w:rPr>
                <w:rFonts w:ascii="Times New Roman" w:hAnsi="Times New Roman"/>
                <w:b/>
                <w:color w:val="000000"/>
                <w:sz w:val="24"/>
                <w:lang w:val="ru-RU"/>
              </w:rPr>
              <w:t xml:space="preserve">Литература конца </w:t>
            </w:r>
            <w:r>
              <w:rPr>
                <w:rFonts w:ascii="Times New Roman" w:hAnsi="Times New Roman"/>
                <w:b/>
                <w:color w:val="000000"/>
                <w:sz w:val="24"/>
              </w:rPr>
              <w:t>XIX</w:t>
            </w:r>
            <w:r w:rsidRPr="00716E88">
              <w:rPr>
                <w:rFonts w:ascii="Times New Roman" w:hAnsi="Times New Roman"/>
                <w:b/>
                <w:color w:val="000000"/>
                <w:sz w:val="24"/>
                <w:lang w:val="ru-RU"/>
              </w:rPr>
              <w:t xml:space="preserve"> — начала ХХ века</w:t>
            </w:r>
          </w:p>
        </w:tc>
      </w:tr>
      <w:tr w:rsidR="00701993" w:rsidRPr="0051541C" w:rsidTr="008D78F8">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1.1</w:t>
            </w:r>
          </w:p>
        </w:tc>
        <w:tc>
          <w:tcPr>
            <w:tcW w:w="6096"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А. И. Куприн. Рассказы и повести (два произведения по выбору). Например, «Гранатовый браслет», «Олеся», «Поединок» и др.</w:t>
            </w:r>
          </w:p>
        </w:tc>
        <w:tc>
          <w:tcPr>
            <w:tcW w:w="1275"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4 </w:t>
            </w:r>
          </w:p>
        </w:tc>
        <w:tc>
          <w:tcPr>
            <w:tcW w:w="1418" w:type="dxa"/>
            <w:tcMar>
              <w:top w:w="50" w:type="dxa"/>
              <w:left w:w="100" w:type="dxa"/>
            </w:tcMar>
            <w:vAlign w:val="center"/>
          </w:tcPr>
          <w:p w:rsidR="00701993" w:rsidRDefault="00701993">
            <w:pPr>
              <w:spacing w:after="0"/>
              <w:ind w:left="135"/>
              <w:jc w:val="center"/>
            </w:pPr>
          </w:p>
        </w:tc>
        <w:tc>
          <w:tcPr>
            <w:tcW w:w="1480" w:type="dxa"/>
            <w:tcMar>
              <w:top w:w="50" w:type="dxa"/>
              <w:left w:w="100" w:type="dxa"/>
            </w:tcMar>
            <w:vAlign w:val="center"/>
          </w:tcPr>
          <w:p w:rsidR="00701993" w:rsidRDefault="00701993">
            <w:pPr>
              <w:spacing w:after="0"/>
              <w:ind w:left="135"/>
              <w:jc w:val="center"/>
            </w:pPr>
          </w:p>
        </w:tc>
        <w:tc>
          <w:tcPr>
            <w:tcW w:w="2536" w:type="dxa"/>
            <w:tcMar>
              <w:top w:w="50" w:type="dxa"/>
              <w:left w:w="100" w:type="dxa"/>
            </w:tcMar>
            <w:vAlign w:val="center"/>
          </w:tcPr>
          <w:p w:rsidR="00701993" w:rsidRPr="000F6949" w:rsidRDefault="000F6949">
            <w:pPr>
              <w:spacing w:after="0"/>
              <w:ind w:left="135"/>
              <w:rPr>
                <w:lang w:val="ru-RU"/>
              </w:rPr>
            </w:pPr>
            <w:r w:rsidRPr="000F6949">
              <w:rPr>
                <w:lang w:val="ru-RU"/>
              </w:rPr>
              <w:t xml:space="preserve">Библиотека ЦОК </w:t>
            </w:r>
            <w:r w:rsidRPr="000F6949">
              <w:t>https</w:t>
            </w:r>
            <w:r w:rsidRPr="000F6949">
              <w:rPr>
                <w:lang w:val="ru-RU"/>
              </w:rPr>
              <w:t>://</w:t>
            </w:r>
            <w:r w:rsidRPr="000F6949">
              <w:t>resh</w:t>
            </w:r>
            <w:r w:rsidRPr="000F6949">
              <w:rPr>
                <w:lang w:val="ru-RU"/>
              </w:rPr>
              <w:t>.</w:t>
            </w:r>
            <w:r w:rsidRPr="000F6949">
              <w:t>edu</w:t>
            </w:r>
            <w:r w:rsidRPr="000F6949">
              <w:rPr>
                <w:lang w:val="ru-RU"/>
              </w:rPr>
              <w:t>.</w:t>
            </w:r>
            <w:r w:rsidRPr="000F6949">
              <w:t>ru</w:t>
            </w:r>
            <w:r w:rsidRPr="000F6949">
              <w:rPr>
                <w:lang w:val="ru-RU"/>
              </w:rPr>
              <w:t>/</w:t>
            </w:r>
            <w:r w:rsidRPr="000F6949">
              <w:t>subject</w:t>
            </w:r>
            <w:r w:rsidRPr="000F6949">
              <w:rPr>
                <w:lang w:val="ru-RU"/>
              </w:rPr>
              <w:t>/14/10/</w:t>
            </w:r>
          </w:p>
        </w:tc>
      </w:tr>
      <w:tr w:rsidR="00701993" w:rsidRPr="0051541C" w:rsidTr="008D78F8">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1.2</w:t>
            </w:r>
          </w:p>
        </w:tc>
        <w:tc>
          <w:tcPr>
            <w:tcW w:w="6096"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Л. Н. Андреев. Рассказы и повести (два произведения по выбору). Например, «Иуда Искариот», «Большой шлем», «Рассказ о семи повешенных» и др.</w:t>
            </w:r>
          </w:p>
        </w:tc>
        <w:tc>
          <w:tcPr>
            <w:tcW w:w="1275"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3 </w:t>
            </w:r>
          </w:p>
        </w:tc>
        <w:tc>
          <w:tcPr>
            <w:tcW w:w="1418" w:type="dxa"/>
            <w:tcMar>
              <w:top w:w="50" w:type="dxa"/>
              <w:left w:w="100" w:type="dxa"/>
            </w:tcMar>
            <w:vAlign w:val="center"/>
          </w:tcPr>
          <w:p w:rsidR="00701993" w:rsidRDefault="00701993">
            <w:pPr>
              <w:spacing w:after="0"/>
              <w:ind w:left="135"/>
              <w:jc w:val="center"/>
            </w:pPr>
          </w:p>
        </w:tc>
        <w:tc>
          <w:tcPr>
            <w:tcW w:w="1480" w:type="dxa"/>
            <w:tcMar>
              <w:top w:w="50" w:type="dxa"/>
              <w:left w:w="100" w:type="dxa"/>
            </w:tcMar>
            <w:vAlign w:val="center"/>
          </w:tcPr>
          <w:p w:rsidR="00701993" w:rsidRDefault="00701993">
            <w:pPr>
              <w:spacing w:after="0"/>
              <w:ind w:left="135"/>
              <w:jc w:val="center"/>
            </w:pPr>
          </w:p>
        </w:tc>
        <w:tc>
          <w:tcPr>
            <w:tcW w:w="2536" w:type="dxa"/>
            <w:tcMar>
              <w:top w:w="50" w:type="dxa"/>
              <w:left w:w="100" w:type="dxa"/>
            </w:tcMar>
            <w:vAlign w:val="center"/>
          </w:tcPr>
          <w:p w:rsidR="00701993" w:rsidRPr="000F6949" w:rsidRDefault="000F6949">
            <w:pPr>
              <w:spacing w:after="0"/>
              <w:ind w:left="135"/>
              <w:rPr>
                <w:lang w:val="ru-RU"/>
              </w:rPr>
            </w:pPr>
            <w:r w:rsidRPr="000F6949">
              <w:rPr>
                <w:lang w:val="ru-RU"/>
              </w:rPr>
              <w:t xml:space="preserve">Библиотека ЦОК </w:t>
            </w:r>
            <w:r w:rsidRPr="000F6949">
              <w:t>https</w:t>
            </w:r>
            <w:r w:rsidRPr="000F6949">
              <w:rPr>
                <w:lang w:val="ru-RU"/>
              </w:rPr>
              <w:t>://</w:t>
            </w:r>
            <w:r w:rsidRPr="000F6949">
              <w:t>resh</w:t>
            </w:r>
            <w:r w:rsidRPr="000F6949">
              <w:rPr>
                <w:lang w:val="ru-RU"/>
              </w:rPr>
              <w:t>.</w:t>
            </w:r>
            <w:r w:rsidRPr="000F6949">
              <w:t>edu</w:t>
            </w:r>
            <w:r w:rsidRPr="000F6949">
              <w:rPr>
                <w:lang w:val="ru-RU"/>
              </w:rPr>
              <w:t>.</w:t>
            </w:r>
            <w:r w:rsidRPr="000F6949">
              <w:t>ru</w:t>
            </w:r>
            <w:r w:rsidRPr="000F6949">
              <w:rPr>
                <w:lang w:val="ru-RU"/>
              </w:rPr>
              <w:t>/</w:t>
            </w:r>
            <w:r w:rsidRPr="000F6949">
              <w:t>subject</w:t>
            </w:r>
            <w:r w:rsidRPr="000F6949">
              <w:rPr>
                <w:lang w:val="ru-RU"/>
              </w:rPr>
              <w:t>/14/10/</w:t>
            </w:r>
          </w:p>
        </w:tc>
      </w:tr>
      <w:tr w:rsidR="00701993" w:rsidRPr="0051541C" w:rsidTr="008D78F8">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1.3</w:t>
            </w:r>
          </w:p>
        </w:tc>
        <w:tc>
          <w:tcPr>
            <w:tcW w:w="6096" w:type="dxa"/>
            <w:tcMar>
              <w:top w:w="50" w:type="dxa"/>
              <w:left w:w="100" w:type="dxa"/>
            </w:tcMar>
            <w:vAlign w:val="center"/>
          </w:tcPr>
          <w:p w:rsidR="00701993" w:rsidRDefault="00716E88">
            <w:pPr>
              <w:spacing w:after="0"/>
              <w:ind w:left="135"/>
            </w:pPr>
            <w:r w:rsidRPr="00716E88">
              <w:rPr>
                <w:rFonts w:ascii="Times New Roman" w:hAnsi="Times New Roman"/>
                <w:color w:val="000000"/>
                <w:sz w:val="24"/>
                <w:lang w:val="ru-RU"/>
              </w:rPr>
              <w:t xml:space="preserve">М. Горький. Рассказы и роман (два произведения по выбору). Например, «Старуха Изергиль», «Макар Чудра», «Коновалов», «Фома Гордеев» и др. </w:t>
            </w:r>
            <w:r>
              <w:rPr>
                <w:rFonts w:ascii="Times New Roman" w:hAnsi="Times New Roman"/>
                <w:color w:val="000000"/>
                <w:sz w:val="24"/>
              </w:rPr>
              <w:t>Пьеса «На дне»</w:t>
            </w:r>
          </w:p>
        </w:tc>
        <w:tc>
          <w:tcPr>
            <w:tcW w:w="1275" w:type="dxa"/>
            <w:tcMar>
              <w:top w:w="50" w:type="dxa"/>
              <w:left w:w="100" w:type="dxa"/>
            </w:tcMar>
            <w:vAlign w:val="center"/>
          </w:tcPr>
          <w:p w:rsidR="00701993" w:rsidRDefault="00716E88">
            <w:pPr>
              <w:spacing w:after="0"/>
              <w:ind w:left="135"/>
              <w:jc w:val="center"/>
            </w:pPr>
            <w:r>
              <w:rPr>
                <w:rFonts w:ascii="Times New Roman" w:hAnsi="Times New Roman"/>
                <w:color w:val="000000"/>
                <w:sz w:val="24"/>
              </w:rPr>
              <w:t xml:space="preserve"> 6 </w:t>
            </w:r>
          </w:p>
        </w:tc>
        <w:tc>
          <w:tcPr>
            <w:tcW w:w="1418" w:type="dxa"/>
            <w:tcMar>
              <w:top w:w="50" w:type="dxa"/>
              <w:left w:w="100" w:type="dxa"/>
            </w:tcMar>
            <w:vAlign w:val="center"/>
          </w:tcPr>
          <w:p w:rsidR="00701993" w:rsidRDefault="00701993">
            <w:pPr>
              <w:spacing w:after="0"/>
              <w:ind w:left="135"/>
              <w:jc w:val="center"/>
            </w:pPr>
          </w:p>
        </w:tc>
        <w:tc>
          <w:tcPr>
            <w:tcW w:w="1480" w:type="dxa"/>
            <w:tcMar>
              <w:top w:w="50" w:type="dxa"/>
              <w:left w:w="100" w:type="dxa"/>
            </w:tcMar>
            <w:vAlign w:val="center"/>
          </w:tcPr>
          <w:p w:rsidR="00701993" w:rsidRDefault="00701993">
            <w:pPr>
              <w:spacing w:after="0"/>
              <w:ind w:left="135"/>
              <w:jc w:val="center"/>
            </w:pPr>
          </w:p>
        </w:tc>
        <w:tc>
          <w:tcPr>
            <w:tcW w:w="2536" w:type="dxa"/>
            <w:tcMar>
              <w:top w:w="50" w:type="dxa"/>
              <w:left w:w="100" w:type="dxa"/>
            </w:tcMar>
            <w:vAlign w:val="center"/>
          </w:tcPr>
          <w:p w:rsidR="00701993" w:rsidRPr="000F6949" w:rsidRDefault="000F6949">
            <w:pPr>
              <w:spacing w:after="0"/>
              <w:ind w:left="135"/>
              <w:rPr>
                <w:lang w:val="ru-RU"/>
              </w:rPr>
            </w:pPr>
            <w:r w:rsidRPr="000F6949">
              <w:rPr>
                <w:lang w:val="ru-RU"/>
              </w:rPr>
              <w:t xml:space="preserve">Библиотека ЦОК </w:t>
            </w:r>
            <w:r w:rsidRPr="000F6949">
              <w:t>https</w:t>
            </w:r>
            <w:r w:rsidRPr="000F6949">
              <w:rPr>
                <w:lang w:val="ru-RU"/>
              </w:rPr>
              <w:t>://</w:t>
            </w:r>
            <w:r w:rsidRPr="000F6949">
              <w:t>resh</w:t>
            </w:r>
            <w:r w:rsidRPr="000F6949">
              <w:rPr>
                <w:lang w:val="ru-RU"/>
              </w:rPr>
              <w:t>.</w:t>
            </w:r>
            <w:r w:rsidRPr="000F6949">
              <w:t>edu</w:t>
            </w:r>
            <w:r w:rsidRPr="000F6949">
              <w:rPr>
                <w:lang w:val="ru-RU"/>
              </w:rPr>
              <w:t>.</w:t>
            </w:r>
            <w:r w:rsidRPr="000F6949">
              <w:t>ru</w:t>
            </w:r>
            <w:r w:rsidRPr="000F6949">
              <w:rPr>
                <w:lang w:val="ru-RU"/>
              </w:rPr>
              <w:t>/</w:t>
            </w:r>
            <w:r w:rsidRPr="000F6949">
              <w:t>subject</w:t>
            </w:r>
            <w:r w:rsidRPr="000F6949">
              <w:rPr>
                <w:lang w:val="ru-RU"/>
              </w:rPr>
              <w:t>/14/10/</w:t>
            </w:r>
          </w:p>
        </w:tc>
      </w:tr>
      <w:tr w:rsidR="00701993" w:rsidRPr="0051541C" w:rsidTr="008D78F8">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1.4</w:t>
            </w:r>
          </w:p>
        </w:tc>
        <w:tc>
          <w:tcPr>
            <w:tcW w:w="6096"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Стихотворения поэтов Серебряного века (не менее трёх стихотворений двух поэтов по выбору). Например, стихотворения И. Ф. Анненского, К. Д. Бальмонта, А. Белого, В. Я. Брюсова, М. А. Волошина, И. Северянина, В. С. Соловьёва, Ф. К. Сологуба, В. В. Хлебникова и др.</w:t>
            </w:r>
          </w:p>
        </w:tc>
        <w:tc>
          <w:tcPr>
            <w:tcW w:w="1275"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3 </w:t>
            </w:r>
          </w:p>
        </w:tc>
        <w:tc>
          <w:tcPr>
            <w:tcW w:w="1418" w:type="dxa"/>
            <w:tcMar>
              <w:top w:w="50" w:type="dxa"/>
              <w:left w:w="100" w:type="dxa"/>
            </w:tcMar>
            <w:vAlign w:val="center"/>
          </w:tcPr>
          <w:p w:rsidR="00701993" w:rsidRDefault="00701993">
            <w:pPr>
              <w:spacing w:after="0"/>
              <w:ind w:left="135"/>
              <w:jc w:val="center"/>
            </w:pPr>
          </w:p>
        </w:tc>
        <w:tc>
          <w:tcPr>
            <w:tcW w:w="1480" w:type="dxa"/>
            <w:tcMar>
              <w:top w:w="50" w:type="dxa"/>
              <w:left w:w="100" w:type="dxa"/>
            </w:tcMar>
            <w:vAlign w:val="center"/>
          </w:tcPr>
          <w:p w:rsidR="00701993" w:rsidRDefault="00701993">
            <w:pPr>
              <w:spacing w:after="0"/>
              <w:ind w:left="135"/>
              <w:jc w:val="center"/>
            </w:pPr>
          </w:p>
        </w:tc>
        <w:tc>
          <w:tcPr>
            <w:tcW w:w="2536" w:type="dxa"/>
            <w:tcMar>
              <w:top w:w="50" w:type="dxa"/>
              <w:left w:w="100" w:type="dxa"/>
            </w:tcMar>
            <w:vAlign w:val="center"/>
          </w:tcPr>
          <w:p w:rsidR="00701993" w:rsidRPr="000F6949" w:rsidRDefault="000F6949">
            <w:pPr>
              <w:spacing w:after="0"/>
              <w:ind w:left="135"/>
              <w:rPr>
                <w:lang w:val="ru-RU"/>
              </w:rPr>
            </w:pPr>
            <w:r w:rsidRPr="000F6949">
              <w:rPr>
                <w:lang w:val="ru-RU"/>
              </w:rPr>
              <w:t xml:space="preserve">Библиотека ЦОК </w:t>
            </w:r>
            <w:r w:rsidRPr="000F6949">
              <w:t>https</w:t>
            </w:r>
            <w:r w:rsidRPr="000F6949">
              <w:rPr>
                <w:lang w:val="ru-RU"/>
              </w:rPr>
              <w:t>://</w:t>
            </w:r>
            <w:r w:rsidRPr="000F6949">
              <w:t>resh</w:t>
            </w:r>
            <w:r w:rsidRPr="000F6949">
              <w:rPr>
                <w:lang w:val="ru-RU"/>
              </w:rPr>
              <w:t>.</w:t>
            </w:r>
            <w:r w:rsidRPr="000F6949">
              <w:t>edu</w:t>
            </w:r>
            <w:r w:rsidRPr="000F6949">
              <w:rPr>
                <w:lang w:val="ru-RU"/>
              </w:rPr>
              <w:t>.</w:t>
            </w:r>
            <w:r w:rsidRPr="000F6949">
              <w:t>ru</w:t>
            </w:r>
            <w:r w:rsidRPr="000F6949">
              <w:rPr>
                <w:lang w:val="ru-RU"/>
              </w:rPr>
              <w:t>/</w:t>
            </w:r>
            <w:r w:rsidRPr="000F6949">
              <w:t>subject</w:t>
            </w:r>
            <w:r w:rsidRPr="000F6949">
              <w:rPr>
                <w:lang w:val="ru-RU"/>
              </w:rPr>
              <w:t>/14/10/</w:t>
            </w:r>
          </w:p>
        </w:tc>
      </w:tr>
      <w:tr w:rsidR="00701993" w:rsidTr="008D78F8">
        <w:trPr>
          <w:trHeight w:val="144"/>
          <w:tblCellSpacing w:w="20" w:type="nil"/>
        </w:trPr>
        <w:tc>
          <w:tcPr>
            <w:tcW w:w="6763" w:type="dxa"/>
            <w:gridSpan w:val="2"/>
            <w:tcMar>
              <w:top w:w="50" w:type="dxa"/>
              <w:left w:w="100" w:type="dxa"/>
            </w:tcMar>
            <w:vAlign w:val="center"/>
          </w:tcPr>
          <w:p w:rsidR="00701993" w:rsidRDefault="00716E88">
            <w:pPr>
              <w:spacing w:after="0"/>
              <w:ind w:left="135"/>
            </w:pPr>
            <w:r>
              <w:rPr>
                <w:rFonts w:ascii="Times New Roman" w:hAnsi="Times New Roman"/>
                <w:color w:val="000000"/>
                <w:sz w:val="24"/>
              </w:rPr>
              <w:t>Итого по разделу</w:t>
            </w:r>
          </w:p>
        </w:tc>
        <w:tc>
          <w:tcPr>
            <w:tcW w:w="1275" w:type="dxa"/>
            <w:tcMar>
              <w:top w:w="50" w:type="dxa"/>
              <w:left w:w="100" w:type="dxa"/>
            </w:tcMar>
            <w:vAlign w:val="center"/>
          </w:tcPr>
          <w:p w:rsidR="00701993" w:rsidRDefault="00716E88">
            <w:pPr>
              <w:spacing w:after="0"/>
              <w:ind w:left="135"/>
              <w:jc w:val="center"/>
            </w:pPr>
            <w:r>
              <w:rPr>
                <w:rFonts w:ascii="Times New Roman" w:hAnsi="Times New Roman"/>
                <w:color w:val="000000"/>
                <w:sz w:val="24"/>
              </w:rPr>
              <w:t xml:space="preserve"> 16 </w:t>
            </w:r>
          </w:p>
        </w:tc>
        <w:tc>
          <w:tcPr>
            <w:tcW w:w="5434" w:type="dxa"/>
            <w:gridSpan w:val="3"/>
            <w:tcMar>
              <w:top w:w="50" w:type="dxa"/>
              <w:left w:w="100" w:type="dxa"/>
            </w:tcMar>
            <w:vAlign w:val="center"/>
          </w:tcPr>
          <w:p w:rsidR="00701993" w:rsidRDefault="00701993"/>
        </w:tc>
      </w:tr>
      <w:tr w:rsidR="00701993" w:rsidTr="00716E88">
        <w:trPr>
          <w:trHeight w:val="144"/>
          <w:tblCellSpacing w:w="20" w:type="nil"/>
        </w:trPr>
        <w:tc>
          <w:tcPr>
            <w:tcW w:w="13472" w:type="dxa"/>
            <w:gridSpan w:val="6"/>
            <w:tcMar>
              <w:top w:w="50" w:type="dxa"/>
              <w:left w:w="100" w:type="dxa"/>
            </w:tcMar>
            <w:vAlign w:val="center"/>
          </w:tcPr>
          <w:p w:rsidR="00701993" w:rsidRDefault="00716E88">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ХХ века</w:t>
            </w:r>
          </w:p>
        </w:tc>
      </w:tr>
      <w:tr w:rsidR="00701993" w:rsidRPr="0051541C" w:rsidTr="008D78F8">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2.1</w:t>
            </w:r>
          </w:p>
        </w:tc>
        <w:tc>
          <w:tcPr>
            <w:tcW w:w="6096" w:type="dxa"/>
            <w:tcMar>
              <w:top w:w="50" w:type="dxa"/>
              <w:left w:w="100" w:type="dxa"/>
            </w:tcMar>
            <w:vAlign w:val="center"/>
          </w:tcPr>
          <w:p w:rsidR="00701993" w:rsidRDefault="00716E88">
            <w:pPr>
              <w:spacing w:after="0"/>
              <w:ind w:left="135"/>
            </w:pPr>
            <w:r w:rsidRPr="00716E88">
              <w:rPr>
                <w:rFonts w:ascii="Times New Roman" w:hAnsi="Times New Roman"/>
                <w:color w:val="000000"/>
                <w:sz w:val="24"/>
                <w:lang w:val="ru-RU"/>
              </w:rPr>
              <w:t xml:space="preserve">И. А. Бунин. Стихотворения (не менее двух по выбору). Например, «Алёнушка», «Вечер», «Дурман», «И цветы, и шмели, и трава, и колосья…», «У птицы есть гнездо, </w:t>
            </w:r>
            <w:r w:rsidRPr="00716E88">
              <w:rPr>
                <w:rFonts w:ascii="Times New Roman" w:hAnsi="Times New Roman"/>
                <w:color w:val="000000"/>
                <w:sz w:val="24"/>
                <w:lang w:val="ru-RU"/>
              </w:rPr>
              <w:lastRenderedPageBreak/>
              <w:t xml:space="preserve">у зверя есть нора…» и др. Рассказы (три по выбору). Например, «Антоновские яблоки», «Чистый понедельник», «Господин из Сан-Франциско», «Тёмные аллеи», «Лёгкое дыхание», «Солнечный удар» и др. </w:t>
            </w:r>
            <w:r>
              <w:rPr>
                <w:rFonts w:ascii="Times New Roman" w:hAnsi="Times New Roman"/>
                <w:color w:val="000000"/>
                <w:sz w:val="24"/>
              </w:rPr>
              <w:t>Книга очерков «Окаянные дни» (фрагменты)</w:t>
            </w:r>
          </w:p>
        </w:tc>
        <w:tc>
          <w:tcPr>
            <w:tcW w:w="1275" w:type="dxa"/>
            <w:tcMar>
              <w:top w:w="50" w:type="dxa"/>
              <w:left w:w="100" w:type="dxa"/>
            </w:tcMar>
            <w:vAlign w:val="center"/>
          </w:tcPr>
          <w:p w:rsidR="00701993" w:rsidRDefault="00716E88">
            <w:pPr>
              <w:spacing w:after="0"/>
              <w:ind w:left="135"/>
              <w:jc w:val="center"/>
            </w:pPr>
            <w:r>
              <w:rPr>
                <w:rFonts w:ascii="Times New Roman" w:hAnsi="Times New Roman"/>
                <w:color w:val="000000"/>
                <w:sz w:val="24"/>
              </w:rPr>
              <w:lastRenderedPageBreak/>
              <w:t xml:space="preserve"> 6 </w:t>
            </w:r>
          </w:p>
        </w:tc>
        <w:tc>
          <w:tcPr>
            <w:tcW w:w="1418" w:type="dxa"/>
            <w:tcMar>
              <w:top w:w="50" w:type="dxa"/>
              <w:left w:w="100" w:type="dxa"/>
            </w:tcMar>
            <w:vAlign w:val="center"/>
          </w:tcPr>
          <w:p w:rsidR="00701993" w:rsidRDefault="00701993">
            <w:pPr>
              <w:spacing w:after="0"/>
              <w:ind w:left="135"/>
              <w:jc w:val="center"/>
            </w:pPr>
          </w:p>
        </w:tc>
        <w:tc>
          <w:tcPr>
            <w:tcW w:w="1480" w:type="dxa"/>
            <w:tcMar>
              <w:top w:w="50" w:type="dxa"/>
              <w:left w:w="100" w:type="dxa"/>
            </w:tcMar>
            <w:vAlign w:val="center"/>
          </w:tcPr>
          <w:p w:rsidR="00701993" w:rsidRDefault="00701993">
            <w:pPr>
              <w:spacing w:after="0"/>
              <w:ind w:left="135"/>
              <w:jc w:val="center"/>
            </w:pPr>
          </w:p>
        </w:tc>
        <w:tc>
          <w:tcPr>
            <w:tcW w:w="2536" w:type="dxa"/>
            <w:tcMar>
              <w:top w:w="50" w:type="dxa"/>
              <w:left w:w="100" w:type="dxa"/>
            </w:tcMar>
            <w:vAlign w:val="center"/>
          </w:tcPr>
          <w:p w:rsidR="00701993" w:rsidRPr="000F6949" w:rsidRDefault="000F6949">
            <w:pPr>
              <w:spacing w:after="0"/>
              <w:ind w:left="135"/>
              <w:rPr>
                <w:lang w:val="ru-RU"/>
              </w:rPr>
            </w:pPr>
            <w:r w:rsidRPr="000F6949">
              <w:rPr>
                <w:lang w:val="ru-RU"/>
              </w:rPr>
              <w:t xml:space="preserve">Библиотека ЦОК </w:t>
            </w:r>
            <w:r w:rsidRPr="000F6949">
              <w:t>https</w:t>
            </w:r>
            <w:r w:rsidRPr="000F6949">
              <w:rPr>
                <w:lang w:val="ru-RU"/>
              </w:rPr>
              <w:t>://</w:t>
            </w:r>
            <w:r w:rsidRPr="000F6949">
              <w:t>resh</w:t>
            </w:r>
            <w:r w:rsidRPr="000F6949">
              <w:rPr>
                <w:lang w:val="ru-RU"/>
              </w:rPr>
              <w:t>.</w:t>
            </w:r>
            <w:r w:rsidRPr="000F6949">
              <w:t>edu</w:t>
            </w:r>
            <w:r w:rsidRPr="000F6949">
              <w:rPr>
                <w:lang w:val="ru-RU"/>
              </w:rPr>
              <w:t>.</w:t>
            </w:r>
            <w:r w:rsidRPr="000F6949">
              <w:t>ru</w:t>
            </w:r>
            <w:r w:rsidRPr="000F6949">
              <w:rPr>
                <w:lang w:val="ru-RU"/>
              </w:rPr>
              <w:t>/</w:t>
            </w:r>
            <w:r w:rsidRPr="000F6949">
              <w:t>subject</w:t>
            </w:r>
            <w:r w:rsidRPr="000F6949">
              <w:rPr>
                <w:lang w:val="ru-RU"/>
              </w:rPr>
              <w:t>/14/10/</w:t>
            </w:r>
          </w:p>
        </w:tc>
      </w:tr>
      <w:tr w:rsidR="00701993" w:rsidRPr="0051541C" w:rsidTr="008D78F8">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lastRenderedPageBreak/>
              <w:t>2.2</w:t>
            </w:r>
          </w:p>
        </w:tc>
        <w:tc>
          <w:tcPr>
            <w:tcW w:w="6096" w:type="dxa"/>
            <w:tcMar>
              <w:top w:w="50" w:type="dxa"/>
              <w:left w:w="100" w:type="dxa"/>
            </w:tcMar>
            <w:vAlign w:val="center"/>
          </w:tcPr>
          <w:p w:rsidR="00701993" w:rsidRDefault="00716E88">
            <w:pPr>
              <w:spacing w:after="0"/>
              <w:ind w:left="135"/>
            </w:pPr>
            <w:r w:rsidRPr="00716E88">
              <w:rPr>
                <w:rFonts w:ascii="Times New Roman" w:hAnsi="Times New Roman"/>
                <w:color w:val="000000"/>
                <w:sz w:val="24"/>
                <w:lang w:val="ru-RU"/>
              </w:rPr>
              <w:t xml:space="preserve">А. А. Блок. Стихотворения (не менее пяти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тёмные храмы...», «Я – Гамлет. Холодеет кровь…», «Фабрика», «Русь», «Когда вы стоите на моём пути…», «Она пришла с мороза…», «Рождённые в года глухие…», «Пушкинскому Дому», «Скифы» и др. </w:t>
            </w:r>
            <w:r>
              <w:rPr>
                <w:rFonts w:ascii="Times New Roman" w:hAnsi="Times New Roman"/>
                <w:color w:val="000000"/>
                <w:sz w:val="24"/>
              </w:rPr>
              <w:t>Поэма «Двенадцать»</w:t>
            </w:r>
          </w:p>
        </w:tc>
        <w:tc>
          <w:tcPr>
            <w:tcW w:w="1275" w:type="dxa"/>
            <w:tcMar>
              <w:top w:w="50" w:type="dxa"/>
              <w:left w:w="100" w:type="dxa"/>
            </w:tcMar>
            <w:vAlign w:val="center"/>
          </w:tcPr>
          <w:p w:rsidR="00701993" w:rsidRDefault="00716E88">
            <w:pPr>
              <w:spacing w:after="0"/>
              <w:ind w:left="135"/>
              <w:jc w:val="center"/>
            </w:pPr>
            <w:r>
              <w:rPr>
                <w:rFonts w:ascii="Times New Roman" w:hAnsi="Times New Roman"/>
                <w:color w:val="000000"/>
                <w:sz w:val="24"/>
              </w:rPr>
              <w:t xml:space="preserve"> 6 </w:t>
            </w:r>
          </w:p>
        </w:tc>
        <w:tc>
          <w:tcPr>
            <w:tcW w:w="1418" w:type="dxa"/>
            <w:tcMar>
              <w:top w:w="50" w:type="dxa"/>
              <w:left w:w="100" w:type="dxa"/>
            </w:tcMar>
            <w:vAlign w:val="center"/>
          </w:tcPr>
          <w:p w:rsidR="00701993" w:rsidRDefault="00701993">
            <w:pPr>
              <w:spacing w:after="0"/>
              <w:ind w:left="135"/>
              <w:jc w:val="center"/>
            </w:pPr>
          </w:p>
        </w:tc>
        <w:tc>
          <w:tcPr>
            <w:tcW w:w="1480" w:type="dxa"/>
            <w:tcMar>
              <w:top w:w="50" w:type="dxa"/>
              <w:left w:w="100" w:type="dxa"/>
            </w:tcMar>
            <w:vAlign w:val="center"/>
          </w:tcPr>
          <w:p w:rsidR="00701993" w:rsidRDefault="00701993">
            <w:pPr>
              <w:spacing w:after="0"/>
              <w:ind w:left="135"/>
              <w:jc w:val="center"/>
            </w:pPr>
          </w:p>
        </w:tc>
        <w:tc>
          <w:tcPr>
            <w:tcW w:w="2536" w:type="dxa"/>
            <w:tcMar>
              <w:top w:w="50" w:type="dxa"/>
              <w:left w:w="100" w:type="dxa"/>
            </w:tcMar>
            <w:vAlign w:val="center"/>
          </w:tcPr>
          <w:p w:rsidR="00701993" w:rsidRPr="000F6949" w:rsidRDefault="000F6949">
            <w:pPr>
              <w:spacing w:after="0"/>
              <w:ind w:left="135"/>
              <w:rPr>
                <w:lang w:val="ru-RU"/>
              </w:rPr>
            </w:pPr>
            <w:r w:rsidRPr="000F6949">
              <w:rPr>
                <w:lang w:val="ru-RU"/>
              </w:rPr>
              <w:t xml:space="preserve">Библиотека ЦОК </w:t>
            </w:r>
            <w:r w:rsidRPr="000F6949">
              <w:t>https</w:t>
            </w:r>
            <w:r w:rsidRPr="000F6949">
              <w:rPr>
                <w:lang w:val="ru-RU"/>
              </w:rPr>
              <w:t>://</w:t>
            </w:r>
            <w:r w:rsidRPr="000F6949">
              <w:t>resh</w:t>
            </w:r>
            <w:r w:rsidRPr="000F6949">
              <w:rPr>
                <w:lang w:val="ru-RU"/>
              </w:rPr>
              <w:t>.</w:t>
            </w:r>
            <w:r w:rsidRPr="000F6949">
              <w:t>edu</w:t>
            </w:r>
            <w:r w:rsidRPr="000F6949">
              <w:rPr>
                <w:lang w:val="ru-RU"/>
              </w:rPr>
              <w:t>.</w:t>
            </w:r>
            <w:r w:rsidRPr="000F6949">
              <w:t>ru</w:t>
            </w:r>
            <w:r w:rsidRPr="000F6949">
              <w:rPr>
                <w:lang w:val="ru-RU"/>
              </w:rPr>
              <w:t>/</w:t>
            </w:r>
            <w:r w:rsidRPr="000F6949">
              <w:t>subject</w:t>
            </w:r>
            <w:r w:rsidRPr="000F6949">
              <w:rPr>
                <w:lang w:val="ru-RU"/>
              </w:rPr>
              <w:t>/14/10/</w:t>
            </w:r>
          </w:p>
        </w:tc>
      </w:tr>
      <w:tr w:rsidR="00701993" w:rsidRPr="0051541C" w:rsidTr="008D78F8">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2.3</w:t>
            </w:r>
          </w:p>
        </w:tc>
        <w:tc>
          <w:tcPr>
            <w:tcW w:w="6096"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Н. С. Гумилёв. Стихотворения (не менее трёх по выбору). Например, «Жираф», «Заблудившийся трамвай», «Капитаны», «Пятистопные ямбы», «Слово», «Шестое чувство», «Андрей Рублёв» и др.</w:t>
            </w:r>
          </w:p>
        </w:tc>
        <w:tc>
          <w:tcPr>
            <w:tcW w:w="1275"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3 </w:t>
            </w:r>
          </w:p>
        </w:tc>
        <w:tc>
          <w:tcPr>
            <w:tcW w:w="1418" w:type="dxa"/>
            <w:tcMar>
              <w:top w:w="50" w:type="dxa"/>
              <w:left w:w="100" w:type="dxa"/>
            </w:tcMar>
            <w:vAlign w:val="center"/>
          </w:tcPr>
          <w:p w:rsidR="00701993" w:rsidRDefault="00701993">
            <w:pPr>
              <w:spacing w:after="0"/>
              <w:ind w:left="135"/>
              <w:jc w:val="center"/>
            </w:pPr>
          </w:p>
        </w:tc>
        <w:tc>
          <w:tcPr>
            <w:tcW w:w="1480" w:type="dxa"/>
            <w:tcMar>
              <w:top w:w="50" w:type="dxa"/>
              <w:left w:w="100" w:type="dxa"/>
            </w:tcMar>
            <w:vAlign w:val="center"/>
          </w:tcPr>
          <w:p w:rsidR="00701993" w:rsidRDefault="00701993">
            <w:pPr>
              <w:spacing w:after="0"/>
              <w:ind w:left="135"/>
              <w:jc w:val="center"/>
            </w:pPr>
          </w:p>
        </w:tc>
        <w:tc>
          <w:tcPr>
            <w:tcW w:w="2536" w:type="dxa"/>
            <w:tcMar>
              <w:top w:w="50" w:type="dxa"/>
              <w:left w:w="100" w:type="dxa"/>
            </w:tcMar>
            <w:vAlign w:val="center"/>
          </w:tcPr>
          <w:p w:rsidR="00701993" w:rsidRPr="000F6949" w:rsidRDefault="000F6949">
            <w:pPr>
              <w:spacing w:after="0"/>
              <w:ind w:left="135"/>
              <w:rPr>
                <w:lang w:val="ru-RU"/>
              </w:rPr>
            </w:pPr>
            <w:r w:rsidRPr="000F6949">
              <w:rPr>
                <w:lang w:val="ru-RU"/>
              </w:rPr>
              <w:t xml:space="preserve">Библиотека ЦОК </w:t>
            </w:r>
            <w:r w:rsidRPr="000F6949">
              <w:t>https</w:t>
            </w:r>
            <w:r w:rsidRPr="000F6949">
              <w:rPr>
                <w:lang w:val="ru-RU"/>
              </w:rPr>
              <w:t>://</w:t>
            </w:r>
            <w:r w:rsidRPr="000F6949">
              <w:t>resh</w:t>
            </w:r>
            <w:r w:rsidRPr="000F6949">
              <w:rPr>
                <w:lang w:val="ru-RU"/>
              </w:rPr>
              <w:t>.</w:t>
            </w:r>
            <w:r w:rsidRPr="000F6949">
              <w:t>edu</w:t>
            </w:r>
            <w:r w:rsidRPr="000F6949">
              <w:rPr>
                <w:lang w:val="ru-RU"/>
              </w:rPr>
              <w:t>.</w:t>
            </w:r>
            <w:r w:rsidRPr="000F6949">
              <w:t>ru</w:t>
            </w:r>
            <w:r w:rsidRPr="000F6949">
              <w:rPr>
                <w:lang w:val="ru-RU"/>
              </w:rPr>
              <w:t>/</w:t>
            </w:r>
            <w:r w:rsidRPr="000F6949">
              <w:t>subject</w:t>
            </w:r>
            <w:r w:rsidRPr="000F6949">
              <w:rPr>
                <w:lang w:val="ru-RU"/>
              </w:rPr>
              <w:t>/14/10/</w:t>
            </w:r>
          </w:p>
        </w:tc>
      </w:tr>
      <w:tr w:rsidR="00701993" w:rsidRPr="0051541C" w:rsidTr="008D78F8">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2.4</w:t>
            </w:r>
          </w:p>
        </w:tc>
        <w:tc>
          <w:tcPr>
            <w:tcW w:w="6096" w:type="dxa"/>
            <w:tcMar>
              <w:top w:w="50" w:type="dxa"/>
              <w:left w:w="100" w:type="dxa"/>
            </w:tcMar>
            <w:vAlign w:val="center"/>
          </w:tcPr>
          <w:p w:rsidR="00701993" w:rsidRDefault="00716E88">
            <w:pPr>
              <w:spacing w:after="0"/>
              <w:ind w:left="135"/>
            </w:pPr>
            <w:r w:rsidRPr="00716E88">
              <w:rPr>
                <w:rFonts w:ascii="Times New Roman" w:hAnsi="Times New Roman"/>
                <w:color w:val="000000"/>
                <w:sz w:val="24"/>
                <w:lang w:val="ru-RU"/>
              </w:rPr>
              <w:t xml:space="preserve">В. 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 Поэмы «Облако в штанах», «Во весь голос. </w:t>
            </w:r>
            <w:r>
              <w:rPr>
                <w:rFonts w:ascii="Times New Roman" w:hAnsi="Times New Roman"/>
                <w:color w:val="000000"/>
                <w:sz w:val="24"/>
              </w:rPr>
              <w:t xml:space="preserve">Первое вступление </w:t>
            </w:r>
            <w:r>
              <w:rPr>
                <w:rFonts w:ascii="Times New Roman" w:hAnsi="Times New Roman"/>
                <w:color w:val="000000"/>
                <w:sz w:val="24"/>
              </w:rPr>
              <w:lastRenderedPageBreak/>
              <w:t>в поэму»</w:t>
            </w:r>
          </w:p>
        </w:tc>
        <w:tc>
          <w:tcPr>
            <w:tcW w:w="1275" w:type="dxa"/>
            <w:tcMar>
              <w:top w:w="50" w:type="dxa"/>
              <w:left w:w="100" w:type="dxa"/>
            </w:tcMar>
            <w:vAlign w:val="center"/>
          </w:tcPr>
          <w:p w:rsidR="00701993" w:rsidRDefault="00716E88">
            <w:pPr>
              <w:spacing w:after="0"/>
              <w:ind w:left="135"/>
              <w:jc w:val="center"/>
            </w:pPr>
            <w:r>
              <w:rPr>
                <w:rFonts w:ascii="Times New Roman" w:hAnsi="Times New Roman"/>
                <w:color w:val="000000"/>
                <w:sz w:val="24"/>
              </w:rPr>
              <w:lastRenderedPageBreak/>
              <w:t xml:space="preserve"> 6 </w:t>
            </w:r>
          </w:p>
        </w:tc>
        <w:tc>
          <w:tcPr>
            <w:tcW w:w="1418" w:type="dxa"/>
            <w:tcMar>
              <w:top w:w="50" w:type="dxa"/>
              <w:left w:w="100" w:type="dxa"/>
            </w:tcMar>
            <w:vAlign w:val="center"/>
          </w:tcPr>
          <w:p w:rsidR="00701993" w:rsidRDefault="00701993">
            <w:pPr>
              <w:spacing w:after="0"/>
              <w:ind w:left="135"/>
              <w:jc w:val="center"/>
            </w:pPr>
          </w:p>
        </w:tc>
        <w:tc>
          <w:tcPr>
            <w:tcW w:w="1480" w:type="dxa"/>
            <w:tcMar>
              <w:top w:w="50" w:type="dxa"/>
              <w:left w:w="100" w:type="dxa"/>
            </w:tcMar>
            <w:vAlign w:val="center"/>
          </w:tcPr>
          <w:p w:rsidR="00701993" w:rsidRDefault="00701993">
            <w:pPr>
              <w:spacing w:after="0"/>
              <w:ind w:left="135"/>
              <w:jc w:val="center"/>
            </w:pPr>
          </w:p>
        </w:tc>
        <w:tc>
          <w:tcPr>
            <w:tcW w:w="2536" w:type="dxa"/>
            <w:tcMar>
              <w:top w:w="50" w:type="dxa"/>
              <w:left w:w="100" w:type="dxa"/>
            </w:tcMar>
            <w:vAlign w:val="center"/>
          </w:tcPr>
          <w:p w:rsidR="00701993" w:rsidRPr="000F6949" w:rsidRDefault="000F6949">
            <w:pPr>
              <w:spacing w:after="0"/>
              <w:ind w:left="135"/>
              <w:rPr>
                <w:lang w:val="ru-RU"/>
              </w:rPr>
            </w:pPr>
            <w:r w:rsidRPr="000F6949">
              <w:rPr>
                <w:lang w:val="ru-RU"/>
              </w:rPr>
              <w:t xml:space="preserve">Библиотека ЦОК </w:t>
            </w:r>
            <w:r w:rsidRPr="000F6949">
              <w:t>https</w:t>
            </w:r>
            <w:r w:rsidRPr="000F6949">
              <w:rPr>
                <w:lang w:val="ru-RU"/>
              </w:rPr>
              <w:t>://</w:t>
            </w:r>
            <w:r w:rsidRPr="000F6949">
              <w:t>resh</w:t>
            </w:r>
            <w:r w:rsidRPr="000F6949">
              <w:rPr>
                <w:lang w:val="ru-RU"/>
              </w:rPr>
              <w:t>.</w:t>
            </w:r>
            <w:r w:rsidRPr="000F6949">
              <w:t>edu</w:t>
            </w:r>
            <w:r w:rsidRPr="000F6949">
              <w:rPr>
                <w:lang w:val="ru-RU"/>
              </w:rPr>
              <w:t>.</w:t>
            </w:r>
            <w:r w:rsidRPr="000F6949">
              <w:t>ru</w:t>
            </w:r>
            <w:r w:rsidRPr="000F6949">
              <w:rPr>
                <w:lang w:val="ru-RU"/>
              </w:rPr>
              <w:t>/</w:t>
            </w:r>
            <w:r w:rsidRPr="000F6949">
              <w:t>subject</w:t>
            </w:r>
            <w:r w:rsidRPr="000F6949">
              <w:rPr>
                <w:lang w:val="ru-RU"/>
              </w:rPr>
              <w:t>/14/10/</w:t>
            </w:r>
          </w:p>
        </w:tc>
      </w:tr>
      <w:tr w:rsidR="00701993" w:rsidRPr="0051541C" w:rsidTr="008D78F8">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lastRenderedPageBreak/>
              <w:t>2.5</w:t>
            </w:r>
          </w:p>
        </w:tc>
        <w:tc>
          <w:tcPr>
            <w:tcW w:w="6096" w:type="dxa"/>
            <w:tcMar>
              <w:top w:w="50" w:type="dxa"/>
              <w:left w:w="100" w:type="dxa"/>
            </w:tcMar>
            <w:vAlign w:val="center"/>
          </w:tcPr>
          <w:p w:rsidR="00701993" w:rsidRDefault="00716E88">
            <w:pPr>
              <w:spacing w:after="0"/>
              <w:ind w:left="135"/>
            </w:pPr>
            <w:r w:rsidRPr="00716E88">
              <w:rPr>
                <w:rFonts w:ascii="Times New Roman" w:hAnsi="Times New Roman"/>
                <w:color w:val="000000"/>
                <w:sz w:val="24"/>
                <w:lang w:val="ru-RU"/>
              </w:rPr>
              <w:t xml:space="preserve">С. А. Есенин. Стихотворения (не менее пяти по выбору). Например, «Гой ты, Русь, моя родная!..», «Письмо матери», «Собаке Качалова», «Спит ковыль.Равнина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«О красном вечере задумалась дорога…», «Запели тёсаные дроги…», «Русь», «Пушкину», «Я иду долиной. На затылке кепи...», «До свиданья, друг мой, до свиданья!..» и др. </w:t>
            </w:r>
            <w:r>
              <w:rPr>
                <w:rFonts w:ascii="Times New Roman" w:hAnsi="Times New Roman"/>
                <w:color w:val="000000"/>
                <w:sz w:val="24"/>
              </w:rPr>
              <w:t>Поэма «Чёрный человек»</w:t>
            </w:r>
          </w:p>
        </w:tc>
        <w:tc>
          <w:tcPr>
            <w:tcW w:w="1275" w:type="dxa"/>
            <w:tcMar>
              <w:top w:w="50" w:type="dxa"/>
              <w:left w:w="100" w:type="dxa"/>
            </w:tcMar>
            <w:vAlign w:val="center"/>
          </w:tcPr>
          <w:p w:rsidR="00701993" w:rsidRDefault="00716E88">
            <w:pPr>
              <w:spacing w:after="0"/>
              <w:ind w:left="135"/>
              <w:jc w:val="center"/>
            </w:pPr>
            <w:r>
              <w:rPr>
                <w:rFonts w:ascii="Times New Roman" w:hAnsi="Times New Roman"/>
                <w:color w:val="000000"/>
                <w:sz w:val="24"/>
              </w:rPr>
              <w:t xml:space="preserve"> 6 </w:t>
            </w:r>
          </w:p>
        </w:tc>
        <w:tc>
          <w:tcPr>
            <w:tcW w:w="1418" w:type="dxa"/>
            <w:tcMar>
              <w:top w:w="50" w:type="dxa"/>
              <w:left w:w="100" w:type="dxa"/>
            </w:tcMar>
            <w:vAlign w:val="center"/>
          </w:tcPr>
          <w:p w:rsidR="00701993" w:rsidRDefault="00701993">
            <w:pPr>
              <w:spacing w:after="0"/>
              <w:ind w:left="135"/>
              <w:jc w:val="center"/>
            </w:pPr>
          </w:p>
        </w:tc>
        <w:tc>
          <w:tcPr>
            <w:tcW w:w="1480" w:type="dxa"/>
            <w:tcMar>
              <w:top w:w="50" w:type="dxa"/>
              <w:left w:w="100" w:type="dxa"/>
            </w:tcMar>
            <w:vAlign w:val="center"/>
          </w:tcPr>
          <w:p w:rsidR="00701993" w:rsidRDefault="00701993">
            <w:pPr>
              <w:spacing w:after="0"/>
              <w:ind w:left="135"/>
              <w:jc w:val="center"/>
            </w:pPr>
          </w:p>
        </w:tc>
        <w:tc>
          <w:tcPr>
            <w:tcW w:w="2536" w:type="dxa"/>
            <w:tcMar>
              <w:top w:w="50" w:type="dxa"/>
              <w:left w:w="100" w:type="dxa"/>
            </w:tcMar>
            <w:vAlign w:val="center"/>
          </w:tcPr>
          <w:p w:rsidR="00701993" w:rsidRPr="000F6949" w:rsidRDefault="000F6949">
            <w:pPr>
              <w:spacing w:after="0"/>
              <w:ind w:left="135"/>
              <w:rPr>
                <w:lang w:val="ru-RU"/>
              </w:rPr>
            </w:pPr>
            <w:r w:rsidRPr="000F6949">
              <w:rPr>
                <w:lang w:val="ru-RU"/>
              </w:rPr>
              <w:t xml:space="preserve">Библиотека ЦОК </w:t>
            </w:r>
            <w:r w:rsidRPr="000F6949">
              <w:t>https</w:t>
            </w:r>
            <w:r w:rsidRPr="000F6949">
              <w:rPr>
                <w:lang w:val="ru-RU"/>
              </w:rPr>
              <w:t>://</w:t>
            </w:r>
            <w:r w:rsidRPr="000F6949">
              <w:t>resh</w:t>
            </w:r>
            <w:r w:rsidRPr="000F6949">
              <w:rPr>
                <w:lang w:val="ru-RU"/>
              </w:rPr>
              <w:t>.</w:t>
            </w:r>
            <w:r w:rsidRPr="000F6949">
              <w:t>edu</w:t>
            </w:r>
            <w:r w:rsidRPr="000F6949">
              <w:rPr>
                <w:lang w:val="ru-RU"/>
              </w:rPr>
              <w:t>.</w:t>
            </w:r>
            <w:r w:rsidRPr="000F6949">
              <w:t>ru</w:t>
            </w:r>
            <w:r w:rsidRPr="000F6949">
              <w:rPr>
                <w:lang w:val="ru-RU"/>
              </w:rPr>
              <w:t>/</w:t>
            </w:r>
            <w:r w:rsidRPr="000F6949">
              <w:t>subject</w:t>
            </w:r>
            <w:r w:rsidRPr="000F6949">
              <w:rPr>
                <w:lang w:val="ru-RU"/>
              </w:rPr>
              <w:t>/14/10/</w:t>
            </w:r>
          </w:p>
        </w:tc>
      </w:tr>
      <w:tr w:rsidR="00701993" w:rsidRPr="0051541C" w:rsidTr="008D78F8">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2.6</w:t>
            </w:r>
          </w:p>
        </w:tc>
        <w:tc>
          <w:tcPr>
            <w:tcW w:w="6096"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О. Э. Мандельштам. Стихотворения (не менее пяти по выбору). Например, «Бессонница. Гомер. Тугие паруса…», «За гремучую доблесть грядущих веков…», «Ленинград», «Мы живём, под собою не чуя страны…», «</w:t>
            </w:r>
            <w:r>
              <w:rPr>
                <w:rFonts w:ascii="Times New Roman" w:hAnsi="Times New Roman"/>
                <w:color w:val="000000"/>
                <w:sz w:val="24"/>
              </w:rPr>
              <w:t>Notre</w:t>
            </w:r>
            <w:r w:rsidRPr="00716E88">
              <w:rPr>
                <w:rFonts w:ascii="Times New Roman" w:hAnsi="Times New Roman"/>
                <w:color w:val="000000"/>
                <w:sz w:val="24"/>
                <w:lang w:val="ru-RU"/>
              </w:rPr>
              <w:t xml:space="preserve"> </w:t>
            </w:r>
            <w:r>
              <w:rPr>
                <w:rFonts w:ascii="Times New Roman" w:hAnsi="Times New Roman"/>
                <w:color w:val="000000"/>
                <w:sz w:val="24"/>
              </w:rPr>
              <w:t>Dame</w:t>
            </w:r>
            <w:r w:rsidRPr="00716E88">
              <w:rPr>
                <w:rFonts w:ascii="Times New Roman" w:hAnsi="Times New Roman"/>
                <w:color w:val="000000"/>
                <w:sz w:val="24"/>
                <w:lang w:val="ru-RU"/>
              </w:rPr>
              <w:t>», «Айя-София»,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w:t>
            </w:r>
          </w:p>
        </w:tc>
        <w:tc>
          <w:tcPr>
            <w:tcW w:w="1275"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4 </w:t>
            </w:r>
          </w:p>
        </w:tc>
        <w:tc>
          <w:tcPr>
            <w:tcW w:w="1418" w:type="dxa"/>
            <w:tcMar>
              <w:top w:w="50" w:type="dxa"/>
              <w:left w:w="100" w:type="dxa"/>
            </w:tcMar>
            <w:vAlign w:val="center"/>
          </w:tcPr>
          <w:p w:rsidR="00701993" w:rsidRDefault="00701993">
            <w:pPr>
              <w:spacing w:after="0"/>
              <w:ind w:left="135"/>
              <w:jc w:val="center"/>
            </w:pPr>
          </w:p>
        </w:tc>
        <w:tc>
          <w:tcPr>
            <w:tcW w:w="1480" w:type="dxa"/>
            <w:tcMar>
              <w:top w:w="50" w:type="dxa"/>
              <w:left w:w="100" w:type="dxa"/>
            </w:tcMar>
            <w:vAlign w:val="center"/>
          </w:tcPr>
          <w:p w:rsidR="00701993" w:rsidRDefault="00701993">
            <w:pPr>
              <w:spacing w:after="0"/>
              <w:ind w:left="135"/>
              <w:jc w:val="center"/>
            </w:pPr>
          </w:p>
        </w:tc>
        <w:tc>
          <w:tcPr>
            <w:tcW w:w="2536" w:type="dxa"/>
            <w:tcMar>
              <w:top w:w="50" w:type="dxa"/>
              <w:left w:w="100" w:type="dxa"/>
            </w:tcMar>
            <w:vAlign w:val="center"/>
          </w:tcPr>
          <w:p w:rsidR="00701993" w:rsidRPr="000F6949" w:rsidRDefault="000F6949">
            <w:pPr>
              <w:spacing w:after="0"/>
              <w:ind w:left="135"/>
              <w:rPr>
                <w:lang w:val="ru-RU"/>
              </w:rPr>
            </w:pPr>
            <w:r w:rsidRPr="000F6949">
              <w:rPr>
                <w:lang w:val="ru-RU"/>
              </w:rPr>
              <w:t xml:space="preserve">Библиотека ЦОК </w:t>
            </w:r>
            <w:r w:rsidRPr="000F6949">
              <w:t>https</w:t>
            </w:r>
            <w:r w:rsidRPr="000F6949">
              <w:rPr>
                <w:lang w:val="ru-RU"/>
              </w:rPr>
              <w:t>://</w:t>
            </w:r>
            <w:r w:rsidRPr="000F6949">
              <w:t>resh</w:t>
            </w:r>
            <w:r w:rsidRPr="000F6949">
              <w:rPr>
                <w:lang w:val="ru-RU"/>
              </w:rPr>
              <w:t>.</w:t>
            </w:r>
            <w:r w:rsidRPr="000F6949">
              <w:t>edu</w:t>
            </w:r>
            <w:r w:rsidRPr="000F6949">
              <w:rPr>
                <w:lang w:val="ru-RU"/>
              </w:rPr>
              <w:t>.</w:t>
            </w:r>
            <w:r w:rsidRPr="000F6949">
              <w:t>ru</w:t>
            </w:r>
            <w:r w:rsidRPr="000F6949">
              <w:rPr>
                <w:lang w:val="ru-RU"/>
              </w:rPr>
              <w:t>/</w:t>
            </w:r>
            <w:r w:rsidRPr="000F6949">
              <w:t>subject</w:t>
            </w:r>
            <w:r w:rsidRPr="000F6949">
              <w:rPr>
                <w:lang w:val="ru-RU"/>
              </w:rPr>
              <w:t>/14/10/</w:t>
            </w:r>
          </w:p>
        </w:tc>
      </w:tr>
      <w:tr w:rsidR="00701993" w:rsidRPr="0051541C" w:rsidTr="008D78F8">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2.7</w:t>
            </w:r>
          </w:p>
        </w:tc>
        <w:tc>
          <w:tcPr>
            <w:tcW w:w="6096"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 xml:space="preserve">М. И. Цветаева. 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w:t>
            </w:r>
            <w:r w:rsidRPr="00716E88">
              <w:rPr>
                <w:rFonts w:ascii="Times New Roman" w:hAnsi="Times New Roman"/>
                <w:color w:val="000000"/>
                <w:sz w:val="24"/>
                <w:lang w:val="ru-RU"/>
              </w:rPr>
              <w:lastRenderedPageBreak/>
              <w:t>родине! Давно…», «Книги в красном переплёте», «Бабушке», «Стихи к Блоку» («Имя твоё — птица в руке…»), «Генералам двенадцатого года», «Уж сколько их упало в эту бездну…», «Расстояние: вёрсты, мили…», «Красною кистью…», «Семь холмов — как семь колоколов!..» (из цикла «Стихи о Москве») и др. Очерк «Мой Пушкин»</w:t>
            </w:r>
          </w:p>
        </w:tc>
        <w:tc>
          <w:tcPr>
            <w:tcW w:w="1275"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lastRenderedPageBreak/>
              <w:t xml:space="preserve"> </w:t>
            </w:r>
            <w:r>
              <w:rPr>
                <w:rFonts w:ascii="Times New Roman" w:hAnsi="Times New Roman"/>
                <w:color w:val="000000"/>
                <w:sz w:val="24"/>
              </w:rPr>
              <w:t xml:space="preserve">5 </w:t>
            </w:r>
          </w:p>
        </w:tc>
        <w:tc>
          <w:tcPr>
            <w:tcW w:w="1418" w:type="dxa"/>
            <w:tcMar>
              <w:top w:w="50" w:type="dxa"/>
              <w:left w:w="100" w:type="dxa"/>
            </w:tcMar>
            <w:vAlign w:val="center"/>
          </w:tcPr>
          <w:p w:rsidR="00701993" w:rsidRDefault="00701993">
            <w:pPr>
              <w:spacing w:after="0"/>
              <w:ind w:left="135"/>
              <w:jc w:val="center"/>
            </w:pPr>
          </w:p>
        </w:tc>
        <w:tc>
          <w:tcPr>
            <w:tcW w:w="1480" w:type="dxa"/>
            <w:tcMar>
              <w:top w:w="50" w:type="dxa"/>
              <w:left w:w="100" w:type="dxa"/>
            </w:tcMar>
            <w:vAlign w:val="center"/>
          </w:tcPr>
          <w:p w:rsidR="00701993" w:rsidRDefault="00701993">
            <w:pPr>
              <w:spacing w:after="0"/>
              <w:ind w:left="135"/>
              <w:jc w:val="center"/>
            </w:pPr>
          </w:p>
        </w:tc>
        <w:tc>
          <w:tcPr>
            <w:tcW w:w="2536" w:type="dxa"/>
            <w:tcMar>
              <w:top w:w="50" w:type="dxa"/>
              <w:left w:w="100" w:type="dxa"/>
            </w:tcMar>
            <w:vAlign w:val="center"/>
          </w:tcPr>
          <w:p w:rsidR="00701993" w:rsidRPr="000F6949" w:rsidRDefault="000F6949">
            <w:pPr>
              <w:spacing w:after="0"/>
              <w:ind w:left="135"/>
              <w:rPr>
                <w:lang w:val="ru-RU"/>
              </w:rPr>
            </w:pPr>
            <w:r w:rsidRPr="000F6949">
              <w:rPr>
                <w:lang w:val="ru-RU"/>
              </w:rPr>
              <w:t xml:space="preserve">Библиотека ЦОК </w:t>
            </w:r>
            <w:r w:rsidRPr="000F6949">
              <w:t>https</w:t>
            </w:r>
            <w:r w:rsidRPr="000F6949">
              <w:rPr>
                <w:lang w:val="ru-RU"/>
              </w:rPr>
              <w:t>://</w:t>
            </w:r>
            <w:r w:rsidRPr="000F6949">
              <w:t>resh</w:t>
            </w:r>
            <w:r w:rsidRPr="000F6949">
              <w:rPr>
                <w:lang w:val="ru-RU"/>
              </w:rPr>
              <w:t>.</w:t>
            </w:r>
            <w:r w:rsidRPr="000F6949">
              <w:t>edu</w:t>
            </w:r>
            <w:r w:rsidRPr="000F6949">
              <w:rPr>
                <w:lang w:val="ru-RU"/>
              </w:rPr>
              <w:t>.</w:t>
            </w:r>
            <w:r w:rsidRPr="000F6949">
              <w:t>ru</w:t>
            </w:r>
            <w:r w:rsidRPr="000F6949">
              <w:rPr>
                <w:lang w:val="ru-RU"/>
              </w:rPr>
              <w:t>/</w:t>
            </w:r>
            <w:r w:rsidRPr="000F6949">
              <w:t>subject</w:t>
            </w:r>
            <w:r w:rsidRPr="000F6949">
              <w:rPr>
                <w:lang w:val="ru-RU"/>
              </w:rPr>
              <w:t>/14/10/</w:t>
            </w:r>
          </w:p>
        </w:tc>
      </w:tr>
      <w:tr w:rsidR="00701993" w:rsidRPr="0051541C" w:rsidTr="008D78F8">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lastRenderedPageBreak/>
              <w:t>2.8</w:t>
            </w:r>
          </w:p>
        </w:tc>
        <w:tc>
          <w:tcPr>
            <w:tcW w:w="6096" w:type="dxa"/>
            <w:tcMar>
              <w:top w:w="50" w:type="dxa"/>
              <w:left w:w="100" w:type="dxa"/>
            </w:tcMar>
            <w:vAlign w:val="center"/>
          </w:tcPr>
          <w:p w:rsidR="00701993" w:rsidRDefault="00716E88">
            <w:pPr>
              <w:spacing w:after="0"/>
              <w:ind w:left="135"/>
            </w:pPr>
            <w:r w:rsidRPr="00716E88">
              <w:rPr>
                <w:rFonts w:ascii="Times New Roman" w:hAnsi="Times New Roman"/>
                <w:color w:val="000000"/>
                <w:sz w:val="24"/>
                <w:lang w:val="ru-RU"/>
              </w:rPr>
              <w:t xml:space="preserve">А. 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 </w:t>
            </w:r>
            <w:r>
              <w:rPr>
                <w:rFonts w:ascii="Times New Roman" w:hAnsi="Times New Roman"/>
                <w:color w:val="000000"/>
                <w:sz w:val="24"/>
              </w:rPr>
              <w:t>Поэма «Реквием»</w:t>
            </w:r>
          </w:p>
        </w:tc>
        <w:tc>
          <w:tcPr>
            <w:tcW w:w="1275" w:type="dxa"/>
            <w:tcMar>
              <w:top w:w="50" w:type="dxa"/>
              <w:left w:w="100" w:type="dxa"/>
            </w:tcMar>
            <w:vAlign w:val="center"/>
          </w:tcPr>
          <w:p w:rsidR="00701993" w:rsidRDefault="00716E88">
            <w:pPr>
              <w:spacing w:after="0"/>
              <w:ind w:left="135"/>
              <w:jc w:val="center"/>
            </w:pPr>
            <w:r>
              <w:rPr>
                <w:rFonts w:ascii="Times New Roman" w:hAnsi="Times New Roman"/>
                <w:color w:val="000000"/>
                <w:sz w:val="24"/>
              </w:rPr>
              <w:t xml:space="preserve"> 6 </w:t>
            </w:r>
          </w:p>
        </w:tc>
        <w:tc>
          <w:tcPr>
            <w:tcW w:w="1418" w:type="dxa"/>
            <w:tcMar>
              <w:top w:w="50" w:type="dxa"/>
              <w:left w:w="100" w:type="dxa"/>
            </w:tcMar>
            <w:vAlign w:val="center"/>
          </w:tcPr>
          <w:p w:rsidR="00701993" w:rsidRDefault="00701993">
            <w:pPr>
              <w:spacing w:after="0"/>
              <w:ind w:left="135"/>
              <w:jc w:val="center"/>
            </w:pPr>
          </w:p>
        </w:tc>
        <w:tc>
          <w:tcPr>
            <w:tcW w:w="1480" w:type="dxa"/>
            <w:tcMar>
              <w:top w:w="50" w:type="dxa"/>
              <w:left w:w="100" w:type="dxa"/>
            </w:tcMar>
            <w:vAlign w:val="center"/>
          </w:tcPr>
          <w:p w:rsidR="00701993" w:rsidRDefault="00701993">
            <w:pPr>
              <w:spacing w:after="0"/>
              <w:ind w:left="135"/>
              <w:jc w:val="center"/>
            </w:pPr>
          </w:p>
        </w:tc>
        <w:tc>
          <w:tcPr>
            <w:tcW w:w="2536" w:type="dxa"/>
            <w:tcMar>
              <w:top w:w="50" w:type="dxa"/>
              <w:left w:w="100" w:type="dxa"/>
            </w:tcMar>
            <w:vAlign w:val="center"/>
          </w:tcPr>
          <w:p w:rsidR="00701993" w:rsidRPr="000F6949" w:rsidRDefault="000F6949">
            <w:pPr>
              <w:spacing w:after="0"/>
              <w:ind w:left="135"/>
              <w:rPr>
                <w:lang w:val="ru-RU"/>
              </w:rPr>
            </w:pPr>
            <w:r w:rsidRPr="000F6949">
              <w:rPr>
                <w:lang w:val="ru-RU"/>
              </w:rPr>
              <w:t xml:space="preserve">Библиотека ЦОК </w:t>
            </w:r>
            <w:r w:rsidRPr="000F6949">
              <w:t>https</w:t>
            </w:r>
            <w:r w:rsidRPr="000F6949">
              <w:rPr>
                <w:lang w:val="ru-RU"/>
              </w:rPr>
              <w:t>://</w:t>
            </w:r>
            <w:r w:rsidRPr="000F6949">
              <w:t>resh</w:t>
            </w:r>
            <w:r w:rsidRPr="000F6949">
              <w:rPr>
                <w:lang w:val="ru-RU"/>
              </w:rPr>
              <w:t>.</w:t>
            </w:r>
            <w:r w:rsidRPr="000F6949">
              <w:t>edu</w:t>
            </w:r>
            <w:r w:rsidRPr="000F6949">
              <w:rPr>
                <w:lang w:val="ru-RU"/>
              </w:rPr>
              <w:t>.</w:t>
            </w:r>
            <w:r w:rsidRPr="000F6949">
              <w:t>ru</w:t>
            </w:r>
            <w:r w:rsidRPr="000F6949">
              <w:rPr>
                <w:lang w:val="ru-RU"/>
              </w:rPr>
              <w:t>/</w:t>
            </w:r>
            <w:r w:rsidRPr="000F6949">
              <w:t>subject</w:t>
            </w:r>
            <w:r w:rsidRPr="000F6949">
              <w:rPr>
                <w:lang w:val="ru-RU"/>
              </w:rPr>
              <w:t>/14/10/</w:t>
            </w:r>
          </w:p>
        </w:tc>
      </w:tr>
      <w:tr w:rsidR="00701993" w:rsidRPr="0051541C" w:rsidTr="008D78F8">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2.9</w:t>
            </w:r>
          </w:p>
        </w:tc>
        <w:tc>
          <w:tcPr>
            <w:tcW w:w="6096"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Е. И. Замятин. Роман «Мы»</w:t>
            </w:r>
          </w:p>
        </w:tc>
        <w:tc>
          <w:tcPr>
            <w:tcW w:w="1275"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3 </w:t>
            </w:r>
          </w:p>
        </w:tc>
        <w:tc>
          <w:tcPr>
            <w:tcW w:w="1418" w:type="dxa"/>
            <w:tcMar>
              <w:top w:w="50" w:type="dxa"/>
              <w:left w:w="100" w:type="dxa"/>
            </w:tcMar>
            <w:vAlign w:val="center"/>
          </w:tcPr>
          <w:p w:rsidR="00701993" w:rsidRDefault="00701993">
            <w:pPr>
              <w:spacing w:after="0"/>
              <w:ind w:left="135"/>
              <w:jc w:val="center"/>
            </w:pPr>
          </w:p>
        </w:tc>
        <w:tc>
          <w:tcPr>
            <w:tcW w:w="1480" w:type="dxa"/>
            <w:tcMar>
              <w:top w:w="50" w:type="dxa"/>
              <w:left w:w="100" w:type="dxa"/>
            </w:tcMar>
            <w:vAlign w:val="center"/>
          </w:tcPr>
          <w:p w:rsidR="00701993" w:rsidRDefault="00701993">
            <w:pPr>
              <w:spacing w:after="0"/>
              <w:ind w:left="135"/>
              <w:jc w:val="center"/>
            </w:pPr>
          </w:p>
        </w:tc>
        <w:tc>
          <w:tcPr>
            <w:tcW w:w="2536" w:type="dxa"/>
            <w:tcMar>
              <w:top w:w="50" w:type="dxa"/>
              <w:left w:w="100" w:type="dxa"/>
            </w:tcMar>
            <w:vAlign w:val="center"/>
          </w:tcPr>
          <w:p w:rsidR="00701993" w:rsidRPr="000F6949" w:rsidRDefault="000F6949">
            <w:pPr>
              <w:spacing w:after="0"/>
              <w:ind w:left="135"/>
              <w:rPr>
                <w:lang w:val="ru-RU"/>
              </w:rPr>
            </w:pPr>
            <w:r w:rsidRPr="000F6949">
              <w:rPr>
                <w:lang w:val="ru-RU"/>
              </w:rPr>
              <w:t xml:space="preserve">Библиотека ЦОК </w:t>
            </w:r>
            <w:r w:rsidRPr="000F6949">
              <w:t>https</w:t>
            </w:r>
            <w:r w:rsidRPr="000F6949">
              <w:rPr>
                <w:lang w:val="ru-RU"/>
              </w:rPr>
              <w:t>://</w:t>
            </w:r>
            <w:r w:rsidRPr="000F6949">
              <w:t>resh</w:t>
            </w:r>
            <w:r w:rsidRPr="000F6949">
              <w:rPr>
                <w:lang w:val="ru-RU"/>
              </w:rPr>
              <w:t>.</w:t>
            </w:r>
            <w:r w:rsidRPr="000F6949">
              <w:t>edu</w:t>
            </w:r>
            <w:r w:rsidRPr="000F6949">
              <w:rPr>
                <w:lang w:val="ru-RU"/>
              </w:rPr>
              <w:t>.</w:t>
            </w:r>
            <w:r w:rsidRPr="000F6949">
              <w:t>ru</w:t>
            </w:r>
            <w:r w:rsidRPr="000F6949">
              <w:rPr>
                <w:lang w:val="ru-RU"/>
              </w:rPr>
              <w:t>/</w:t>
            </w:r>
            <w:r w:rsidRPr="000F6949">
              <w:t>subject</w:t>
            </w:r>
            <w:r w:rsidRPr="000F6949">
              <w:rPr>
                <w:lang w:val="ru-RU"/>
              </w:rPr>
              <w:t>/14/10/</w:t>
            </w:r>
          </w:p>
        </w:tc>
      </w:tr>
      <w:tr w:rsidR="00701993" w:rsidRPr="0051541C" w:rsidTr="008D78F8">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2.10</w:t>
            </w:r>
          </w:p>
        </w:tc>
        <w:tc>
          <w:tcPr>
            <w:tcW w:w="6096"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Н.А. Островский. Роман «Как закалялась сталь» (избранные главы)</w:t>
            </w:r>
          </w:p>
        </w:tc>
        <w:tc>
          <w:tcPr>
            <w:tcW w:w="1275"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418" w:type="dxa"/>
            <w:tcMar>
              <w:top w:w="50" w:type="dxa"/>
              <w:left w:w="100" w:type="dxa"/>
            </w:tcMar>
            <w:vAlign w:val="center"/>
          </w:tcPr>
          <w:p w:rsidR="00701993" w:rsidRDefault="00701993">
            <w:pPr>
              <w:spacing w:after="0"/>
              <w:ind w:left="135"/>
              <w:jc w:val="center"/>
            </w:pPr>
          </w:p>
        </w:tc>
        <w:tc>
          <w:tcPr>
            <w:tcW w:w="1480" w:type="dxa"/>
            <w:tcMar>
              <w:top w:w="50" w:type="dxa"/>
              <w:left w:w="100" w:type="dxa"/>
            </w:tcMar>
            <w:vAlign w:val="center"/>
          </w:tcPr>
          <w:p w:rsidR="00701993" w:rsidRDefault="00701993">
            <w:pPr>
              <w:spacing w:after="0"/>
              <w:ind w:left="135"/>
              <w:jc w:val="center"/>
            </w:pPr>
          </w:p>
        </w:tc>
        <w:tc>
          <w:tcPr>
            <w:tcW w:w="2536" w:type="dxa"/>
            <w:tcMar>
              <w:top w:w="50" w:type="dxa"/>
              <w:left w:w="100" w:type="dxa"/>
            </w:tcMar>
            <w:vAlign w:val="center"/>
          </w:tcPr>
          <w:p w:rsidR="00701993" w:rsidRPr="000F6949" w:rsidRDefault="000F6949">
            <w:pPr>
              <w:spacing w:after="0"/>
              <w:ind w:left="135"/>
              <w:rPr>
                <w:lang w:val="ru-RU"/>
              </w:rPr>
            </w:pPr>
            <w:r w:rsidRPr="000F6949">
              <w:rPr>
                <w:lang w:val="ru-RU"/>
              </w:rPr>
              <w:t xml:space="preserve">Библиотека ЦОК </w:t>
            </w:r>
            <w:r w:rsidRPr="000F6949">
              <w:t>https</w:t>
            </w:r>
            <w:r w:rsidRPr="000F6949">
              <w:rPr>
                <w:lang w:val="ru-RU"/>
              </w:rPr>
              <w:t>://</w:t>
            </w:r>
            <w:r w:rsidRPr="000F6949">
              <w:t>resh</w:t>
            </w:r>
            <w:r w:rsidRPr="000F6949">
              <w:rPr>
                <w:lang w:val="ru-RU"/>
              </w:rPr>
              <w:t>.</w:t>
            </w:r>
            <w:r w:rsidRPr="000F6949">
              <w:t>edu</w:t>
            </w:r>
            <w:r w:rsidRPr="000F6949">
              <w:rPr>
                <w:lang w:val="ru-RU"/>
              </w:rPr>
              <w:t>.</w:t>
            </w:r>
            <w:r w:rsidRPr="000F6949">
              <w:t>ru</w:t>
            </w:r>
            <w:r w:rsidRPr="000F6949">
              <w:rPr>
                <w:lang w:val="ru-RU"/>
              </w:rPr>
              <w:t>/</w:t>
            </w:r>
            <w:r w:rsidRPr="000F6949">
              <w:t>subject</w:t>
            </w:r>
            <w:r w:rsidRPr="000F6949">
              <w:rPr>
                <w:lang w:val="ru-RU"/>
              </w:rPr>
              <w:t>/14/10/</w:t>
            </w:r>
          </w:p>
        </w:tc>
      </w:tr>
      <w:tr w:rsidR="00701993" w:rsidRPr="0051541C" w:rsidTr="008D78F8">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2.11</w:t>
            </w:r>
          </w:p>
        </w:tc>
        <w:tc>
          <w:tcPr>
            <w:tcW w:w="6096"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М. А. Шолохов. Роман-эпопея «Тихий Дон»</w:t>
            </w:r>
          </w:p>
        </w:tc>
        <w:tc>
          <w:tcPr>
            <w:tcW w:w="1275"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6 </w:t>
            </w:r>
          </w:p>
        </w:tc>
        <w:tc>
          <w:tcPr>
            <w:tcW w:w="1418" w:type="dxa"/>
            <w:tcMar>
              <w:top w:w="50" w:type="dxa"/>
              <w:left w:w="100" w:type="dxa"/>
            </w:tcMar>
            <w:vAlign w:val="center"/>
          </w:tcPr>
          <w:p w:rsidR="00701993" w:rsidRDefault="00701993">
            <w:pPr>
              <w:spacing w:after="0"/>
              <w:ind w:left="135"/>
              <w:jc w:val="center"/>
            </w:pPr>
          </w:p>
        </w:tc>
        <w:tc>
          <w:tcPr>
            <w:tcW w:w="1480" w:type="dxa"/>
            <w:tcMar>
              <w:top w:w="50" w:type="dxa"/>
              <w:left w:w="100" w:type="dxa"/>
            </w:tcMar>
            <w:vAlign w:val="center"/>
          </w:tcPr>
          <w:p w:rsidR="00701993" w:rsidRDefault="00701993">
            <w:pPr>
              <w:spacing w:after="0"/>
              <w:ind w:left="135"/>
              <w:jc w:val="center"/>
            </w:pPr>
          </w:p>
        </w:tc>
        <w:tc>
          <w:tcPr>
            <w:tcW w:w="2536" w:type="dxa"/>
            <w:tcMar>
              <w:top w:w="50" w:type="dxa"/>
              <w:left w:w="100" w:type="dxa"/>
            </w:tcMar>
            <w:vAlign w:val="center"/>
          </w:tcPr>
          <w:p w:rsidR="00701993" w:rsidRPr="000F6949" w:rsidRDefault="000F6949">
            <w:pPr>
              <w:spacing w:after="0"/>
              <w:ind w:left="135"/>
              <w:rPr>
                <w:lang w:val="ru-RU"/>
              </w:rPr>
            </w:pPr>
            <w:r w:rsidRPr="000F6949">
              <w:rPr>
                <w:lang w:val="ru-RU"/>
              </w:rPr>
              <w:t xml:space="preserve">Библиотека ЦОК </w:t>
            </w:r>
            <w:r w:rsidRPr="000F6949">
              <w:t>https</w:t>
            </w:r>
            <w:r w:rsidRPr="000F6949">
              <w:rPr>
                <w:lang w:val="ru-RU"/>
              </w:rPr>
              <w:t>://</w:t>
            </w:r>
            <w:r w:rsidRPr="000F6949">
              <w:t>resh</w:t>
            </w:r>
            <w:r w:rsidRPr="000F6949">
              <w:rPr>
                <w:lang w:val="ru-RU"/>
              </w:rPr>
              <w:t>.</w:t>
            </w:r>
            <w:r w:rsidRPr="000F6949">
              <w:t>edu</w:t>
            </w:r>
            <w:r w:rsidRPr="000F6949">
              <w:rPr>
                <w:lang w:val="ru-RU"/>
              </w:rPr>
              <w:t>.</w:t>
            </w:r>
            <w:r w:rsidRPr="000F6949">
              <w:t>ru</w:t>
            </w:r>
            <w:r w:rsidRPr="000F6949">
              <w:rPr>
                <w:lang w:val="ru-RU"/>
              </w:rPr>
              <w:t>/</w:t>
            </w:r>
            <w:r w:rsidRPr="000F6949">
              <w:t>subject</w:t>
            </w:r>
            <w:r w:rsidRPr="000F6949">
              <w:rPr>
                <w:lang w:val="ru-RU"/>
              </w:rPr>
              <w:t>/14/10/</w:t>
            </w:r>
          </w:p>
        </w:tc>
      </w:tr>
      <w:tr w:rsidR="00701993" w:rsidRPr="0051541C" w:rsidTr="008D78F8">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lastRenderedPageBreak/>
              <w:t>2.12</w:t>
            </w:r>
          </w:p>
        </w:tc>
        <w:tc>
          <w:tcPr>
            <w:tcW w:w="6096"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В. В. Набоков. Рассказы, повести, романы (одно произведение по выбору). Например, «Облако, озеро, башня», «Весна в Фиальте», «Машенька», «Защита Лужина», «Дар» и др.</w:t>
            </w:r>
          </w:p>
        </w:tc>
        <w:tc>
          <w:tcPr>
            <w:tcW w:w="1275"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418" w:type="dxa"/>
            <w:tcMar>
              <w:top w:w="50" w:type="dxa"/>
              <w:left w:w="100" w:type="dxa"/>
            </w:tcMar>
            <w:vAlign w:val="center"/>
          </w:tcPr>
          <w:p w:rsidR="00701993" w:rsidRDefault="00701993">
            <w:pPr>
              <w:spacing w:after="0"/>
              <w:ind w:left="135"/>
              <w:jc w:val="center"/>
            </w:pPr>
          </w:p>
        </w:tc>
        <w:tc>
          <w:tcPr>
            <w:tcW w:w="1480" w:type="dxa"/>
            <w:tcMar>
              <w:top w:w="50" w:type="dxa"/>
              <w:left w:w="100" w:type="dxa"/>
            </w:tcMar>
            <w:vAlign w:val="center"/>
          </w:tcPr>
          <w:p w:rsidR="00701993" w:rsidRDefault="00701993">
            <w:pPr>
              <w:spacing w:after="0"/>
              <w:ind w:left="135"/>
              <w:jc w:val="center"/>
            </w:pPr>
          </w:p>
        </w:tc>
        <w:tc>
          <w:tcPr>
            <w:tcW w:w="2536" w:type="dxa"/>
            <w:tcMar>
              <w:top w:w="50" w:type="dxa"/>
              <w:left w:w="100" w:type="dxa"/>
            </w:tcMar>
            <w:vAlign w:val="center"/>
          </w:tcPr>
          <w:p w:rsidR="00701993" w:rsidRPr="000F6949" w:rsidRDefault="000F6949">
            <w:pPr>
              <w:spacing w:after="0"/>
              <w:ind w:left="135"/>
              <w:rPr>
                <w:lang w:val="ru-RU"/>
              </w:rPr>
            </w:pPr>
            <w:r w:rsidRPr="000F6949">
              <w:rPr>
                <w:lang w:val="ru-RU"/>
              </w:rPr>
              <w:t xml:space="preserve">Библиотека ЦОК </w:t>
            </w:r>
            <w:r w:rsidRPr="000F6949">
              <w:t>https</w:t>
            </w:r>
            <w:r w:rsidRPr="000F6949">
              <w:rPr>
                <w:lang w:val="ru-RU"/>
              </w:rPr>
              <w:t>://</w:t>
            </w:r>
            <w:r w:rsidRPr="000F6949">
              <w:t>resh</w:t>
            </w:r>
            <w:r w:rsidRPr="000F6949">
              <w:rPr>
                <w:lang w:val="ru-RU"/>
              </w:rPr>
              <w:t>.</w:t>
            </w:r>
            <w:r w:rsidRPr="000F6949">
              <w:t>edu</w:t>
            </w:r>
            <w:r w:rsidRPr="000F6949">
              <w:rPr>
                <w:lang w:val="ru-RU"/>
              </w:rPr>
              <w:t>.</w:t>
            </w:r>
            <w:r w:rsidRPr="000F6949">
              <w:t>ru</w:t>
            </w:r>
            <w:r w:rsidRPr="000F6949">
              <w:rPr>
                <w:lang w:val="ru-RU"/>
              </w:rPr>
              <w:t>/</w:t>
            </w:r>
            <w:r w:rsidRPr="000F6949">
              <w:t>subject</w:t>
            </w:r>
            <w:r w:rsidRPr="000F6949">
              <w:rPr>
                <w:lang w:val="ru-RU"/>
              </w:rPr>
              <w:t>/14/10/</w:t>
            </w:r>
          </w:p>
        </w:tc>
      </w:tr>
      <w:tr w:rsidR="00701993" w:rsidRPr="0051541C" w:rsidTr="008D78F8">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2.13</w:t>
            </w:r>
          </w:p>
        </w:tc>
        <w:tc>
          <w:tcPr>
            <w:tcW w:w="6096"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М. 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w:t>
            </w:r>
          </w:p>
        </w:tc>
        <w:tc>
          <w:tcPr>
            <w:tcW w:w="1275"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7 </w:t>
            </w:r>
          </w:p>
        </w:tc>
        <w:tc>
          <w:tcPr>
            <w:tcW w:w="1418" w:type="dxa"/>
            <w:tcMar>
              <w:top w:w="50" w:type="dxa"/>
              <w:left w:w="100" w:type="dxa"/>
            </w:tcMar>
            <w:vAlign w:val="center"/>
          </w:tcPr>
          <w:p w:rsidR="00701993" w:rsidRDefault="00701993">
            <w:pPr>
              <w:spacing w:after="0"/>
              <w:ind w:left="135"/>
              <w:jc w:val="center"/>
            </w:pPr>
          </w:p>
        </w:tc>
        <w:tc>
          <w:tcPr>
            <w:tcW w:w="1480" w:type="dxa"/>
            <w:tcMar>
              <w:top w:w="50" w:type="dxa"/>
              <w:left w:w="100" w:type="dxa"/>
            </w:tcMar>
            <w:vAlign w:val="center"/>
          </w:tcPr>
          <w:p w:rsidR="00701993" w:rsidRDefault="00701993">
            <w:pPr>
              <w:spacing w:after="0"/>
              <w:ind w:left="135"/>
              <w:jc w:val="center"/>
            </w:pPr>
          </w:p>
        </w:tc>
        <w:tc>
          <w:tcPr>
            <w:tcW w:w="2536" w:type="dxa"/>
            <w:tcMar>
              <w:top w:w="50" w:type="dxa"/>
              <w:left w:w="100" w:type="dxa"/>
            </w:tcMar>
            <w:vAlign w:val="center"/>
          </w:tcPr>
          <w:p w:rsidR="00701993" w:rsidRPr="000F6949" w:rsidRDefault="000F6949">
            <w:pPr>
              <w:spacing w:after="0"/>
              <w:ind w:left="135"/>
              <w:rPr>
                <w:lang w:val="ru-RU"/>
              </w:rPr>
            </w:pPr>
            <w:r w:rsidRPr="000F6949">
              <w:rPr>
                <w:lang w:val="ru-RU"/>
              </w:rPr>
              <w:t xml:space="preserve">Библиотека ЦОК </w:t>
            </w:r>
            <w:r w:rsidRPr="000F6949">
              <w:t>https</w:t>
            </w:r>
            <w:r w:rsidRPr="000F6949">
              <w:rPr>
                <w:lang w:val="ru-RU"/>
              </w:rPr>
              <w:t>://</w:t>
            </w:r>
            <w:r w:rsidRPr="000F6949">
              <w:t>resh</w:t>
            </w:r>
            <w:r w:rsidRPr="000F6949">
              <w:rPr>
                <w:lang w:val="ru-RU"/>
              </w:rPr>
              <w:t>.</w:t>
            </w:r>
            <w:r w:rsidRPr="000F6949">
              <w:t>edu</w:t>
            </w:r>
            <w:r w:rsidRPr="000F6949">
              <w:rPr>
                <w:lang w:val="ru-RU"/>
              </w:rPr>
              <w:t>.</w:t>
            </w:r>
            <w:r w:rsidRPr="000F6949">
              <w:t>ru</w:t>
            </w:r>
            <w:r w:rsidRPr="000F6949">
              <w:rPr>
                <w:lang w:val="ru-RU"/>
              </w:rPr>
              <w:t>/</w:t>
            </w:r>
            <w:r w:rsidRPr="000F6949">
              <w:t>subject</w:t>
            </w:r>
            <w:r w:rsidRPr="000F6949">
              <w:rPr>
                <w:lang w:val="ru-RU"/>
              </w:rPr>
              <w:t>/14/10/</w:t>
            </w:r>
          </w:p>
        </w:tc>
      </w:tr>
      <w:tr w:rsidR="00701993" w:rsidRPr="0051541C" w:rsidTr="008D78F8">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2.14</w:t>
            </w:r>
          </w:p>
        </w:tc>
        <w:tc>
          <w:tcPr>
            <w:tcW w:w="6096"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А. 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w:t>
            </w:r>
          </w:p>
        </w:tc>
        <w:tc>
          <w:tcPr>
            <w:tcW w:w="1275"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4 </w:t>
            </w:r>
          </w:p>
        </w:tc>
        <w:tc>
          <w:tcPr>
            <w:tcW w:w="1418" w:type="dxa"/>
            <w:tcMar>
              <w:top w:w="50" w:type="dxa"/>
              <w:left w:w="100" w:type="dxa"/>
            </w:tcMar>
            <w:vAlign w:val="center"/>
          </w:tcPr>
          <w:p w:rsidR="00701993" w:rsidRDefault="00701993">
            <w:pPr>
              <w:spacing w:after="0"/>
              <w:ind w:left="135"/>
              <w:jc w:val="center"/>
            </w:pPr>
          </w:p>
        </w:tc>
        <w:tc>
          <w:tcPr>
            <w:tcW w:w="1480" w:type="dxa"/>
            <w:tcMar>
              <w:top w:w="50" w:type="dxa"/>
              <w:left w:w="100" w:type="dxa"/>
            </w:tcMar>
            <w:vAlign w:val="center"/>
          </w:tcPr>
          <w:p w:rsidR="00701993" w:rsidRDefault="00701993">
            <w:pPr>
              <w:spacing w:after="0"/>
              <w:ind w:left="135"/>
              <w:jc w:val="center"/>
            </w:pPr>
          </w:p>
        </w:tc>
        <w:tc>
          <w:tcPr>
            <w:tcW w:w="2536" w:type="dxa"/>
            <w:tcMar>
              <w:top w:w="50" w:type="dxa"/>
              <w:left w:w="100" w:type="dxa"/>
            </w:tcMar>
            <w:vAlign w:val="center"/>
          </w:tcPr>
          <w:p w:rsidR="00701993" w:rsidRPr="000F6949" w:rsidRDefault="000F6949">
            <w:pPr>
              <w:spacing w:after="0"/>
              <w:ind w:left="135"/>
              <w:rPr>
                <w:lang w:val="ru-RU"/>
              </w:rPr>
            </w:pPr>
            <w:r w:rsidRPr="000F6949">
              <w:rPr>
                <w:lang w:val="ru-RU"/>
              </w:rPr>
              <w:t xml:space="preserve">Библиотека ЦОК </w:t>
            </w:r>
            <w:r w:rsidRPr="000F6949">
              <w:t>https</w:t>
            </w:r>
            <w:r w:rsidRPr="000F6949">
              <w:rPr>
                <w:lang w:val="ru-RU"/>
              </w:rPr>
              <w:t>://</w:t>
            </w:r>
            <w:r w:rsidRPr="000F6949">
              <w:t>resh</w:t>
            </w:r>
            <w:r w:rsidRPr="000F6949">
              <w:rPr>
                <w:lang w:val="ru-RU"/>
              </w:rPr>
              <w:t>.</w:t>
            </w:r>
            <w:r w:rsidRPr="000F6949">
              <w:t>edu</w:t>
            </w:r>
            <w:r w:rsidRPr="000F6949">
              <w:rPr>
                <w:lang w:val="ru-RU"/>
              </w:rPr>
              <w:t>.</w:t>
            </w:r>
            <w:r w:rsidRPr="000F6949">
              <w:t>ru</w:t>
            </w:r>
            <w:r w:rsidRPr="000F6949">
              <w:rPr>
                <w:lang w:val="ru-RU"/>
              </w:rPr>
              <w:t>/</w:t>
            </w:r>
            <w:r w:rsidRPr="000F6949">
              <w:t>subject</w:t>
            </w:r>
            <w:r w:rsidRPr="000F6949">
              <w:rPr>
                <w:lang w:val="ru-RU"/>
              </w:rPr>
              <w:t>/14/10/</w:t>
            </w:r>
          </w:p>
        </w:tc>
      </w:tr>
      <w:tr w:rsidR="00701993" w:rsidRPr="0051541C" w:rsidTr="008D78F8">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2.15</w:t>
            </w:r>
          </w:p>
        </w:tc>
        <w:tc>
          <w:tcPr>
            <w:tcW w:w="6096" w:type="dxa"/>
            <w:tcMar>
              <w:top w:w="50" w:type="dxa"/>
              <w:left w:w="100" w:type="dxa"/>
            </w:tcMar>
            <w:vAlign w:val="center"/>
          </w:tcPr>
          <w:p w:rsidR="00701993" w:rsidRDefault="00716E88">
            <w:pPr>
              <w:spacing w:after="0"/>
              <w:ind w:left="135"/>
            </w:pPr>
            <w:r w:rsidRPr="00716E88">
              <w:rPr>
                <w:rFonts w:ascii="Times New Roman" w:hAnsi="Times New Roman"/>
                <w:color w:val="000000"/>
                <w:sz w:val="24"/>
                <w:lang w:val="ru-RU"/>
              </w:rPr>
              <w:t xml:space="preserve">А. 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подо Ржевом», «Памяти Гагарина» и др. </w:t>
            </w:r>
            <w:r>
              <w:rPr>
                <w:rFonts w:ascii="Times New Roman" w:hAnsi="Times New Roman"/>
                <w:color w:val="000000"/>
                <w:sz w:val="24"/>
              </w:rPr>
              <w:t>Поэма «По праву памяти»</w:t>
            </w:r>
          </w:p>
        </w:tc>
        <w:tc>
          <w:tcPr>
            <w:tcW w:w="1275" w:type="dxa"/>
            <w:tcMar>
              <w:top w:w="50" w:type="dxa"/>
              <w:left w:w="100" w:type="dxa"/>
            </w:tcMar>
            <w:vAlign w:val="center"/>
          </w:tcPr>
          <w:p w:rsidR="00701993" w:rsidRDefault="00716E88">
            <w:pPr>
              <w:spacing w:after="0"/>
              <w:ind w:left="135"/>
              <w:jc w:val="center"/>
            </w:pPr>
            <w:r>
              <w:rPr>
                <w:rFonts w:ascii="Times New Roman" w:hAnsi="Times New Roman"/>
                <w:color w:val="000000"/>
                <w:sz w:val="24"/>
              </w:rPr>
              <w:t xml:space="preserve"> 4 </w:t>
            </w:r>
          </w:p>
        </w:tc>
        <w:tc>
          <w:tcPr>
            <w:tcW w:w="1418" w:type="dxa"/>
            <w:tcMar>
              <w:top w:w="50" w:type="dxa"/>
              <w:left w:w="100" w:type="dxa"/>
            </w:tcMar>
            <w:vAlign w:val="center"/>
          </w:tcPr>
          <w:p w:rsidR="00701993" w:rsidRDefault="00701993">
            <w:pPr>
              <w:spacing w:after="0"/>
              <w:ind w:left="135"/>
              <w:jc w:val="center"/>
            </w:pPr>
          </w:p>
        </w:tc>
        <w:tc>
          <w:tcPr>
            <w:tcW w:w="1480" w:type="dxa"/>
            <w:tcMar>
              <w:top w:w="50" w:type="dxa"/>
              <w:left w:w="100" w:type="dxa"/>
            </w:tcMar>
            <w:vAlign w:val="center"/>
          </w:tcPr>
          <w:p w:rsidR="00701993" w:rsidRDefault="00701993">
            <w:pPr>
              <w:spacing w:after="0"/>
              <w:ind w:left="135"/>
              <w:jc w:val="center"/>
            </w:pPr>
          </w:p>
        </w:tc>
        <w:tc>
          <w:tcPr>
            <w:tcW w:w="2536" w:type="dxa"/>
            <w:tcMar>
              <w:top w:w="50" w:type="dxa"/>
              <w:left w:w="100" w:type="dxa"/>
            </w:tcMar>
            <w:vAlign w:val="center"/>
          </w:tcPr>
          <w:p w:rsidR="00701993" w:rsidRPr="000F6949" w:rsidRDefault="000F6949">
            <w:pPr>
              <w:spacing w:after="0"/>
              <w:ind w:left="135"/>
              <w:rPr>
                <w:lang w:val="ru-RU"/>
              </w:rPr>
            </w:pPr>
            <w:r w:rsidRPr="000F6949">
              <w:rPr>
                <w:lang w:val="ru-RU"/>
              </w:rPr>
              <w:t xml:space="preserve">Библиотека ЦОК </w:t>
            </w:r>
            <w:r w:rsidRPr="000F6949">
              <w:t>https</w:t>
            </w:r>
            <w:r w:rsidRPr="000F6949">
              <w:rPr>
                <w:lang w:val="ru-RU"/>
              </w:rPr>
              <w:t>://</w:t>
            </w:r>
            <w:r w:rsidRPr="000F6949">
              <w:t>resh</w:t>
            </w:r>
            <w:r w:rsidRPr="000F6949">
              <w:rPr>
                <w:lang w:val="ru-RU"/>
              </w:rPr>
              <w:t>.</w:t>
            </w:r>
            <w:r w:rsidRPr="000F6949">
              <w:t>edu</w:t>
            </w:r>
            <w:r w:rsidRPr="000F6949">
              <w:rPr>
                <w:lang w:val="ru-RU"/>
              </w:rPr>
              <w:t>.</w:t>
            </w:r>
            <w:r w:rsidRPr="000F6949">
              <w:t>ru</w:t>
            </w:r>
            <w:r w:rsidRPr="000F6949">
              <w:rPr>
                <w:lang w:val="ru-RU"/>
              </w:rPr>
              <w:t>/</w:t>
            </w:r>
            <w:r w:rsidRPr="000F6949">
              <w:t>subject</w:t>
            </w:r>
            <w:r w:rsidRPr="000F6949">
              <w:rPr>
                <w:lang w:val="ru-RU"/>
              </w:rPr>
              <w:t>/14/10/</w:t>
            </w:r>
          </w:p>
        </w:tc>
      </w:tr>
      <w:tr w:rsidR="00701993" w:rsidRPr="0051541C" w:rsidTr="008D78F8">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2.16</w:t>
            </w:r>
          </w:p>
        </w:tc>
        <w:tc>
          <w:tcPr>
            <w:tcW w:w="6096"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 xml:space="preserve">Проза о Великой Отечественной войне (по одному произведению не менее чем трёх писателей по выбору). Например, В. П. Астафьев. «Пастух и пастушка», «Звездопад»; Ю. В. Бондарев.«Горячий снег»; В. В. Быков.«Обелиск», «Сотников», «Альпийская баллада»; Б. Л. Васильев. «А зори здесь тихие», «В списках не значился», «Завтра была война», «Летят мои кони»; К. Д. Воробьёв. «Убиты под Москвой», «Это мы, </w:t>
            </w:r>
            <w:r w:rsidRPr="00716E88">
              <w:rPr>
                <w:rFonts w:ascii="Times New Roman" w:hAnsi="Times New Roman"/>
                <w:color w:val="000000"/>
                <w:sz w:val="24"/>
                <w:lang w:val="ru-RU"/>
              </w:rPr>
              <w:lastRenderedPageBreak/>
              <w:t>Господи!»; В. Л. Кондратьев. «Сашка»; В. П. Некрасов. «В окопах Сталинграда»; Е. И. Носов. «Красное вино победы», «Шопен, соната номер два», С.С. Смирнов «Брестская крепость» и др.</w:t>
            </w:r>
          </w:p>
        </w:tc>
        <w:tc>
          <w:tcPr>
            <w:tcW w:w="1275"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lastRenderedPageBreak/>
              <w:t xml:space="preserve"> </w:t>
            </w:r>
            <w:r>
              <w:rPr>
                <w:rFonts w:ascii="Times New Roman" w:hAnsi="Times New Roman"/>
                <w:color w:val="000000"/>
                <w:sz w:val="24"/>
              </w:rPr>
              <w:t xml:space="preserve">5 </w:t>
            </w:r>
          </w:p>
        </w:tc>
        <w:tc>
          <w:tcPr>
            <w:tcW w:w="1418" w:type="dxa"/>
            <w:tcMar>
              <w:top w:w="50" w:type="dxa"/>
              <w:left w:w="100" w:type="dxa"/>
            </w:tcMar>
            <w:vAlign w:val="center"/>
          </w:tcPr>
          <w:p w:rsidR="00701993" w:rsidRDefault="00701993">
            <w:pPr>
              <w:spacing w:after="0"/>
              <w:ind w:left="135"/>
              <w:jc w:val="center"/>
            </w:pPr>
          </w:p>
        </w:tc>
        <w:tc>
          <w:tcPr>
            <w:tcW w:w="1480" w:type="dxa"/>
            <w:tcMar>
              <w:top w:w="50" w:type="dxa"/>
              <w:left w:w="100" w:type="dxa"/>
            </w:tcMar>
            <w:vAlign w:val="center"/>
          </w:tcPr>
          <w:p w:rsidR="00701993" w:rsidRDefault="00701993">
            <w:pPr>
              <w:spacing w:after="0"/>
              <w:ind w:left="135"/>
              <w:jc w:val="center"/>
            </w:pPr>
          </w:p>
        </w:tc>
        <w:tc>
          <w:tcPr>
            <w:tcW w:w="2536" w:type="dxa"/>
            <w:tcMar>
              <w:top w:w="50" w:type="dxa"/>
              <w:left w:w="100" w:type="dxa"/>
            </w:tcMar>
            <w:vAlign w:val="center"/>
          </w:tcPr>
          <w:p w:rsidR="00701993" w:rsidRPr="000F6949" w:rsidRDefault="000F6949">
            <w:pPr>
              <w:spacing w:after="0"/>
              <w:ind w:left="135"/>
              <w:rPr>
                <w:lang w:val="ru-RU"/>
              </w:rPr>
            </w:pPr>
            <w:r w:rsidRPr="000F6949">
              <w:rPr>
                <w:lang w:val="ru-RU"/>
              </w:rPr>
              <w:t xml:space="preserve">Библиотека ЦОК </w:t>
            </w:r>
            <w:r w:rsidRPr="000F6949">
              <w:t>https</w:t>
            </w:r>
            <w:r w:rsidRPr="000F6949">
              <w:rPr>
                <w:lang w:val="ru-RU"/>
              </w:rPr>
              <w:t>://</w:t>
            </w:r>
            <w:r w:rsidRPr="000F6949">
              <w:t>resh</w:t>
            </w:r>
            <w:r w:rsidRPr="000F6949">
              <w:rPr>
                <w:lang w:val="ru-RU"/>
              </w:rPr>
              <w:t>.</w:t>
            </w:r>
            <w:r w:rsidRPr="000F6949">
              <w:t>edu</w:t>
            </w:r>
            <w:r w:rsidRPr="000F6949">
              <w:rPr>
                <w:lang w:val="ru-RU"/>
              </w:rPr>
              <w:t>.</w:t>
            </w:r>
            <w:r w:rsidRPr="000F6949">
              <w:t>ru</w:t>
            </w:r>
            <w:r w:rsidRPr="000F6949">
              <w:rPr>
                <w:lang w:val="ru-RU"/>
              </w:rPr>
              <w:t>/</w:t>
            </w:r>
            <w:r w:rsidRPr="000F6949">
              <w:t>subject</w:t>
            </w:r>
            <w:r w:rsidRPr="000F6949">
              <w:rPr>
                <w:lang w:val="ru-RU"/>
              </w:rPr>
              <w:t>/14/10/</w:t>
            </w:r>
          </w:p>
        </w:tc>
      </w:tr>
      <w:tr w:rsidR="00701993" w:rsidRPr="0051541C" w:rsidTr="008D78F8">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lastRenderedPageBreak/>
              <w:t>2.17</w:t>
            </w:r>
          </w:p>
        </w:tc>
        <w:tc>
          <w:tcPr>
            <w:tcW w:w="6096"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В.О. Богомолов. «В августе сорок четвёртого»</w:t>
            </w:r>
          </w:p>
        </w:tc>
        <w:tc>
          <w:tcPr>
            <w:tcW w:w="1275"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701993" w:rsidRDefault="00701993">
            <w:pPr>
              <w:spacing w:after="0"/>
              <w:ind w:left="135"/>
              <w:jc w:val="center"/>
            </w:pPr>
          </w:p>
        </w:tc>
        <w:tc>
          <w:tcPr>
            <w:tcW w:w="1480" w:type="dxa"/>
            <w:tcMar>
              <w:top w:w="50" w:type="dxa"/>
              <w:left w:w="100" w:type="dxa"/>
            </w:tcMar>
            <w:vAlign w:val="center"/>
          </w:tcPr>
          <w:p w:rsidR="00701993" w:rsidRDefault="00701993">
            <w:pPr>
              <w:spacing w:after="0"/>
              <w:ind w:left="135"/>
              <w:jc w:val="center"/>
            </w:pPr>
          </w:p>
        </w:tc>
        <w:tc>
          <w:tcPr>
            <w:tcW w:w="2536" w:type="dxa"/>
            <w:tcMar>
              <w:top w:w="50" w:type="dxa"/>
              <w:left w:w="100" w:type="dxa"/>
            </w:tcMar>
            <w:vAlign w:val="center"/>
          </w:tcPr>
          <w:p w:rsidR="00701993" w:rsidRPr="000F6949" w:rsidRDefault="000F6949">
            <w:pPr>
              <w:spacing w:after="0"/>
              <w:ind w:left="135"/>
              <w:rPr>
                <w:lang w:val="ru-RU"/>
              </w:rPr>
            </w:pPr>
            <w:r w:rsidRPr="000F6949">
              <w:rPr>
                <w:lang w:val="ru-RU"/>
              </w:rPr>
              <w:t xml:space="preserve">Библиотека ЦОК </w:t>
            </w:r>
            <w:r w:rsidRPr="000F6949">
              <w:t>https</w:t>
            </w:r>
            <w:r w:rsidRPr="000F6949">
              <w:rPr>
                <w:lang w:val="ru-RU"/>
              </w:rPr>
              <w:t>://</w:t>
            </w:r>
            <w:r w:rsidRPr="000F6949">
              <w:t>resh</w:t>
            </w:r>
            <w:r w:rsidRPr="000F6949">
              <w:rPr>
                <w:lang w:val="ru-RU"/>
              </w:rPr>
              <w:t>.</w:t>
            </w:r>
            <w:r w:rsidRPr="000F6949">
              <w:t>edu</w:t>
            </w:r>
            <w:r w:rsidRPr="000F6949">
              <w:rPr>
                <w:lang w:val="ru-RU"/>
              </w:rPr>
              <w:t>.</w:t>
            </w:r>
            <w:r w:rsidRPr="000F6949">
              <w:t>ru</w:t>
            </w:r>
            <w:r w:rsidRPr="000F6949">
              <w:rPr>
                <w:lang w:val="ru-RU"/>
              </w:rPr>
              <w:t>/</w:t>
            </w:r>
            <w:r w:rsidRPr="000F6949">
              <w:t>subject</w:t>
            </w:r>
            <w:r w:rsidRPr="000F6949">
              <w:rPr>
                <w:lang w:val="ru-RU"/>
              </w:rPr>
              <w:t>/14/10/</w:t>
            </w:r>
          </w:p>
        </w:tc>
      </w:tr>
      <w:tr w:rsidR="00701993" w:rsidTr="008D78F8">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2.18</w:t>
            </w:r>
          </w:p>
        </w:tc>
        <w:tc>
          <w:tcPr>
            <w:tcW w:w="6096"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А.А. Фадеев. Роман «Молодая гвардия»</w:t>
            </w:r>
          </w:p>
        </w:tc>
        <w:tc>
          <w:tcPr>
            <w:tcW w:w="1275"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418" w:type="dxa"/>
            <w:tcMar>
              <w:top w:w="50" w:type="dxa"/>
              <w:left w:w="100" w:type="dxa"/>
            </w:tcMar>
            <w:vAlign w:val="center"/>
          </w:tcPr>
          <w:p w:rsidR="00701993" w:rsidRDefault="00701993">
            <w:pPr>
              <w:spacing w:after="0"/>
              <w:ind w:left="135"/>
              <w:jc w:val="center"/>
            </w:pPr>
          </w:p>
        </w:tc>
        <w:tc>
          <w:tcPr>
            <w:tcW w:w="1480" w:type="dxa"/>
            <w:tcMar>
              <w:top w:w="50" w:type="dxa"/>
              <w:left w:w="100" w:type="dxa"/>
            </w:tcMar>
            <w:vAlign w:val="center"/>
          </w:tcPr>
          <w:p w:rsidR="00701993" w:rsidRDefault="00701993">
            <w:pPr>
              <w:spacing w:after="0"/>
              <w:ind w:left="135"/>
              <w:jc w:val="center"/>
            </w:pPr>
          </w:p>
        </w:tc>
        <w:tc>
          <w:tcPr>
            <w:tcW w:w="2536" w:type="dxa"/>
            <w:tcMar>
              <w:top w:w="50" w:type="dxa"/>
              <w:left w:w="100" w:type="dxa"/>
            </w:tcMar>
            <w:vAlign w:val="center"/>
          </w:tcPr>
          <w:p w:rsidR="00701993" w:rsidRDefault="00701993">
            <w:pPr>
              <w:spacing w:after="0"/>
              <w:ind w:left="135"/>
            </w:pPr>
          </w:p>
        </w:tc>
      </w:tr>
      <w:tr w:rsidR="00701993" w:rsidRPr="0051541C" w:rsidTr="008D78F8">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2.19</w:t>
            </w:r>
          </w:p>
        </w:tc>
        <w:tc>
          <w:tcPr>
            <w:tcW w:w="6096"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Поэзия о Великой Отечественной войне. Стихотворения (по одному стихотворению не менее чем трёх поэтов по выбору). Например, Ю. В. Друниной, М. В. Исаковского, Ю. Д.Левитанского, С. С. Орлова, Д. С. Самойлова, К. М. Симонова, Б. А. Слуцкого и др.</w:t>
            </w:r>
          </w:p>
        </w:tc>
        <w:tc>
          <w:tcPr>
            <w:tcW w:w="1275"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3 </w:t>
            </w:r>
          </w:p>
        </w:tc>
        <w:tc>
          <w:tcPr>
            <w:tcW w:w="1418" w:type="dxa"/>
            <w:tcMar>
              <w:top w:w="50" w:type="dxa"/>
              <w:left w:w="100" w:type="dxa"/>
            </w:tcMar>
            <w:vAlign w:val="center"/>
          </w:tcPr>
          <w:p w:rsidR="00701993" w:rsidRDefault="00701993">
            <w:pPr>
              <w:spacing w:after="0"/>
              <w:ind w:left="135"/>
              <w:jc w:val="center"/>
            </w:pPr>
          </w:p>
        </w:tc>
        <w:tc>
          <w:tcPr>
            <w:tcW w:w="1480" w:type="dxa"/>
            <w:tcMar>
              <w:top w:w="50" w:type="dxa"/>
              <w:left w:w="100" w:type="dxa"/>
            </w:tcMar>
            <w:vAlign w:val="center"/>
          </w:tcPr>
          <w:p w:rsidR="00701993" w:rsidRDefault="00701993">
            <w:pPr>
              <w:spacing w:after="0"/>
              <w:ind w:left="135"/>
              <w:jc w:val="center"/>
            </w:pPr>
          </w:p>
        </w:tc>
        <w:tc>
          <w:tcPr>
            <w:tcW w:w="2536" w:type="dxa"/>
            <w:tcMar>
              <w:top w:w="50" w:type="dxa"/>
              <w:left w:w="100" w:type="dxa"/>
            </w:tcMar>
            <w:vAlign w:val="center"/>
          </w:tcPr>
          <w:p w:rsidR="00701993" w:rsidRPr="000F6949" w:rsidRDefault="000F6949">
            <w:pPr>
              <w:spacing w:after="0"/>
              <w:ind w:left="135"/>
              <w:rPr>
                <w:lang w:val="ru-RU"/>
              </w:rPr>
            </w:pPr>
            <w:r w:rsidRPr="000F6949">
              <w:rPr>
                <w:lang w:val="ru-RU"/>
              </w:rPr>
              <w:t xml:space="preserve">Библиотека ЦОК </w:t>
            </w:r>
            <w:r w:rsidRPr="000F6949">
              <w:t>https</w:t>
            </w:r>
            <w:r w:rsidRPr="000F6949">
              <w:rPr>
                <w:lang w:val="ru-RU"/>
              </w:rPr>
              <w:t>://</w:t>
            </w:r>
            <w:r w:rsidRPr="000F6949">
              <w:t>resh</w:t>
            </w:r>
            <w:r w:rsidRPr="000F6949">
              <w:rPr>
                <w:lang w:val="ru-RU"/>
              </w:rPr>
              <w:t>.</w:t>
            </w:r>
            <w:r w:rsidRPr="000F6949">
              <w:t>edu</w:t>
            </w:r>
            <w:r w:rsidRPr="000F6949">
              <w:rPr>
                <w:lang w:val="ru-RU"/>
              </w:rPr>
              <w:t>.</w:t>
            </w:r>
            <w:r w:rsidRPr="000F6949">
              <w:t>ru</w:t>
            </w:r>
            <w:r w:rsidRPr="000F6949">
              <w:rPr>
                <w:lang w:val="ru-RU"/>
              </w:rPr>
              <w:t>/</w:t>
            </w:r>
            <w:r w:rsidRPr="000F6949">
              <w:t>subject</w:t>
            </w:r>
            <w:r w:rsidRPr="000F6949">
              <w:rPr>
                <w:lang w:val="ru-RU"/>
              </w:rPr>
              <w:t>/14/10/</w:t>
            </w:r>
          </w:p>
        </w:tc>
      </w:tr>
      <w:tr w:rsidR="00701993" w:rsidRPr="00EC1337" w:rsidTr="008D78F8">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2.20</w:t>
            </w:r>
          </w:p>
        </w:tc>
        <w:tc>
          <w:tcPr>
            <w:tcW w:w="6096"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Драматургия о Великой Отечественной войне. Пьесы (одно произведение по выбору). Например, В. С. Розов. «Вечно живые», К. М. Симонов. «Русские люди» и др.</w:t>
            </w:r>
          </w:p>
        </w:tc>
        <w:tc>
          <w:tcPr>
            <w:tcW w:w="1275"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701993" w:rsidRDefault="00701993">
            <w:pPr>
              <w:spacing w:after="0"/>
              <w:ind w:left="135"/>
              <w:jc w:val="center"/>
            </w:pPr>
          </w:p>
        </w:tc>
        <w:tc>
          <w:tcPr>
            <w:tcW w:w="1480" w:type="dxa"/>
            <w:tcMar>
              <w:top w:w="50" w:type="dxa"/>
              <w:left w:w="100" w:type="dxa"/>
            </w:tcMar>
            <w:vAlign w:val="center"/>
          </w:tcPr>
          <w:p w:rsidR="00701993" w:rsidRDefault="00701993">
            <w:pPr>
              <w:spacing w:after="0"/>
              <w:ind w:left="135"/>
              <w:jc w:val="center"/>
            </w:pPr>
          </w:p>
        </w:tc>
        <w:tc>
          <w:tcPr>
            <w:tcW w:w="2536" w:type="dxa"/>
            <w:tcMar>
              <w:top w:w="50" w:type="dxa"/>
              <w:left w:w="100" w:type="dxa"/>
            </w:tcMar>
            <w:vAlign w:val="center"/>
          </w:tcPr>
          <w:p w:rsidR="00701993" w:rsidRPr="000F6949" w:rsidRDefault="000F6949">
            <w:pPr>
              <w:spacing w:after="0"/>
              <w:ind w:left="135"/>
              <w:rPr>
                <w:lang w:val="ru-RU"/>
              </w:rPr>
            </w:pPr>
            <w:r w:rsidRPr="000F6949">
              <w:rPr>
                <w:lang w:val="ru-RU"/>
              </w:rPr>
              <w:t xml:space="preserve">Библиотека ЦОК </w:t>
            </w:r>
            <w:r w:rsidRPr="000F6949">
              <w:t>https</w:t>
            </w:r>
            <w:r w:rsidRPr="000F6949">
              <w:rPr>
                <w:lang w:val="ru-RU"/>
              </w:rPr>
              <w:t>://</w:t>
            </w:r>
            <w:r w:rsidRPr="000F6949">
              <w:t>resh</w:t>
            </w:r>
            <w:r w:rsidRPr="000F6949">
              <w:rPr>
                <w:lang w:val="ru-RU"/>
              </w:rPr>
              <w:t>.</w:t>
            </w:r>
            <w:r w:rsidRPr="000F6949">
              <w:t>edu</w:t>
            </w:r>
            <w:r w:rsidRPr="000F6949">
              <w:rPr>
                <w:lang w:val="ru-RU"/>
              </w:rPr>
              <w:t>.</w:t>
            </w:r>
            <w:r w:rsidRPr="000F6949">
              <w:t>ru</w:t>
            </w:r>
            <w:r w:rsidRPr="000F6949">
              <w:rPr>
                <w:lang w:val="ru-RU"/>
              </w:rPr>
              <w:t>/</w:t>
            </w:r>
            <w:r w:rsidRPr="000F6949">
              <w:t>subject</w:t>
            </w:r>
            <w:r w:rsidRPr="000F6949">
              <w:rPr>
                <w:lang w:val="ru-RU"/>
              </w:rPr>
              <w:t>/14/10/</w:t>
            </w:r>
          </w:p>
        </w:tc>
      </w:tr>
      <w:tr w:rsidR="00701993" w:rsidRPr="00EC1337" w:rsidTr="008D78F8">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2.21</w:t>
            </w:r>
          </w:p>
        </w:tc>
        <w:tc>
          <w:tcPr>
            <w:tcW w:w="6096" w:type="dxa"/>
            <w:tcMar>
              <w:top w:w="50" w:type="dxa"/>
              <w:left w:w="100" w:type="dxa"/>
            </w:tcMar>
            <w:vAlign w:val="center"/>
          </w:tcPr>
          <w:p w:rsidR="00701993" w:rsidRDefault="00716E88">
            <w:pPr>
              <w:spacing w:after="0"/>
              <w:ind w:left="135"/>
            </w:pPr>
            <w:r w:rsidRPr="00716E88">
              <w:rPr>
                <w:rFonts w:ascii="Times New Roman" w:hAnsi="Times New Roman"/>
                <w:color w:val="000000"/>
                <w:sz w:val="24"/>
                <w:lang w:val="ru-RU"/>
              </w:rPr>
              <w:t xml:space="preserve">Б. Л. Пастернак. Стихотворения (не менее пяти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«Единственные дни», «О, знал бы я, что так бывает…», «Никого не будет в доме...», «Август» и др. </w:t>
            </w:r>
            <w:r>
              <w:rPr>
                <w:rFonts w:ascii="Times New Roman" w:hAnsi="Times New Roman"/>
                <w:color w:val="000000"/>
                <w:sz w:val="24"/>
              </w:rPr>
              <w:t>Роман «Доктор Живаго» (избранные главы)</w:t>
            </w:r>
          </w:p>
        </w:tc>
        <w:tc>
          <w:tcPr>
            <w:tcW w:w="1275" w:type="dxa"/>
            <w:tcMar>
              <w:top w:w="50" w:type="dxa"/>
              <w:left w:w="100" w:type="dxa"/>
            </w:tcMar>
            <w:vAlign w:val="center"/>
          </w:tcPr>
          <w:p w:rsidR="00701993" w:rsidRDefault="00716E88">
            <w:pPr>
              <w:spacing w:after="0"/>
              <w:ind w:left="135"/>
              <w:jc w:val="center"/>
            </w:pPr>
            <w:r>
              <w:rPr>
                <w:rFonts w:ascii="Times New Roman" w:hAnsi="Times New Roman"/>
                <w:color w:val="000000"/>
                <w:sz w:val="24"/>
              </w:rPr>
              <w:t xml:space="preserve"> 6 </w:t>
            </w:r>
          </w:p>
        </w:tc>
        <w:tc>
          <w:tcPr>
            <w:tcW w:w="1418" w:type="dxa"/>
            <w:tcMar>
              <w:top w:w="50" w:type="dxa"/>
              <w:left w:w="100" w:type="dxa"/>
            </w:tcMar>
            <w:vAlign w:val="center"/>
          </w:tcPr>
          <w:p w:rsidR="00701993" w:rsidRDefault="00701993">
            <w:pPr>
              <w:spacing w:after="0"/>
              <w:ind w:left="135"/>
              <w:jc w:val="center"/>
            </w:pPr>
          </w:p>
        </w:tc>
        <w:tc>
          <w:tcPr>
            <w:tcW w:w="1480" w:type="dxa"/>
            <w:tcMar>
              <w:top w:w="50" w:type="dxa"/>
              <w:left w:w="100" w:type="dxa"/>
            </w:tcMar>
            <w:vAlign w:val="center"/>
          </w:tcPr>
          <w:p w:rsidR="00701993" w:rsidRDefault="00701993">
            <w:pPr>
              <w:spacing w:after="0"/>
              <w:ind w:left="135"/>
              <w:jc w:val="center"/>
            </w:pPr>
          </w:p>
        </w:tc>
        <w:tc>
          <w:tcPr>
            <w:tcW w:w="2536" w:type="dxa"/>
            <w:tcMar>
              <w:top w:w="50" w:type="dxa"/>
              <w:left w:w="100" w:type="dxa"/>
            </w:tcMar>
            <w:vAlign w:val="center"/>
          </w:tcPr>
          <w:p w:rsidR="00701993" w:rsidRPr="000F6949" w:rsidRDefault="000F6949">
            <w:pPr>
              <w:spacing w:after="0"/>
              <w:ind w:left="135"/>
              <w:rPr>
                <w:lang w:val="ru-RU"/>
              </w:rPr>
            </w:pPr>
            <w:r w:rsidRPr="000F6949">
              <w:rPr>
                <w:lang w:val="ru-RU"/>
              </w:rPr>
              <w:t xml:space="preserve">Библиотека ЦОК </w:t>
            </w:r>
            <w:r w:rsidRPr="000F6949">
              <w:t>https</w:t>
            </w:r>
            <w:r w:rsidRPr="000F6949">
              <w:rPr>
                <w:lang w:val="ru-RU"/>
              </w:rPr>
              <w:t>://</w:t>
            </w:r>
            <w:r w:rsidRPr="000F6949">
              <w:t>resh</w:t>
            </w:r>
            <w:r w:rsidRPr="000F6949">
              <w:rPr>
                <w:lang w:val="ru-RU"/>
              </w:rPr>
              <w:t>.</w:t>
            </w:r>
            <w:r w:rsidRPr="000F6949">
              <w:t>edu</w:t>
            </w:r>
            <w:r w:rsidRPr="000F6949">
              <w:rPr>
                <w:lang w:val="ru-RU"/>
              </w:rPr>
              <w:t>.</w:t>
            </w:r>
            <w:r w:rsidRPr="000F6949">
              <w:t>ru</w:t>
            </w:r>
            <w:r w:rsidRPr="000F6949">
              <w:rPr>
                <w:lang w:val="ru-RU"/>
              </w:rPr>
              <w:t>/</w:t>
            </w:r>
            <w:r w:rsidRPr="000F6949">
              <w:t>subject</w:t>
            </w:r>
            <w:r w:rsidRPr="000F6949">
              <w:rPr>
                <w:lang w:val="ru-RU"/>
              </w:rPr>
              <w:t>/14/10/</w:t>
            </w:r>
          </w:p>
        </w:tc>
      </w:tr>
      <w:tr w:rsidR="00701993" w:rsidRPr="00EC1337" w:rsidTr="008D78F8">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2.22</w:t>
            </w:r>
          </w:p>
        </w:tc>
        <w:tc>
          <w:tcPr>
            <w:tcW w:w="6096"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А. В. Вампилов. Пьесы (не менее одной по выбору). Например, «Старший сын», «Утиная охота» и др.</w:t>
            </w:r>
          </w:p>
        </w:tc>
        <w:tc>
          <w:tcPr>
            <w:tcW w:w="1275"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3 </w:t>
            </w:r>
          </w:p>
        </w:tc>
        <w:tc>
          <w:tcPr>
            <w:tcW w:w="1418" w:type="dxa"/>
            <w:tcMar>
              <w:top w:w="50" w:type="dxa"/>
              <w:left w:w="100" w:type="dxa"/>
            </w:tcMar>
            <w:vAlign w:val="center"/>
          </w:tcPr>
          <w:p w:rsidR="00701993" w:rsidRDefault="00701993">
            <w:pPr>
              <w:spacing w:after="0"/>
              <w:ind w:left="135"/>
              <w:jc w:val="center"/>
            </w:pPr>
          </w:p>
        </w:tc>
        <w:tc>
          <w:tcPr>
            <w:tcW w:w="1480" w:type="dxa"/>
            <w:tcMar>
              <w:top w:w="50" w:type="dxa"/>
              <w:left w:w="100" w:type="dxa"/>
            </w:tcMar>
            <w:vAlign w:val="center"/>
          </w:tcPr>
          <w:p w:rsidR="00701993" w:rsidRDefault="00701993">
            <w:pPr>
              <w:spacing w:after="0"/>
              <w:ind w:left="135"/>
              <w:jc w:val="center"/>
            </w:pPr>
          </w:p>
        </w:tc>
        <w:tc>
          <w:tcPr>
            <w:tcW w:w="2536" w:type="dxa"/>
            <w:tcMar>
              <w:top w:w="50" w:type="dxa"/>
              <w:left w:w="100" w:type="dxa"/>
            </w:tcMar>
            <w:vAlign w:val="center"/>
          </w:tcPr>
          <w:p w:rsidR="00701993" w:rsidRPr="000F6949" w:rsidRDefault="000F6949">
            <w:pPr>
              <w:spacing w:after="0"/>
              <w:ind w:left="135"/>
              <w:rPr>
                <w:lang w:val="ru-RU"/>
              </w:rPr>
            </w:pPr>
            <w:r w:rsidRPr="000F6949">
              <w:rPr>
                <w:lang w:val="ru-RU"/>
              </w:rPr>
              <w:t xml:space="preserve">Библиотека ЦОК </w:t>
            </w:r>
            <w:r w:rsidRPr="000F6949">
              <w:t>https</w:t>
            </w:r>
            <w:r w:rsidRPr="000F6949">
              <w:rPr>
                <w:lang w:val="ru-RU"/>
              </w:rPr>
              <w:t>://</w:t>
            </w:r>
            <w:r w:rsidRPr="000F6949">
              <w:t>resh</w:t>
            </w:r>
            <w:r w:rsidRPr="000F6949">
              <w:rPr>
                <w:lang w:val="ru-RU"/>
              </w:rPr>
              <w:t>.</w:t>
            </w:r>
            <w:r w:rsidRPr="000F6949">
              <w:t>edu</w:t>
            </w:r>
            <w:r w:rsidRPr="000F6949">
              <w:rPr>
                <w:lang w:val="ru-RU"/>
              </w:rPr>
              <w:t>.</w:t>
            </w:r>
            <w:r w:rsidRPr="000F6949">
              <w:t>ru</w:t>
            </w:r>
            <w:r w:rsidRPr="000F6949">
              <w:rPr>
                <w:lang w:val="ru-RU"/>
              </w:rPr>
              <w:t>/</w:t>
            </w:r>
            <w:r w:rsidRPr="000F6949">
              <w:t>subject</w:t>
            </w:r>
            <w:r w:rsidRPr="000F6949">
              <w:rPr>
                <w:lang w:val="ru-RU"/>
              </w:rPr>
              <w:t>/14/10/</w:t>
            </w:r>
          </w:p>
        </w:tc>
      </w:tr>
      <w:tr w:rsidR="00701993" w:rsidRPr="00EC1337" w:rsidTr="008D78F8">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lastRenderedPageBreak/>
              <w:t>2.23</w:t>
            </w:r>
          </w:p>
        </w:tc>
        <w:tc>
          <w:tcPr>
            <w:tcW w:w="6096"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А. 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tc>
        <w:tc>
          <w:tcPr>
            <w:tcW w:w="1275"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4 </w:t>
            </w:r>
          </w:p>
        </w:tc>
        <w:tc>
          <w:tcPr>
            <w:tcW w:w="1418" w:type="dxa"/>
            <w:tcMar>
              <w:top w:w="50" w:type="dxa"/>
              <w:left w:w="100" w:type="dxa"/>
            </w:tcMar>
            <w:vAlign w:val="center"/>
          </w:tcPr>
          <w:p w:rsidR="00701993" w:rsidRDefault="00701993">
            <w:pPr>
              <w:spacing w:after="0"/>
              <w:ind w:left="135"/>
              <w:jc w:val="center"/>
            </w:pPr>
          </w:p>
        </w:tc>
        <w:tc>
          <w:tcPr>
            <w:tcW w:w="1480" w:type="dxa"/>
            <w:tcMar>
              <w:top w:w="50" w:type="dxa"/>
              <w:left w:w="100" w:type="dxa"/>
            </w:tcMar>
            <w:vAlign w:val="center"/>
          </w:tcPr>
          <w:p w:rsidR="00701993" w:rsidRDefault="00701993">
            <w:pPr>
              <w:spacing w:after="0"/>
              <w:ind w:left="135"/>
              <w:jc w:val="center"/>
            </w:pPr>
          </w:p>
        </w:tc>
        <w:tc>
          <w:tcPr>
            <w:tcW w:w="2536" w:type="dxa"/>
            <w:tcMar>
              <w:top w:w="50" w:type="dxa"/>
              <w:left w:w="100" w:type="dxa"/>
            </w:tcMar>
            <w:vAlign w:val="center"/>
          </w:tcPr>
          <w:p w:rsidR="00701993" w:rsidRPr="000F6949" w:rsidRDefault="000F6949">
            <w:pPr>
              <w:spacing w:after="0"/>
              <w:ind w:left="135"/>
              <w:rPr>
                <w:lang w:val="ru-RU"/>
              </w:rPr>
            </w:pPr>
            <w:r w:rsidRPr="000F6949">
              <w:rPr>
                <w:lang w:val="ru-RU"/>
              </w:rPr>
              <w:t xml:space="preserve">Библиотека ЦОК </w:t>
            </w:r>
            <w:r w:rsidRPr="000F6949">
              <w:t>https</w:t>
            </w:r>
            <w:r w:rsidRPr="000F6949">
              <w:rPr>
                <w:lang w:val="ru-RU"/>
              </w:rPr>
              <w:t>://</w:t>
            </w:r>
            <w:r w:rsidRPr="000F6949">
              <w:t>resh</w:t>
            </w:r>
            <w:r w:rsidRPr="000F6949">
              <w:rPr>
                <w:lang w:val="ru-RU"/>
              </w:rPr>
              <w:t>.</w:t>
            </w:r>
            <w:r w:rsidRPr="000F6949">
              <w:t>edu</w:t>
            </w:r>
            <w:r w:rsidRPr="000F6949">
              <w:rPr>
                <w:lang w:val="ru-RU"/>
              </w:rPr>
              <w:t>.</w:t>
            </w:r>
            <w:r w:rsidRPr="000F6949">
              <w:t>ru</w:t>
            </w:r>
            <w:r w:rsidRPr="000F6949">
              <w:rPr>
                <w:lang w:val="ru-RU"/>
              </w:rPr>
              <w:t>/</w:t>
            </w:r>
            <w:r w:rsidRPr="000F6949">
              <w:t>subject</w:t>
            </w:r>
            <w:r w:rsidRPr="000F6949">
              <w:rPr>
                <w:lang w:val="ru-RU"/>
              </w:rPr>
              <w:t>/14/10/</w:t>
            </w:r>
          </w:p>
        </w:tc>
      </w:tr>
      <w:tr w:rsidR="00701993" w:rsidRPr="00EC1337" w:rsidTr="008D78F8">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2.24</w:t>
            </w:r>
          </w:p>
        </w:tc>
        <w:tc>
          <w:tcPr>
            <w:tcW w:w="6096"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В. М. Шукшин. Рассказы и повести (не менее четырёх произведений по выбору). Например, «Срезал», «Обида», «Микроскоп», «Мастер», «Крепкий мужик», «Сапожки», «Забуксовал», «Дядя Ермолай», «Шире шаг, маэстро!», «Калина красная» и др.</w:t>
            </w:r>
          </w:p>
        </w:tc>
        <w:tc>
          <w:tcPr>
            <w:tcW w:w="1275"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4 </w:t>
            </w:r>
          </w:p>
        </w:tc>
        <w:tc>
          <w:tcPr>
            <w:tcW w:w="1418" w:type="dxa"/>
            <w:tcMar>
              <w:top w:w="50" w:type="dxa"/>
              <w:left w:w="100" w:type="dxa"/>
            </w:tcMar>
            <w:vAlign w:val="center"/>
          </w:tcPr>
          <w:p w:rsidR="00701993" w:rsidRDefault="00701993">
            <w:pPr>
              <w:spacing w:after="0"/>
              <w:ind w:left="135"/>
              <w:jc w:val="center"/>
            </w:pPr>
          </w:p>
        </w:tc>
        <w:tc>
          <w:tcPr>
            <w:tcW w:w="1480" w:type="dxa"/>
            <w:tcMar>
              <w:top w:w="50" w:type="dxa"/>
              <w:left w:w="100" w:type="dxa"/>
            </w:tcMar>
            <w:vAlign w:val="center"/>
          </w:tcPr>
          <w:p w:rsidR="00701993" w:rsidRDefault="00701993">
            <w:pPr>
              <w:spacing w:after="0"/>
              <w:ind w:left="135"/>
              <w:jc w:val="center"/>
            </w:pPr>
          </w:p>
        </w:tc>
        <w:tc>
          <w:tcPr>
            <w:tcW w:w="2536" w:type="dxa"/>
            <w:tcMar>
              <w:top w:w="50" w:type="dxa"/>
              <w:left w:w="100" w:type="dxa"/>
            </w:tcMar>
            <w:vAlign w:val="center"/>
          </w:tcPr>
          <w:p w:rsidR="00701993" w:rsidRPr="000F6949" w:rsidRDefault="000F6949">
            <w:pPr>
              <w:spacing w:after="0"/>
              <w:ind w:left="135"/>
              <w:rPr>
                <w:lang w:val="ru-RU"/>
              </w:rPr>
            </w:pPr>
            <w:r w:rsidRPr="000F6949">
              <w:rPr>
                <w:lang w:val="ru-RU"/>
              </w:rPr>
              <w:t xml:space="preserve">Библиотека ЦОК </w:t>
            </w:r>
            <w:r w:rsidRPr="000F6949">
              <w:t>https</w:t>
            </w:r>
            <w:r w:rsidRPr="000F6949">
              <w:rPr>
                <w:lang w:val="ru-RU"/>
              </w:rPr>
              <w:t>://</w:t>
            </w:r>
            <w:r w:rsidRPr="000F6949">
              <w:t>resh</w:t>
            </w:r>
            <w:r w:rsidRPr="000F6949">
              <w:rPr>
                <w:lang w:val="ru-RU"/>
              </w:rPr>
              <w:t>.</w:t>
            </w:r>
            <w:r w:rsidRPr="000F6949">
              <w:t>edu</w:t>
            </w:r>
            <w:r w:rsidRPr="000F6949">
              <w:rPr>
                <w:lang w:val="ru-RU"/>
              </w:rPr>
              <w:t>.</w:t>
            </w:r>
            <w:r w:rsidRPr="000F6949">
              <w:t>ru</w:t>
            </w:r>
            <w:r w:rsidRPr="000F6949">
              <w:rPr>
                <w:lang w:val="ru-RU"/>
              </w:rPr>
              <w:t>/</w:t>
            </w:r>
            <w:r w:rsidRPr="000F6949">
              <w:t>subject</w:t>
            </w:r>
            <w:r w:rsidRPr="000F6949">
              <w:rPr>
                <w:lang w:val="ru-RU"/>
              </w:rPr>
              <w:t>/14/10/</w:t>
            </w:r>
          </w:p>
        </w:tc>
      </w:tr>
      <w:tr w:rsidR="00701993" w:rsidRPr="00EC1337" w:rsidTr="008D78F8">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2.25</w:t>
            </w:r>
          </w:p>
        </w:tc>
        <w:tc>
          <w:tcPr>
            <w:tcW w:w="6096"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В. Г. Распутин. Рассказы и повести (не менее одного произведения по выбору). Например, «Прощание с Матёрой», «Живи и помни», «Женский разговор» и др.</w:t>
            </w:r>
          </w:p>
        </w:tc>
        <w:tc>
          <w:tcPr>
            <w:tcW w:w="1275"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3 </w:t>
            </w:r>
          </w:p>
        </w:tc>
        <w:tc>
          <w:tcPr>
            <w:tcW w:w="1418" w:type="dxa"/>
            <w:tcMar>
              <w:top w:w="50" w:type="dxa"/>
              <w:left w:w="100" w:type="dxa"/>
            </w:tcMar>
            <w:vAlign w:val="center"/>
          </w:tcPr>
          <w:p w:rsidR="00701993" w:rsidRDefault="00701993">
            <w:pPr>
              <w:spacing w:after="0"/>
              <w:ind w:left="135"/>
              <w:jc w:val="center"/>
            </w:pPr>
          </w:p>
        </w:tc>
        <w:tc>
          <w:tcPr>
            <w:tcW w:w="1480" w:type="dxa"/>
            <w:tcMar>
              <w:top w:w="50" w:type="dxa"/>
              <w:left w:w="100" w:type="dxa"/>
            </w:tcMar>
            <w:vAlign w:val="center"/>
          </w:tcPr>
          <w:p w:rsidR="00701993" w:rsidRDefault="00701993">
            <w:pPr>
              <w:spacing w:after="0"/>
              <w:ind w:left="135"/>
              <w:jc w:val="center"/>
            </w:pPr>
          </w:p>
        </w:tc>
        <w:tc>
          <w:tcPr>
            <w:tcW w:w="2536" w:type="dxa"/>
            <w:tcMar>
              <w:top w:w="50" w:type="dxa"/>
              <w:left w:w="100" w:type="dxa"/>
            </w:tcMar>
            <w:vAlign w:val="center"/>
          </w:tcPr>
          <w:p w:rsidR="00701993" w:rsidRPr="000F6949" w:rsidRDefault="000F6949">
            <w:pPr>
              <w:spacing w:after="0"/>
              <w:ind w:left="135"/>
              <w:rPr>
                <w:lang w:val="ru-RU"/>
              </w:rPr>
            </w:pPr>
            <w:r w:rsidRPr="000F6949">
              <w:rPr>
                <w:lang w:val="ru-RU"/>
              </w:rPr>
              <w:t xml:space="preserve">Библиотека ЦОК </w:t>
            </w:r>
            <w:r w:rsidRPr="000F6949">
              <w:t>https</w:t>
            </w:r>
            <w:r w:rsidRPr="000F6949">
              <w:rPr>
                <w:lang w:val="ru-RU"/>
              </w:rPr>
              <w:t>://</w:t>
            </w:r>
            <w:r w:rsidRPr="000F6949">
              <w:t>resh</w:t>
            </w:r>
            <w:r w:rsidRPr="000F6949">
              <w:rPr>
                <w:lang w:val="ru-RU"/>
              </w:rPr>
              <w:t>.</w:t>
            </w:r>
            <w:r w:rsidRPr="000F6949">
              <w:t>edu</w:t>
            </w:r>
            <w:r w:rsidRPr="000F6949">
              <w:rPr>
                <w:lang w:val="ru-RU"/>
              </w:rPr>
              <w:t>.</w:t>
            </w:r>
            <w:r w:rsidRPr="000F6949">
              <w:t>ru</w:t>
            </w:r>
            <w:r w:rsidRPr="000F6949">
              <w:rPr>
                <w:lang w:val="ru-RU"/>
              </w:rPr>
              <w:t>/</w:t>
            </w:r>
            <w:r w:rsidRPr="000F6949">
              <w:t>subject</w:t>
            </w:r>
            <w:r w:rsidRPr="000F6949">
              <w:rPr>
                <w:lang w:val="ru-RU"/>
              </w:rPr>
              <w:t>/14/10/</w:t>
            </w:r>
          </w:p>
        </w:tc>
      </w:tr>
      <w:tr w:rsidR="00701993" w:rsidRPr="00EC1337" w:rsidTr="008D78F8">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2.26</w:t>
            </w:r>
          </w:p>
        </w:tc>
        <w:tc>
          <w:tcPr>
            <w:tcW w:w="6096"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Н. М. Рубцов. Стихотворения (не менее трёх по выбору). Например, «Звезда полей», «Тихая моя родина!..», «В горнице моей светло…», «Привет, Россия…», «Родная деревня», «В осеннем лесу», «В минуты музыки печальной…», «Видения на холме», «Ночь на родине», «Утро» и др.</w:t>
            </w:r>
          </w:p>
        </w:tc>
        <w:tc>
          <w:tcPr>
            <w:tcW w:w="1275"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3 </w:t>
            </w:r>
          </w:p>
        </w:tc>
        <w:tc>
          <w:tcPr>
            <w:tcW w:w="1418" w:type="dxa"/>
            <w:tcMar>
              <w:top w:w="50" w:type="dxa"/>
              <w:left w:w="100" w:type="dxa"/>
            </w:tcMar>
            <w:vAlign w:val="center"/>
          </w:tcPr>
          <w:p w:rsidR="00701993" w:rsidRDefault="00701993">
            <w:pPr>
              <w:spacing w:after="0"/>
              <w:ind w:left="135"/>
              <w:jc w:val="center"/>
            </w:pPr>
          </w:p>
        </w:tc>
        <w:tc>
          <w:tcPr>
            <w:tcW w:w="1480" w:type="dxa"/>
            <w:tcMar>
              <w:top w:w="50" w:type="dxa"/>
              <w:left w:w="100" w:type="dxa"/>
            </w:tcMar>
            <w:vAlign w:val="center"/>
          </w:tcPr>
          <w:p w:rsidR="00701993" w:rsidRDefault="00701993">
            <w:pPr>
              <w:spacing w:after="0"/>
              <w:ind w:left="135"/>
              <w:jc w:val="center"/>
            </w:pPr>
          </w:p>
        </w:tc>
        <w:tc>
          <w:tcPr>
            <w:tcW w:w="2536" w:type="dxa"/>
            <w:tcMar>
              <w:top w:w="50" w:type="dxa"/>
              <w:left w:w="100" w:type="dxa"/>
            </w:tcMar>
            <w:vAlign w:val="center"/>
          </w:tcPr>
          <w:p w:rsidR="00701993" w:rsidRPr="000F6949" w:rsidRDefault="000F6949">
            <w:pPr>
              <w:spacing w:after="0"/>
              <w:ind w:left="135"/>
              <w:rPr>
                <w:lang w:val="ru-RU"/>
              </w:rPr>
            </w:pPr>
            <w:r w:rsidRPr="000F6949">
              <w:rPr>
                <w:lang w:val="ru-RU"/>
              </w:rPr>
              <w:t xml:space="preserve">Библиотека ЦОК </w:t>
            </w:r>
            <w:r w:rsidRPr="000F6949">
              <w:t>https</w:t>
            </w:r>
            <w:r w:rsidRPr="000F6949">
              <w:rPr>
                <w:lang w:val="ru-RU"/>
              </w:rPr>
              <w:t>://</w:t>
            </w:r>
            <w:r w:rsidRPr="000F6949">
              <w:t>resh</w:t>
            </w:r>
            <w:r w:rsidRPr="000F6949">
              <w:rPr>
                <w:lang w:val="ru-RU"/>
              </w:rPr>
              <w:t>.</w:t>
            </w:r>
            <w:r w:rsidRPr="000F6949">
              <w:t>edu</w:t>
            </w:r>
            <w:r w:rsidRPr="000F6949">
              <w:rPr>
                <w:lang w:val="ru-RU"/>
              </w:rPr>
              <w:t>.</w:t>
            </w:r>
            <w:r w:rsidRPr="000F6949">
              <w:t>ru</w:t>
            </w:r>
            <w:r w:rsidRPr="000F6949">
              <w:rPr>
                <w:lang w:val="ru-RU"/>
              </w:rPr>
              <w:t>/</w:t>
            </w:r>
            <w:r w:rsidRPr="000F6949">
              <w:t>subject</w:t>
            </w:r>
            <w:r w:rsidRPr="000F6949">
              <w:rPr>
                <w:lang w:val="ru-RU"/>
              </w:rPr>
              <w:t>/14/10/</w:t>
            </w:r>
          </w:p>
        </w:tc>
      </w:tr>
      <w:tr w:rsidR="00701993" w:rsidRPr="00EC1337" w:rsidTr="008D78F8">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2.27</w:t>
            </w:r>
          </w:p>
        </w:tc>
        <w:tc>
          <w:tcPr>
            <w:tcW w:w="6096" w:type="dxa"/>
            <w:tcMar>
              <w:top w:w="50" w:type="dxa"/>
              <w:left w:w="100" w:type="dxa"/>
            </w:tcMar>
            <w:vAlign w:val="center"/>
          </w:tcPr>
          <w:p w:rsidR="00701993" w:rsidRDefault="00716E88">
            <w:pPr>
              <w:spacing w:after="0"/>
              <w:ind w:left="135"/>
            </w:pPr>
            <w:r w:rsidRPr="00716E88">
              <w:rPr>
                <w:rFonts w:ascii="Times New Roman" w:hAnsi="Times New Roman"/>
                <w:color w:val="000000"/>
                <w:sz w:val="24"/>
                <w:lang w:val="ru-RU"/>
              </w:rPr>
              <w:t xml:space="preserve">И. А. Бродский. Стихотворения (не менее пяти по выбору). Например,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w:t>
            </w:r>
            <w:r>
              <w:rPr>
                <w:rFonts w:ascii="Times New Roman" w:hAnsi="Times New Roman"/>
                <w:color w:val="000000"/>
                <w:sz w:val="24"/>
              </w:rPr>
              <w:t>Ну что ж…», «Postscriptum» «На смерть Жукова» и др.</w:t>
            </w:r>
          </w:p>
        </w:tc>
        <w:tc>
          <w:tcPr>
            <w:tcW w:w="1275" w:type="dxa"/>
            <w:tcMar>
              <w:top w:w="50" w:type="dxa"/>
              <w:left w:w="100" w:type="dxa"/>
            </w:tcMar>
            <w:vAlign w:val="center"/>
          </w:tcPr>
          <w:p w:rsidR="00701993" w:rsidRDefault="00716E88">
            <w:pPr>
              <w:spacing w:after="0"/>
              <w:ind w:left="135"/>
              <w:jc w:val="center"/>
            </w:pPr>
            <w:r>
              <w:rPr>
                <w:rFonts w:ascii="Times New Roman" w:hAnsi="Times New Roman"/>
                <w:color w:val="000000"/>
                <w:sz w:val="24"/>
              </w:rPr>
              <w:t xml:space="preserve"> 4 </w:t>
            </w:r>
          </w:p>
        </w:tc>
        <w:tc>
          <w:tcPr>
            <w:tcW w:w="1418" w:type="dxa"/>
            <w:tcMar>
              <w:top w:w="50" w:type="dxa"/>
              <w:left w:w="100" w:type="dxa"/>
            </w:tcMar>
            <w:vAlign w:val="center"/>
          </w:tcPr>
          <w:p w:rsidR="00701993" w:rsidRDefault="00701993">
            <w:pPr>
              <w:spacing w:after="0"/>
              <w:ind w:left="135"/>
              <w:jc w:val="center"/>
            </w:pPr>
          </w:p>
        </w:tc>
        <w:tc>
          <w:tcPr>
            <w:tcW w:w="1480" w:type="dxa"/>
            <w:tcMar>
              <w:top w:w="50" w:type="dxa"/>
              <w:left w:w="100" w:type="dxa"/>
            </w:tcMar>
            <w:vAlign w:val="center"/>
          </w:tcPr>
          <w:p w:rsidR="00701993" w:rsidRDefault="00701993">
            <w:pPr>
              <w:spacing w:after="0"/>
              <w:ind w:left="135"/>
              <w:jc w:val="center"/>
            </w:pPr>
          </w:p>
        </w:tc>
        <w:tc>
          <w:tcPr>
            <w:tcW w:w="2536" w:type="dxa"/>
            <w:tcMar>
              <w:top w:w="50" w:type="dxa"/>
              <w:left w:w="100" w:type="dxa"/>
            </w:tcMar>
            <w:vAlign w:val="center"/>
          </w:tcPr>
          <w:p w:rsidR="00701993" w:rsidRPr="000F6949" w:rsidRDefault="000F6949">
            <w:pPr>
              <w:spacing w:after="0"/>
              <w:ind w:left="135"/>
              <w:rPr>
                <w:lang w:val="ru-RU"/>
              </w:rPr>
            </w:pPr>
            <w:r w:rsidRPr="000F6949">
              <w:rPr>
                <w:lang w:val="ru-RU"/>
              </w:rPr>
              <w:t xml:space="preserve">Библиотека ЦОК </w:t>
            </w:r>
            <w:r w:rsidRPr="000F6949">
              <w:t>https</w:t>
            </w:r>
            <w:r w:rsidRPr="000F6949">
              <w:rPr>
                <w:lang w:val="ru-RU"/>
              </w:rPr>
              <w:t>://</w:t>
            </w:r>
            <w:r w:rsidRPr="000F6949">
              <w:t>resh</w:t>
            </w:r>
            <w:r w:rsidRPr="000F6949">
              <w:rPr>
                <w:lang w:val="ru-RU"/>
              </w:rPr>
              <w:t>.</w:t>
            </w:r>
            <w:r w:rsidRPr="000F6949">
              <w:t>edu</w:t>
            </w:r>
            <w:r w:rsidRPr="000F6949">
              <w:rPr>
                <w:lang w:val="ru-RU"/>
              </w:rPr>
              <w:t>.</w:t>
            </w:r>
            <w:r w:rsidRPr="000F6949">
              <w:t>ru</w:t>
            </w:r>
            <w:r w:rsidRPr="000F6949">
              <w:rPr>
                <w:lang w:val="ru-RU"/>
              </w:rPr>
              <w:t>/</w:t>
            </w:r>
            <w:r w:rsidRPr="000F6949">
              <w:t>subject</w:t>
            </w:r>
            <w:r w:rsidRPr="000F6949">
              <w:rPr>
                <w:lang w:val="ru-RU"/>
              </w:rPr>
              <w:t>/14/10/</w:t>
            </w:r>
          </w:p>
        </w:tc>
      </w:tr>
      <w:tr w:rsidR="00701993" w:rsidRPr="00EC1337" w:rsidTr="008D78F8">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2.28</w:t>
            </w:r>
          </w:p>
        </w:tc>
        <w:tc>
          <w:tcPr>
            <w:tcW w:w="6096"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 xml:space="preserve">В. С. Высоцкий. Стихотворения (не менее трёх по </w:t>
            </w:r>
            <w:r w:rsidRPr="00716E88">
              <w:rPr>
                <w:rFonts w:ascii="Times New Roman" w:hAnsi="Times New Roman"/>
                <w:color w:val="000000"/>
                <w:sz w:val="24"/>
                <w:lang w:val="ru-RU"/>
              </w:rPr>
              <w:lastRenderedPageBreak/>
              <w:t>выбору). Например, «Песня о Земле», «Он не вернулся из боя», «Мы вращаем Землю», «Я не люблю», «Братские могилы», «Песня о друге», «Лирическая», «Охота на волков», «Песня о звёздах» и др.</w:t>
            </w:r>
          </w:p>
        </w:tc>
        <w:tc>
          <w:tcPr>
            <w:tcW w:w="1275"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1418" w:type="dxa"/>
            <w:tcMar>
              <w:top w:w="50" w:type="dxa"/>
              <w:left w:w="100" w:type="dxa"/>
            </w:tcMar>
            <w:vAlign w:val="center"/>
          </w:tcPr>
          <w:p w:rsidR="00701993" w:rsidRDefault="00701993">
            <w:pPr>
              <w:spacing w:after="0"/>
              <w:ind w:left="135"/>
              <w:jc w:val="center"/>
            </w:pPr>
          </w:p>
        </w:tc>
        <w:tc>
          <w:tcPr>
            <w:tcW w:w="1480" w:type="dxa"/>
            <w:tcMar>
              <w:top w:w="50" w:type="dxa"/>
              <w:left w:w="100" w:type="dxa"/>
            </w:tcMar>
            <w:vAlign w:val="center"/>
          </w:tcPr>
          <w:p w:rsidR="00701993" w:rsidRDefault="00701993">
            <w:pPr>
              <w:spacing w:after="0"/>
              <w:ind w:left="135"/>
              <w:jc w:val="center"/>
            </w:pPr>
          </w:p>
        </w:tc>
        <w:tc>
          <w:tcPr>
            <w:tcW w:w="2536" w:type="dxa"/>
            <w:tcMar>
              <w:top w:w="50" w:type="dxa"/>
              <w:left w:w="100" w:type="dxa"/>
            </w:tcMar>
            <w:vAlign w:val="center"/>
          </w:tcPr>
          <w:p w:rsidR="00701993" w:rsidRPr="000F6949" w:rsidRDefault="000F6949">
            <w:pPr>
              <w:spacing w:after="0"/>
              <w:ind w:left="135"/>
              <w:rPr>
                <w:lang w:val="ru-RU"/>
              </w:rPr>
            </w:pPr>
            <w:r w:rsidRPr="000F6949">
              <w:rPr>
                <w:lang w:val="ru-RU"/>
              </w:rPr>
              <w:t xml:space="preserve">Библиотека ЦОК </w:t>
            </w:r>
            <w:r w:rsidRPr="000F6949">
              <w:lastRenderedPageBreak/>
              <w:t>https</w:t>
            </w:r>
            <w:r w:rsidRPr="000F6949">
              <w:rPr>
                <w:lang w:val="ru-RU"/>
              </w:rPr>
              <w:t>://</w:t>
            </w:r>
            <w:r w:rsidRPr="000F6949">
              <w:t>resh</w:t>
            </w:r>
            <w:r w:rsidRPr="000F6949">
              <w:rPr>
                <w:lang w:val="ru-RU"/>
              </w:rPr>
              <w:t>.</w:t>
            </w:r>
            <w:r w:rsidRPr="000F6949">
              <w:t>edu</w:t>
            </w:r>
            <w:r w:rsidRPr="000F6949">
              <w:rPr>
                <w:lang w:val="ru-RU"/>
              </w:rPr>
              <w:t>.</w:t>
            </w:r>
            <w:r w:rsidRPr="000F6949">
              <w:t>ru</w:t>
            </w:r>
            <w:r w:rsidRPr="000F6949">
              <w:rPr>
                <w:lang w:val="ru-RU"/>
              </w:rPr>
              <w:t>/</w:t>
            </w:r>
            <w:r w:rsidRPr="000F6949">
              <w:t>subject</w:t>
            </w:r>
            <w:r w:rsidRPr="000F6949">
              <w:rPr>
                <w:lang w:val="ru-RU"/>
              </w:rPr>
              <w:t>/14/10/</w:t>
            </w:r>
          </w:p>
        </w:tc>
      </w:tr>
      <w:tr w:rsidR="00701993" w:rsidTr="008D78F8">
        <w:trPr>
          <w:trHeight w:val="144"/>
          <w:tblCellSpacing w:w="20" w:type="nil"/>
        </w:trPr>
        <w:tc>
          <w:tcPr>
            <w:tcW w:w="6763" w:type="dxa"/>
            <w:gridSpan w:val="2"/>
            <w:tcMar>
              <w:top w:w="50" w:type="dxa"/>
              <w:left w:w="100" w:type="dxa"/>
            </w:tcMar>
            <w:vAlign w:val="center"/>
          </w:tcPr>
          <w:p w:rsidR="00701993" w:rsidRDefault="00716E88">
            <w:pPr>
              <w:spacing w:after="0"/>
              <w:ind w:left="135"/>
            </w:pPr>
            <w:r>
              <w:rPr>
                <w:rFonts w:ascii="Times New Roman" w:hAnsi="Times New Roman"/>
                <w:color w:val="000000"/>
                <w:sz w:val="24"/>
              </w:rPr>
              <w:lastRenderedPageBreak/>
              <w:t>Итого по разделу</w:t>
            </w:r>
          </w:p>
        </w:tc>
        <w:tc>
          <w:tcPr>
            <w:tcW w:w="1275" w:type="dxa"/>
            <w:tcMar>
              <w:top w:w="50" w:type="dxa"/>
              <w:left w:w="100" w:type="dxa"/>
            </w:tcMar>
            <w:vAlign w:val="center"/>
          </w:tcPr>
          <w:p w:rsidR="00701993" w:rsidRDefault="00716E88">
            <w:pPr>
              <w:spacing w:after="0"/>
              <w:ind w:left="135"/>
              <w:jc w:val="center"/>
            </w:pPr>
            <w:r>
              <w:rPr>
                <w:rFonts w:ascii="Times New Roman" w:hAnsi="Times New Roman"/>
                <w:color w:val="000000"/>
                <w:sz w:val="24"/>
              </w:rPr>
              <w:t xml:space="preserve"> 112 </w:t>
            </w:r>
          </w:p>
        </w:tc>
        <w:tc>
          <w:tcPr>
            <w:tcW w:w="5434" w:type="dxa"/>
            <w:gridSpan w:val="3"/>
            <w:tcMar>
              <w:top w:w="50" w:type="dxa"/>
              <w:left w:w="100" w:type="dxa"/>
            </w:tcMar>
            <w:vAlign w:val="center"/>
          </w:tcPr>
          <w:p w:rsidR="00701993" w:rsidRDefault="00701993"/>
        </w:tc>
      </w:tr>
      <w:tr w:rsidR="00701993" w:rsidRPr="00EC1337" w:rsidTr="00716E88">
        <w:trPr>
          <w:trHeight w:val="144"/>
          <w:tblCellSpacing w:w="20" w:type="nil"/>
        </w:trPr>
        <w:tc>
          <w:tcPr>
            <w:tcW w:w="13472" w:type="dxa"/>
            <w:gridSpan w:val="6"/>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b/>
                <w:color w:val="000000"/>
                <w:sz w:val="24"/>
                <w:lang w:val="ru-RU"/>
              </w:rPr>
              <w:t>Раздел 3.</w:t>
            </w:r>
            <w:r w:rsidRPr="00716E88">
              <w:rPr>
                <w:rFonts w:ascii="Times New Roman" w:hAnsi="Times New Roman"/>
                <w:color w:val="000000"/>
                <w:sz w:val="24"/>
                <w:lang w:val="ru-RU"/>
              </w:rPr>
              <w:t xml:space="preserve"> </w:t>
            </w:r>
            <w:r w:rsidRPr="00716E88">
              <w:rPr>
                <w:rFonts w:ascii="Times New Roman" w:hAnsi="Times New Roman"/>
                <w:b/>
                <w:color w:val="000000"/>
                <w:sz w:val="24"/>
                <w:lang w:val="ru-RU"/>
              </w:rPr>
              <w:t xml:space="preserve">Проза второй половины </w:t>
            </w:r>
            <w:r>
              <w:rPr>
                <w:rFonts w:ascii="Times New Roman" w:hAnsi="Times New Roman"/>
                <w:b/>
                <w:color w:val="000000"/>
                <w:sz w:val="24"/>
              </w:rPr>
              <w:t>XX</w:t>
            </w:r>
            <w:r w:rsidRPr="00716E88">
              <w:rPr>
                <w:rFonts w:ascii="Times New Roman" w:hAnsi="Times New Roman"/>
                <w:b/>
                <w:color w:val="000000"/>
                <w:sz w:val="24"/>
                <w:lang w:val="ru-RU"/>
              </w:rPr>
              <w:t xml:space="preserve"> — начала </w:t>
            </w:r>
            <w:r>
              <w:rPr>
                <w:rFonts w:ascii="Times New Roman" w:hAnsi="Times New Roman"/>
                <w:b/>
                <w:color w:val="000000"/>
                <w:sz w:val="24"/>
              </w:rPr>
              <w:t>XXI</w:t>
            </w:r>
            <w:r w:rsidRPr="00716E88">
              <w:rPr>
                <w:rFonts w:ascii="Times New Roman" w:hAnsi="Times New Roman"/>
                <w:b/>
                <w:color w:val="000000"/>
                <w:sz w:val="24"/>
                <w:lang w:val="ru-RU"/>
              </w:rPr>
              <w:t xml:space="preserve"> века</w:t>
            </w:r>
          </w:p>
        </w:tc>
      </w:tr>
      <w:tr w:rsidR="00701993" w:rsidRPr="00EC1337" w:rsidTr="008D78F8">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3.1</w:t>
            </w:r>
          </w:p>
        </w:tc>
        <w:tc>
          <w:tcPr>
            <w:tcW w:w="6096"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 xml:space="preserve">Проза второй половины </w:t>
            </w:r>
            <w:r>
              <w:rPr>
                <w:rFonts w:ascii="Times New Roman" w:hAnsi="Times New Roman"/>
                <w:color w:val="000000"/>
                <w:sz w:val="24"/>
              </w:rPr>
              <w:t>XX</w:t>
            </w:r>
            <w:r w:rsidRPr="00716E88">
              <w:rPr>
                <w:rFonts w:ascii="Times New Roman" w:hAnsi="Times New Roman"/>
                <w:color w:val="000000"/>
                <w:sz w:val="24"/>
                <w:lang w:val="ru-RU"/>
              </w:rPr>
              <w:t xml:space="preserve"> — начала </w:t>
            </w:r>
            <w:r>
              <w:rPr>
                <w:rFonts w:ascii="Times New Roman" w:hAnsi="Times New Roman"/>
                <w:color w:val="000000"/>
                <w:sz w:val="24"/>
              </w:rPr>
              <w:t>XXI</w:t>
            </w:r>
            <w:r w:rsidRPr="00716E88">
              <w:rPr>
                <w:rFonts w:ascii="Times New Roman" w:hAnsi="Times New Roman"/>
                <w:color w:val="000000"/>
                <w:sz w:val="24"/>
                <w:lang w:val="ru-RU"/>
              </w:rPr>
              <w:t xml:space="preserve"> века. Рассказы, повести, романы (по одному произведению не менее чем четырёх прозаиков по выбору).Например, Ф. А. Абрамов («Братья и сёстры» (фрагменты из романа), повесть «Пелагея» и др.), Ч. Т. Айтматов (повести «Пегий пёс, бегущий краем моря», «Белый пароход» и др.), В. П. Астафьев (повествование в рассказах «Царь-рыба» и др.), В. И. Белов (рассказы «На родине», «За тремя волоками», «Бобришный угор» и др.), А. Г. Битов (цикл рассказов «Аптекарский остров», повесть «Жизнь в ветреную погоду» и др.), А. Н. Варламов (повести «Гора», «Рождение» и др.), Г. Н. Владимов («Верный Руслан»), В. С. Гроссман (роман «Жизнь и судьба» (фрагменты), С. Д. Довлатов (повесть «Заповедник» и др.), Ф. А. Искандер (роман в рассказах «Сандро из Чегема» (фрагменты), философская сказка «Кролики и удавы» и др.), Ю. П. Казаков (рассказы «Северный дневник», «Поморка», «Во сне ты горько плакал» и др.), В. С. Маканин (рассказ «Кавказский пленный»), В. О. Пелевин (повесть «Омон Ра», роман «Жизнь насекомых» и др.), Захар Прилепин (рассказ «Белый квадрат», и др.), В. А. Солоухин (повесть «Капля росы», произведения из </w:t>
            </w:r>
            <w:r w:rsidRPr="00716E88">
              <w:rPr>
                <w:rFonts w:ascii="Times New Roman" w:hAnsi="Times New Roman"/>
                <w:color w:val="000000"/>
                <w:sz w:val="24"/>
                <w:lang w:val="ru-RU"/>
              </w:rPr>
              <w:lastRenderedPageBreak/>
              <w:t>цикла «Камешки на ладони»), А.Н. и Б. Н. Стругацкие (повести «Пикник на обочине», «Понедельник начинается в субботу и др.), В. Ф. Тендряков (повесть «Ночь после выпуска», рассказы «Хлеб для собаки», «Пара гнедых» и др.), Ю. В. Трифонов (повести «Отблеск костра», «Обмен», «Другая жизнь», «Дом на набережной» и др.), В. Т. Шаламов («Колымские рассказы», например, «Одиночный замер», «Инжектор», «За письмом», «На представку», «Посылка» и др.) и др.</w:t>
            </w:r>
          </w:p>
        </w:tc>
        <w:tc>
          <w:tcPr>
            <w:tcW w:w="1275"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lastRenderedPageBreak/>
              <w:t xml:space="preserve"> </w:t>
            </w:r>
            <w:r>
              <w:rPr>
                <w:rFonts w:ascii="Times New Roman" w:hAnsi="Times New Roman"/>
                <w:color w:val="000000"/>
                <w:sz w:val="24"/>
              </w:rPr>
              <w:t xml:space="preserve">5 </w:t>
            </w:r>
          </w:p>
        </w:tc>
        <w:tc>
          <w:tcPr>
            <w:tcW w:w="1418" w:type="dxa"/>
            <w:tcMar>
              <w:top w:w="50" w:type="dxa"/>
              <w:left w:w="100" w:type="dxa"/>
            </w:tcMar>
            <w:vAlign w:val="center"/>
          </w:tcPr>
          <w:p w:rsidR="00701993" w:rsidRDefault="00701993">
            <w:pPr>
              <w:spacing w:after="0"/>
              <w:ind w:left="135"/>
              <w:jc w:val="center"/>
            </w:pPr>
          </w:p>
        </w:tc>
        <w:tc>
          <w:tcPr>
            <w:tcW w:w="1480" w:type="dxa"/>
            <w:tcMar>
              <w:top w:w="50" w:type="dxa"/>
              <w:left w:w="100" w:type="dxa"/>
            </w:tcMar>
            <w:vAlign w:val="center"/>
          </w:tcPr>
          <w:p w:rsidR="00701993" w:rsidRDefault="00701993">
            <w:pPr>
              <w:spacing w:after="0"/>
              <w:ind w:left="135"/>
              <w:jc w:val="center"/>
            </w:pPr>
          </w:p>
        </w:tc>
        <w:tc>
          <w:tcPr>
            <w:tcW w:w="2536" w:type="dxa"/>
            <w:tcMar>
              <w:top w:w="50" w:type="dxa"/>
              <w:left w:w="100" w:type="dxa"/>
            </w:tcMar>
            <w:vAlign w:val="center"/>
          </w:tcPr>
          <w:p w:rsidR="00701993" w:rsidRPr="000F6949" w:rsidRDefault="000F6949">
            <w:pPr>
              <w:spacing w:after="0"/>
              <w:ind w:left="135"/>
              <w:rPr>
                <w:lang w:val="ru-RU"/>
              </w:rPr>
            </w:pPr>
            <w:r w:rsidRPr="000F6949">
              <w:rPr>
                <w:lang w:val="ru-RU"/>
              </w:rPr>
              <w:t xml:space="preserve">Библиотека ЦОК </w:t>
            </w:r>
            <w:r w:rsidRPr="000F6949">
              <w:t>https</w:t>
            </w:r>
            <w:r w:rsidRPr="000F6949">
              <w:rPr>
                <w:lang w:val="ru-RU"/>
              </w:rPr>
              <w:t>://</w:t>
            </w:r>
            <w:r w:rsidRPr="000F6949">
              <w:t>resh</w:t>
            </w:r>
            <w:r w:rsidRPr="000F6949">
              <w:rPr>
                <w:lang w:val="ru-RU"/>
              </w:rPr>
              <w:t>.</w:t>
            </w:r>
            <w:r w:rsidRPr="000F6949">
              <w:t>edu</w:t>
            </w:r>
            <w:r w:rsidRPr="000F6949">
              <w:rPr>
                <w:lang w:val="ru-RU"/>
              </w:rPr>
              <w:t>.</w:t>
            </w:r>
            <w:r w:rsidRPr="000F6949">
              <w:t>ru</w:t>
            </w:r>
            <w:r w:rsidRPr="000F6949">
              <w:rPr>
                <w:lang w:val="ru-RU"/>
              </w:rPr>
              <w:t>/</w:t>
            </w:r>
            <w:r w:rsidRPr="000F6949">
              <w:t>subject</w:t>
            </w:r>
            <w:r w:rsidRPr="000F6949">
              <w:rPr>
                <w:lang w:val="ru-RU"/>
              </w:rPr>
              <w:t>/14/10/</w:t>
            </w:r>
          </w:p>
        </w:tc>
      </w:tr>
      <w:tr w:rsidR="00701993" w:rsidTr="008D78F8">
        <w:trPr>
          <w:trHeight w:val="144"/>
          <w:tblCellSpacing w:w="20" w:type="nil"/>
        </w:trPr>
        <w:tc>
          <w:tcPr>
            <w:tcW w:w="6763" w:type="dxa"/>
            <w:gridSpan w:val="2"/>
            <w:tcMar>
              <w:top w:w="50" w:type="dxa"/>
              <w:left w:w="100" w:type="dxa"/>
            </w:tcMar>
            <w:vAlign w:val="center"/>
          </w:tcPr>
          <w:p w:rsidR="00701993" w:rsidRDefault="00716E88">
            <w:pPr>
              <w:spacing w:after="0"/>
              <w:ind w:left="135"/>
            </w:pPr>
            <w:r>
              <w:rPr>
                <w:rFonts w:ascii="Times New Roman" w:hAnsi="Times New Roman"/>
                <w:b/>
                <w:color w:val="000000"/>
                <w:sz w:val="24"/>
              </w:rPr>
              <w:lastRenderedPageBreak/>
              <w:t>Итого по разделу</w:t>
            </w:r>
          </w:p>
        </w:tc>
        <w:tc>
          <w:tcPr>
            <w:tcW w:w="1275" w:type="dxa"/>
            <w:tcMar>
              <w:top w:w="50" w:type="dxa"/>
              <w:left w:w="100" w:type="dxa"/>
            </w:tcMar>
            <w:vAlign w:val="center"/>
          </w:tcPr>
          <w:p w:rsidR="00701993" w:rsidRDefault="00716E88">
            <w:pPr>
              <w:spacing w:after="0"/>
              <w:ind w:left="135"/>
              <w:jc w:val="center"/>
            </w:pPr>
            <w:r>
              <w:rPr>
                <w:rFonts w:ascii="Times New Roman" w:hAnsi="Times New Roman"/>
                <w:color w:val="000000"/>
                <w:sz w:val="24"/>
              </w:rPr>
              <w:t xml:space="preserve"> 5 </w:t>
            </w:r>
          </w:p>
        </w:tc>
        <w:tc>
          <w:tcPr>
            <w:tcW w:w="5434" w:type="dxa"/>
            <w:gridSpan w:val="3"/>
            <w:tcMar>
              <w:top w:w="50" w:type="dxa"/>
              <w:left w:w="100" w:type="dxa"/>
            </w:tcMar>
            <w:vAlign w:val="center"/>
          </w:tcPr>
          <w:p w:rsidR="00701993" w:rsidRDefault="00701993"/>
        </w:tc>
      </w:tr>
      <w:tr w:rsidR="00701993" w:rsidRPr="00EC1337" w:rsidTr="00716E88">
        <w:trPr>
          <w:trHeight w:val="144"/>
          <w:tblCellSpacing w:w="20" w:type="nil"/>
        </w:trPr>
        <w:tc>
          <w:tcPr>
            <w:tcW w:w="13472" w:type="dxa"/>
            <w:gridSpan w:val="6"/>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b/>
                <w:color w:val="000000"/>
                <w:sz w:val="24"/>
                <w:lang w:val="ru-RU"/>
              </w:rPr>
              <w:t>Раздел 4.</w:t>
            </w:r>
            <w:r w:rsidRPr="00716E88">
              <w:rPr>
                <w:rFonts w:ascii="Times New Roman" w:hAnsi="Times New Roman"/>
                <w:color w:val="000000"/>
                <w:sz w:val="24"/>
                <w:lang w:val="ru-RU"/>
              </w:rPr>
              <w:t xml:space="preserve"> </w:t>
            </w:r>
            <w:r w:rsidRPr="00716E88">
              <w:rPr>
                <w:rFonts w:ascii="Times New Roman" w:hAnsi="Times New Roman"/>
                <w:b/>
                <w:color w:val="000000"/>
                <w:sz w:val="24"/>
                <w:lang w:val="ru-RU"/>
              </w:rPr>
              <w:t xml:space="preserve">Поэзия второй половины </w:t>
            </w:r>
            <w:r>
              <w:rPr>
                <w:rFonts w:ascii="Times New Roman" w:hAnsi="Times New Roman"/>
                <w:b/>
                <w:color w:val="000000"/>
                <w:sz w:val="24"/>
              </w:rPr>
              <w:t>XX</w:t>
            </w:r>
            <w:r w:rsidRPr="00716E88">
              <w:rPr>
                <w:rFonts w:ascii="Times New Roman" w:hAnsi="Times New Roman"/>
                <w:b/>
                <w:color w:val="000000"/>
                <w:sz w:val="24"/>
                <w:lang w:val="ru-RU"/>
              </w:rPr>
              <w:t xml:space="preserve"> — начала </w:t>
            </w:r>
            <w:r>
              <w:rPr>
                <w:rFonts w:ascii="Times New Roman" w:hAnsi="Times New Roman"/>
                <w:b/>
                <w:color w:val="000000"/>
                <w:sz w:val="24"/>
              </w:rPr>
              <w:t>XXI</w:t>
            </w:r>
            <w:r w:rsidRPr="00716E88">
              <w:rPr>
                <w:rFonts w:ascii="Times New Roman" w:hAnsi="Times New Roman"/>
                <w:b/>
                <w:color w:val="000000"/>
                <w:sz w:val="24"/>
                <w:lang w:val="ru-RU"/>
              </w:rPr>
              <w:t xml:space="preserve"> века</w:t>
            </w:r>
          </w:p>
        </w:tc>
      </w:tr>
      <w:tr w:rsidR="00701993" w:rsidRPr="00EC1337" w:rsidTr="008D78F8">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4.1</w:t>
            </w:r>
          </w:p>
        </w:tc>
        <w:tc>
          <w:tcPr>
            <w:tcW w:w="6096"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716E88">
              <w:rPr>
                <w:rFonts w:ascii="Times New Roman" w:hAnsi="Times New Roman"/>
                <w:color w:val="000000"/>
                <w:sz w:val="24"/>
                <w:lang w:val="ru-RU"/>
              </w:rPr>
              <w:t xml:space="preserve"> — начала </w:t>
            </w:r>
            <w:r>
              <w:rPr>
                <w:rFonts w:ascii="Times New Roman" w:hAnsi="Times New Roman"/>
                <w:color w:val="000000"/>
                <w:sz w:val="24"/>
              </w:rPr>
              <w:t>XXI</w:t>
            </w:r>
            <w:r w:rsidRPr="00716E88">
              <w:rPr>
                <w:rFonts w:ascii="Times New Roman" w:hAnsi="Times New Roman"/>
                <w:color w:val="000000"/>
                <w:sz w:val="24"/>
                <w:lang w:val="ru-RU"/>
              </w:rPr>
              <w:t xml:space="preserve"> века. Стихотворения и поэмы (по одному произведению не менее чем четырёх поэтов по выбору). Например, Б. А. Ахмадулиной, А. А. Вознесенского, Е. А. Евтушенко, Н. А. Заболоцкого, Т. Ю. Кибирова, Ю. П. Кузнецова, А. С. Кушнера, Л. Н. Мартынова, О. А. Николаевой, Б. Ш. Окуджавы, Д. А. Пригова, Р. И. Рождественского, О. А. Седаковой, В. Н. Соколова, А. А. Тарковского, О. Г. Чухонцева и др.</w:t>
            </w:r>
          </w:p>
        </w:tc>
        <w:tc>
          <w:tcPr>
            <w:tcW w:w="1275"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4 </w:t>
            </w:r>
          </w:p>
        </w:tc>
        <w:tc>
          <w:tcPr>
            <w:tcW w:w="1418" w:type="dxa"/>
            <w:tcMar>
              <w:top w:w="50" w:type="dxa"/>
              <w:left w:w="100" w:type="dxa"/>
            </w:tcMar>
            <w:vAlign w:val="center"/>
          </w:tcPr>
          <w:p w:rsidR="00701993" w:rsidRDefault="00701993">
            <w:pPr>
              <w:spacing w:after="0"/>
              <w:ind w:left="135"/>
              <w:jc w:val="center"/>
            </w:pPr>
          </w:p>
        </w:tc>
        <w:tc>
          <w:tcPr>
            <w:tcW w:w="1480" w:type="dxa"/>
            <w:tcMar>
              <w:top w:w="50" w:type="dxa"/>
              <w:left w:w="100" w:type="dxa"/>
            </w:tcMar>
            <w:vAlign w:val="center"/>
          </w:tcPr>
          <w:p w:rsidR="00701993" w:rsidRDefault="00701993">
            <w:pPr>
              <w:spacing w:after="0"/>
              <w:ind w:left="135"/>
              <w:jc w:val="center"/>
            </w:pPr>
          </w:p>
        </w:tc>
        <w:tc>
          <w:tcPr>
            <w:tcW w:w="2536" w:type="dxa"/>
            <w:tcMar>
              <w:top w:w="50" w:type="dxa"/>
              <w:left w:w="100" w:type="dxa"/>
            </w:tcMar>
            <w:vAlign w:val="center"/>
          </w:tcPr>
          <w:p w:rsidR="00701993" w:rsidRPr="000F6949" w:rsidRDefault="000F6949">
            <w:pPr>
              <w:spacing w:after="0"/>
              <w:ind w:left="135"/>
              <w:rPr>
                <w:lang w:val="ru-RU"/>
              </w:rPr>
            </w:pPr>
            <w:r w:rsidRPr="000F6949">
              <w:rPr>
                <w:lang w:val="ru-RU"/>
              </w:rPr>
              <w:t xml:space="preserve">Библиотека ЦОК </w:t>
            </w:r>
            <w:r w:rsidRPr="000F6949">
              <w:t>https</w:t>
            </w:r>
            <w:r w:rsidRPr="000F6949">
              <w:rPr>
                <w:lang w:val="ru-RU"/>
              </w:rPr>
              <w:t>://</w:t>
            </w:r>
            <w:r w:rsidRPr="000F6949">
              <w:t>resh</w:t>
            </w:r>
            <w:r w:rsidRPr="000F6949">
              <w:rPr>
                <w:lang w:val="ru-RU"/>
              </w:rPr>
              <w:t>.</w:t>
            </w:r>
            <w:r w:rsidRPr="000F6949">
              <w:t>edu</w:t>
            </w:r>
            <w:r w:rsidRPr="000F6949">
              <w:rPr>
                <w:lang w:val="ru-RU"/>
              </w:rPr>
              <w:t>.</w:t>
            </w:r>
            <w:r w:rsidRPr="000F6949">
              <w:t>ru</w:t>
            </w:r>
            <w:r w:rsidRPr="000F6949">
              <w:rPr>
                <w:lang w:val="ru-RU"/>
              </w:rPr>
              <w:t>/</w:t>
            </w:r>
            <w:r w:rsidRPr="000F6949">
              <w:t>subject</w:t>
            </w:r>
            <w:r w:rsidRPr="000F6949">
              <w:rPr>
                <w:lang w:val="ru-RU"/>
              </w:rPr>
              <w:t>/14/10/</w:t>
            </w:r>
          </w:p>
        </w:tc>
      </w:tr>
      <w:tr w:rsidR="00701993" w:rsidTr="008D78F8">
        <w:trPr>
          <w:trHeight w:val="144"/>
          <w:tblCellSpacing w:w="20" w:type="nil"/>
        </w:trPr>
        <w:tc>
          <w:tcPr>
            <w:tcW w:w="6763" w:type="dxa"/>
            <w:gridSpan w:val="2"/>
            <w:tcMar>
              <w:top w:w="50" w:type="dxa"/>
              <w:left w:w="100" w:type="dxa"/>
            </w:tcMar>
            <w:vAlign w:val="center"/>
          </w:tcPr>
          <w:p w:rsidR="00701993" w:rsidRDefault="00716E88">
            <w:pPr>
              <w:spacing w:after="0"/>
              <w:ind w:left="135"/>
            </w:pPr>
            <w:r>
              <w:rPr>
                <w:rFonts w:ascii="Times New Roman" w:hAnsi="Times New Roman"/>
                <w:b/>
                <w:color w:val="000000"/>
                <w:sz w:val="24"/>
              </w:rPr>
              <w:t>Итого по разделу</w:t>
            </w:r>
          </w:p>
        </w:tc>
        <w:tc>
          <w:tcPr>
            <w:tcW w:w="1275" w:type="dxa"/>
            <w:tcMar>
              <w:top w:w="50" w:type="dxa"/>
              <w:left w:w="100" w:type="dxa"/>
            </w:tcMar>
            <w:vAlign w:val="center"/>
          </w:tcPr>
          <w:p w:rsidR="00701993" w:rsidRDefault="00716E88">
            <w:pPr>
              <w:spacing w:after="0"/>
              <w:ind w:left="135"/>
              <w:jc w:val="center"/>
            </w:pPr>
            <w:r>
              <w:rPr>
                <w:rFonts w:ascii="Times New Roman" w:hAnsi="Times New Roman"/>
                <w:color w:val="000000"/>
                <w:sz w:val="24"/>
              </w:rPr>
              <w:t xml:space="preserve"> 4 </w:t>
            </w:r>
          </w:p>
        </w:tc>
        <w:tc>
          <w:tcPr>
            <w:tcW w:w="5434" w:type="dxa"/>
            <w:gridSpan w:val="3"/>
            <w:tcMar>
              <w:top w:w="50" w:type="dxa"/>
              <w:left w:w="100" w:type="dxa"/>
            </w:tcMar>
            <w:vAlign w:val="center"/>
          </w:tcPr>
          <w:p w:rsidR="00701993" w:rsidRDefault="00701993"/>
        </w:tc>
      </w:tr>
      <w:tr w:rsidR="00701993" w:rsidRPr="00EC1337" w:rsidTr="00716E88">
        <w:trPr>
          <w:trHeight w:val="144"/>
          <w:tblCellSpacing w:w="20" w:type="nil"/>
        </w:trPr>
        <w:tc>
          <w:tcPr>
            <w:tcW w:w="13472" w:type="dxa"/>
            <w:gridSpan w:val="6"/>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b/>
                <w:color w:val="000000"/>
                <w:sz w:val="24"/>
                <w:lang w:val="ru-RU"/>
              </w:rPr>
              <w:t>Раздел 5.</w:t>
            </w:r>
            <w:r w:rsidRPr="00716E88">
              <w:rPr>
                <w:rFonts w:ascii="Times New Roman" w:hAnsi="Times New Roman"/>
                <w:color w:val="000000"/>
                <w:sz w:val="24"/>
                <w:lang w:val="ru-RU"/>
              </w:rPr>
              <w:t xml:space="preserve"> </w:t>
            </w:r>
            <w:r w:rsidRPr="00716E88">
              <w:rPr>
                <w:rFonts w:ascii="Times New Roman" w:hAnsi="Times New Roman"/>
                <w:b/>
                <w:color w:val="000000"/>
                <w:sz w:val="24"/>
                <w:lang w:val="ru-RU"/>
              </w:rPr>
              <w:t xml:space="preserve">Драматургия второй половины ХХ — начала </w:t>
            </w:r>
            <w:r>
              <w:rPr>
                <w:rFonts w:ascii="Times New Roman" w:hAnsi="Times New Roman"/>
                <w:b/>
                <w:color w:val="000000"/>
                <w:sz w:val="24"/>
              </w:rPr>
              <w:t>XXI</w:t>
            </w:r>
            <w:r w:rsidRPr="00716E88">
              <w:rPr>
                <w:rFonts w:ascii="Times New Roman" w:hAnsi="Times New Roman"/>
                <w:b/>
                <w:color w:val="000000"/>
                <w:sz w:val="24"/>
                <w:lang w:val="ru-RU"/>
              </w:rPr>
              <w:t xml:space="preserve"> века</w:t>
            </w:r>
          </w:p>
        </w:tc>
      </w:tr>
      <w:tr w:rsidR="00701993" w:rsidRPr="00EC1337" w:rsidTr="008D78F8">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5.1</w:t>
            </w:r>
          </w:p>
        </w:tc>
        <w:tc>
          <w:tcPr>
            <w:tcW w:w="6096"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 xml:space="preserve">Драматургия второй половины ХХ — начала </w:t>
            </w:r>
            <w:r>
              <w:rPr>
                <w:rFonts w:ascii="Times New Roman" w:hAnsi="Times New Roman"/>
                <w:color w:val="000000"/>
                <w:sz w:val="24"/>
              </w:rPr>
              <w:t>XXI</w:t>
            </w:r>
            <w:r w:rsidRPr="00716E88">
              <w:rPr>
                <w:rFonts w:ascii="Times New Roman" w:hAnsi="Times New Roman"/>
                <w:color w:val="000000"/>
                <w:sz w:val="24"/>
                <w:lang w:val="ru-RU"/>
              </w:rPr>
              <w:t xml:space="preserve"> века. Пьесы (не менее одного произведения двух драматургов по выбору). Например, А. Н. Арбузов. «Иркутская история», «Жестокие игры», К. В. Драгунская. «Рыжая пьеса», А. М. Володин.«Пять </w:t>
            </w:r>
            <w:r w:rsidRPr="00716E88">
              <w:rPr>
                <w:rFonts w:ascii="Times New Roman" w:hAnsi="Times New Roman"/>
                <w:color w:val="000000"/>
                <w:sz w:val="24"/>
                <w:lang w:val="ru-RU"/>
              </w:rPr>
              <w:lastRenderedPageBreak/>
              <w:t>вечеров», «Моя старшая сестра», В. С. Розов. «Гнездо глухаря», М. М. Рощин. «Валентин и Валентина», «Спешите делать добро» и др.</w:t>
            </w:r>
          </w:p>
        </w:tc>
        <w:tc>
          <w:tcPr>
            <w:tcW w:w="1275"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lastRenderedPageBreak/>
              <w:t xml:space="preserve"> </w:t>
            </w:r>
            <w:r>
              <w:rPr>
                <w:rFonts w:ascii="Times New Roman" w:hAnsi="Times New Roman"/>
                <w:color w:val="000000"/>
                <w:sz w:val="24"/>
              </w:rPr>
              <w:t xml:space="preserve">4 </w:t>
            </w:r>
          </w:p>
        </w:tc>
        <w:tc>
          <w:tcPr>
            <w:tcW w:w="1418" w:type="dxa"/>
            <w:tcMar>
              <w:top w:w="50" w:type="dxa"/>
              <w:left w:w="100" w:type="dxa"/>
            </w:tcMar>
            <w:vAlign w:val="center"/>
          </w:tcPr>
          <w:p w:rsidR="00701993" w:rsidRDefault="00701993">
            <w:pPr>
              <w:spacing w:after="0"/>
              <w:ind w:left="135"/>
              <w:jc w:val="center"/>
            </w:pPr>
          </w:p>
        </w:tc>
        <w:tc>
          <w:tcPr>
            <w:tcW w:w="1480" w:type="dxa"/>
            <w:tcMar>
              <w:top w:w="50" w:type="dxa"/>
              <w:left w:w="100" w:type="dxa"/>
            </w:tcMar>
            <w:vAlign w:val="center"/>
          </w:tcPr>
          <w:p w:rsidR="00701993" w:rsidRDefault="00701993">
            <w:pPr>
              <w:spacing w:after="0"/>
              <w:ind w:left="135"/>
              <w:jc w:val="center"/>
            </w:pPr>
          </w:p>
        </w:tc>
        <w:tc>
          <w:tcPr>
            <w:tcW w:w="2536" w:type="dxa"/>
            <w:tcMar>
              <w:top w:w="50" w:type="dxa"/>
              <w:left w:w="100" w:type="dxa"/>
            </w:tcMar>
            <w:vAlign w:val="center"/>
          </w:tcPr>
          <w:p w:rsidR="00701993" w:rsidRPr="000F6949" w:rsidRDefault="000F6949">
            <w:pPr>
              <w:spacing w:after="0"/>
              <w:ind w:left="135"/>
              <w:rPr>
                <w:lang w:val="ru-RU"/>
              </w:rPr>
            </w:pPr>
            <w:r w:rsidRPr="000F6949">
              <w:rPr>
                <w:lang w:val="ru-RU"/>
              </w:rPr>
              <w:t xml:space="preserve">Библиотека ЦОК </w:t>
            </w:r>
            <w:r w:rsidRPr="000F6949">
              <w:t>https</w:t>
            </w:r>
            <w:r w:rsidRPr="000F6949">
              <w:rPr>
                <w:lang w:val="ru-RU"/>
              </w:rPr>
              <w:t>://</w:t>
            </w:r>
            <w:r w:rsidRPr="000F6949">
              <w:t>resh</w:t>
            </w:r>
            <w:r w:rsidRPr="000F6949">
              <w:rPr>
                <w:lang w:val="ru-RU"/>
              </w:rPr>
              <w:t>.</w:t>
            </w:r>
            <w:r w:rsidRPr="000F6949">
              <w:t>edu</w:t>
            </w:r>
            <w:r w:rsidRPr="000F6949">
              <w:rPr>
                <w:lang w:val="ru-RU"/>
              </w:rPr>
              <w:t>.</w:t>
            </w:r>
            <w:r w:rsidRPr="000F6949">
              <w:t>ru</w:t>
            </w:r>
            <w:r w:rsidRPr="000F6949">
              <w:rPr>
                <w:lang w:val="ru-RU"/>
              </w:rPr>
              <w:t>/</w:t>
            </w:r>
            <w:r w:rsidRPr="000F6949">
              <w:t>subject</w:t>
            </w:r>
            <w:r w:rsidRPr="000F6949">
              <w:rPr>
                <w:lang w:val="ru-RU"/>
              </w:rPr>
              <w:t>/14/10/</w:t>
            </w:r>
          </w:p>
        </w:tc>
      </w:tr>
      <w:tr w:rsidR="00701993" w:rsidTr="008D78F8">
        <w:trPr>
          <w:trHeight w:val="144"/>
          <w:tblCellSpacing w:w="20" w:type="nil"/>
        </w:trPr>
        <w:tc>
          <w:tcPr>
            <w:tcW w:w="6763" w:type="dxa"/>
            <w:gridSpan w:val="2"/>
            <w:tcMar>
              <w:top w:w="50" w:type="dxa"/>
              <w:left w:w="100" w:type="dxa"/>
            </w:tcMar>
            <w:vAlign w:val="center"/>
          </w:tcPr>
          <w:p w:rsidR="00701993" w:rsidRDefault="00716E88">
            <w:pPr>
              <w:spacing w:after="0"/>
              <w:ind w:left="135"/>
            </w:pPr>
            <w:r>
              <w:rPr>
                <w:rFonts w:ascii="Times New Roman" w:hAnsi="Times New Roman"/>
                <w:b/>
                <w:color w:val="000000"/>
                <w:sz w:val="24"/>
              </w:rPr>
              <w:lastRenderedPageBreak/>
              <w:t>Итого по разделу</w:t>
            </w:r>
          </w:p>
        </w:tc>
        <w:tc>
          <w:tcPr>
            <w:tcW w:w="1275" w:type="dxa"/>
            <w:tcMar>
              <w:top w:w="50" w:type="dxa"/>
              <w:left w:w="100" w:type="dxa"/>
            </w:tcMar>
            <w:vAlign w:val="center"/>
          </w:tcPr>
          <w:p w:rsidR="00701993" w:rsidRDefault="00716E88">
            <w:pPr>
              <w:spacing w:after="0"/>
              <w:ind w:left="135"/>
              <w:jc w:val="center"/>
            </w:pPr>
            <w:r>
              <w:rPr>
                <w:rFonts w:ascii="Times New Roman" w:hAnsi="Times New Roman"/>
                <w:color w:val="000000"/>
                <w:sz w:val="24"/>
              </w:rPr>
              <w:t xml:space="preserve"> 4 </w:t>
            </w:r>
          </w:p>
        </w:tc>
        <w:tc>
          <w:tcPr>
            <w:tcW w:w="5434" w:type="dxa"/>
            <w:gridSpan w:val="3"/>
            <w:tcMar>
              <w:top w:w="50" w:type="dxa"/>
              <w:left w:w="100" w:type="dxa"/>
            </w:tcMar>
            <w:vAlign w:val="center"/>
          </w:tcPr>
          <w:p w:rsidR="00701993" w:rsidRDefault="00701993"/>
        </w:tc>
      </w:tr>
      <w:tr w:rsidR="00701993" w:rsidTr="00716E88">
        <w:trPr>
          <w:trHeight w:val="144"/>
          <w:tblCellSpacing w:w="20" w:type="nil"/>
        </w:trPr>
        <w:tc>
          <w:tcPr>
            <w:tcW w:w="13472" w:type="dxa"/>
            <w:gridSpan w:val="6"/>
            <w:tcMar>
              <w:top w:w="50" w:type="dxa"/>
              <w:left w:w="100" w:type="dxa"/>
            </w:tcMar>
            <w:vAlign w:val="center"/>
          </w:tcPr>
          <w:p w:rsidR="00701993" w:rsidRDefault="00716E88">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Литература народов России</w:t>
            </w:r>
          </w:p>
        </w:tc>
      </w:tr>
      <w:tr w:rsidR="00701993" w:rsidRPr="00EC1337" w:rsidTr="008D78F8">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6.1</w:t>
            </w:r>
          </w:p>
        </w:tc>
        <w:tc>
          <w:tcPr>
            <w:tcW w:w="6096"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Рассказы, повести, стихотворения (не менее двух произведений по выбору). Например, рассказ Ю. Рытхэу «Хранитель огня», роман «Сон в начале тумана», повести Ю.Н.Шесталова «Синий ветер каслания», «Когда качало меня солнце» и др.; стихотворения Г. Айги, Р. Гамзатова, М. Джалиля, М. Карима, Д. Кугультинова, К. Кулиева и др.</w:t>
            </w:r>
          </w:p>
        </w:tc>
        <w:tc>
          <w:tcPr>
            <w:tcW w:w="1275"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3 </w:t>
            </w:r>
          </w:p>
        </w:tc>
        <w:tc>
          <w:tcPr>
            <w:tcW w:w="1418" w:type="dxa"/>
            <w:tcMar>
              <w:top w:w="50" w:type="dxa"/>
              <w:left w:w="100" w:type="dxa"/>
            </w:tcMar>
            <w:vAlign w:val="center"/>
          </w:tcPr>
          <w:p w:rsidR="00701993" w:rsidRDefault="00701993">
            <w:pPr>
              <w:spacing w:after="0"/>
              <w:ind w:left="135"/>
              <w:jc w:val="center"/>
            </w:pPr>
          </w:p>
        </w:tc>
        <w:tc>
          <w:tcPr>
            <w:tcW w:w="1480" w:type="dxa"/>
            <w:tcMar>
              <w:top w:w="50" w:type="dxa"/>
              <w:left w:w="100" w:type="dxa"/>
            </w:tcMar>
            <w:vAlign w:val="center"/>
          </w:tcPr>
          <w:p w:rsidR="00701993" w:rsidRDefault="00701993">
            <w:pPr>
              <w:spacing w:after="0"/>
              <w:ind w:left="135"/>
              <w:jc w:val="center"/>
            </w:pPr>
          </w:p>
        </w:tc>
        <w:tc>
          <w:tcPr>
            <w:tcW w:w="2536" w:type="dxa"/>
            <w:tcMar>
              <w:top w:w="50" w:type="dxa"/>
              <w:left w:w="100" w:type="dxa"/>
            </w:tcMar>
            <w:vAlign w:val="center"/>
          </w:tcPr>
          <w:p w:rsidR="00701993" w:rsidRPr="000F6949" w:rsidRDefault="000F6949">
            <w:pPr>
              <w:spacing w:after="0"/>
              <w:ind w:left="135"/>
              <w:rPr>
                <w:lang w:val="ru-RU"/>
              </w:rPr>
            </w:pPr>
            <w:r w:rsidRPr="000F6949">
              <w:rPr>
                <w:lang w:val="ru-RU"/>
              </w:rPr>
              <w:t xml:space="preserve">Библиотека ЦОК </w:t>
            </w:r>
            <w:r w:rsidRPr="000F6949">
              <w:t>https</w:t>
            </w:r>
            <w:r w:rsidRPr="000F6949">
              <w:rPr>
                <w:lang w:val="ru-RU"/>
              </w:rPr>
              <w:t>://</w:t>
            </w:r>
            <w:r w:rsidRPr="000F6949">
              <w:t>resh</w:t>
            </w:r>
            <w:r w:rsidRPr="000F6949">
              <w:rPr>
                <w:lang w:val="ru-RU"/>
              </w:rPr>
              <w:t>.</w:t>
            </w:r>
            <w:r w:rsidRPr="000F6949">
              <w:t>edu</w:t>
            </w:r>
            <w:r w:rsidRPr="000F6949">
              <w:rPr>
                <w:lang w:val="ru-RU"/>
              </w:rPr>
              <w:t>.</w:t>
            </w:r>
            <w:r w:rsidRPr="000F6949">
              <w:t>ru</w:t>
            </w:r>
            <w:r w:rsidRPr="000F6949">
              <w:rPr>
                <w:lang w:val="ru-RU"/>
              </w:rPr>
              <w:t>/</w:t>
            </w:r>
            <w:r w:rsidRPr="000F6949">
              <w:t>subject</w:t>
            </w:r>
            <w:r w:rsidRPr="000F6949">
              <w:rPr>
                <w:lang w:val="ru-RU"/>
              </w:rPr>
              <w:t>/14/10/</w:t>
            </w:r>
          </w:p>
        </w:tc>
      </w:tr>
      <w:tr w:rsidR="00701993" w:rsidTr="008D78F8">
        <w:trPr>
          <w:trHeight w:val="144"/>
          <w:tblCellSpacing w:w="20" w:type="nil"/>
        </w:trPr>
        <w:tc>
          <w:tcPr>
            <w:tcW w:w="6763" w:type="dxa"/>
            <w:gridSpan w:val="2"/>
            <w:tcMar>
              <w:top w:w="50" w:type="dxa"/>
              <w:left w:w="100" w:type="dxa"/>
            </w:tcMar>
            <w:vAlign w:val="center"/>
          </w:tcPr>
          <w:p w:rsidR="00701993" w:rsidRDefault="00716E88">
            <w:pPr>
              <w:spacing w:after="0"/>
              <w:ind w:left="135"/>
            </w:pPr>
            <w:r>
              <w:rPr>
                <w:rFonts w:ascii="Times New Roman" w:hAnsi="Times New Roman"/>
                <w:color w:val="000000"/>
                <w:sz w:val="24"/>
              </w:rPr>
              <w:t>Итого по разделу</w:t>
            </w:r>
          </w:p>
        </w:tc>
        <w:tc>
          <w:tcPr>
            <w:tcW w:w="1275" w:type="dxa"/>
            <w:tcMar>
              <w:top w:w="50" w:type="dxa"/>
              <w:left w:w="100" w:type="dxa"/>
            </w:tcMar>
            <w:vAlign w:val="center"/>
          </w:tcPr>
          <w:p w:rsidR="00701993" w:rsidRDefault="00716E88">
            <w:pPr>
              <w:spacing w:after="0"/>
              <w:ind w:left="135"/>
              <w:jc w:val="center"/>
            </w:pPr>
            <w:r>
              <w:rPr>
                <w:rFonts w:ascii="Times New Roman" w:hAnsi="Times New Roman"/>
                <w:color w:val="000000"/>
                <w:sz w:val="24"/>
              </w:rPr>
              <w:t xml:space="preserve"> 3 </w:t>
            </w:r>
          </w:p>
        </w:tc>
        <w:tc>
          <w:tcPr>
            <w:tcW w:w="5434" w:type="dxa"/>
            <w:gridSpan w:val="3"/>
            <w:tcMar>
              <w:top w:w="50" w:type="dxa"/>
              <w:left w:w="100" w:type="dxa"/>
            </w:tcMar>
            <w:vAlign w:val="center"/>
          </w:tcPr>
          <w:p w:rsidR="00701993" w:rsidRDefault="00701993"/>
        </w:tc>
      </w:tr>
      <w:tr w:rsidR="00701993" w:rsidTr="00716E88">
        <w:trPr>
          <w:trHeight w:val="144"/>
          <w:tblCellSpacing w:w="20" w:type="nil"/>
        </w:trPr>
        <w:tc>
          <w:tcPr>
            <w:tcW w:w="13472" w:type="dxa"/>
            <w:gridSpan w:val="6"/>
            <w:tcMar>
              <w:top w:w="50" w:type="dxa"/>
              <w:left w:w="100" w:type="dxa"/>
            </w:tcMar>
            <w:vAlign w:val="center"/>
          </w:tcPr>
          <w:p w:rsidR="00701993" w:rsidRDefault="00716E88">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701993" w:rsidRPr="00EC1337" w:rsidTr="008D78F8">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7.1</w:t>
            </w:r>
          </w:p>
        </w:tc>
        <w:tc>
          <w:tcPr>
            <w:tcW w:w="6096"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 xml:space="preserve">Зарубежная проза </w:t>
            </w:r>
            <w:r>
              <w:rPr>
                <w:rFonts w:ascii="Times New Roman" w:hAnsi="Times New Roman"/>
                <w:color w:val="000000"/>
                <w:sz w:val="24"/>
              </w:rPr>
              <w:t>XX</w:t>
            </w:r>
            <w:r w:rsidRPr="00716E88">
              <w:rPr>
                <w:rFonts w:ascii="Times New Roman" w:hAnsi="Times New Roman"/>
                <w:color w:val="000000"/>
                <w:sz w:val="24"/>
                <w:lang w:val="ru-RU"/>
              </w:rPr>
              <w:t xml:space="preserve"> века (не менее двух произведений по выбору). Например, произведения Г. Бёлля «Глазами клоуна», Р. Брэдбери «451 градус по Фаренгейту», У. Голдинга «Повелитель мух», А. Камю «Посторонний», Ф. Кафки «Превращение», Г. Г. Маркеса «Сто лет одиночества», У. С. Моэма «Театр», Д. Оруэлла «1984», Э. М. Ремарка «На западном фронте без перемен», «Три товарища», Дж.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w:t>
            </w:r>
          </w:p>
        </w:tc>
        <w:tc>
          <w:tcPr>
            <w:tcW w:w="1275"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418" w:type="dxa"/>
            <w:tcMar>
              <w:top w:w="50" w:type="dxa"/>
              <w:left w:w="100" w:type="dxa"/>
            </w:tcMar>
            <w:vAlign w:val="center"/>
          </w:tcPr>
          <w:p w:rsidR="00701993" w:rsidRDefault="00701993">
            <w:pPr>
              <w:spacing w:after="0"/>
              <w:ind w:left="135"/>
              <w:jc w:val="center"/>
            </w:pPr>
          </w:p>
        </w:tc>
        <w:tc>
          <w:tcPr>
            <w:tcW w:w="1480" w:type="dxa"/>
            <w:tcMar>
              <w:top w:w="50" w:type="dxa"/>
              <w:left w:w="100" w:type="dxa"/>
            </w:tcMar>
            <w:vAlign w:val="center"/>
          </w:tcPr>
          <w:p w:rsidR="00701993" w:rsidRDefault="00701993">
            <w:pPr>
              <w:spacing w:after="0"/>
              <w:ind w:left="135"/>
              <w:jc w:val="center"/>
            </w:pPr>
          </w:p>
        </w:tc>
        <w:tc>
          <w:tcPr>
            <w:tcW w:w="2536" w:type="dxa"/>
            <w:tcMar>
              <w:top w:w="50" w:type="dxa"/>
              <w:left w:w="100" w:type="dxa"/>
            </w:tcMar>
            <w:vAlign w:val="center"/>
          </w:tcPr>
          <w:p w:rsidR="00701993" w:rsidRPr="000F6949" w:rsidRDefault="000F6949">
            <w:pPr>
              <w:spacing w:after="0"/>
              <w:ind w:left="135"/>
              <w:rPr>
                <w:lang w:val="ru-RU"/>
              </w:rPr>
            </w:pPr>
            <w:r w:rsidRPr="000F6949">
              <w:rPr>
                <w:lang w:val="ru-RU"/>
              </w:rPr>
              <w:t xml:space="preserve">Библиотека ЦОК </w:t>
            </w:r>
            <w:r w:rsidRPr="000F6949">
              <w:t>https</w:t>
            </w:r>
            <w:r w:rsidRPr="000F6949">
              <w:rPr>
                <w:lang w:val="ru-RU"/>
              </w:rPr>
              <w:t>://</w:t>
            </w:r>
            <w:r w:rsidRPr="000F6949">
              <w:t>resh</w:t>
            </w:r>
            <w:r w:rsidRPr="000F6949">
              <w:rPr>
                <w:lang w:val="ru-RU"/>
              </w:rPr>
              <w:t>.</w:t>
            </w:r>
            <w:r w:rsidRPr="000F6949">
              <w:t>edu</w:t>
            </w:r>
            <w:r w:rsidRPr="000F6949">
              <w:rPr>
                <w:lang w:val="ru-RU"/>
              </w:rPr>
              <w:t>.</w:t>
            </w:r>
            <w:r w:rsidRPr="000F6949">
              <w:t>ru</w:t>
            </w:r>
            <w:r w:rsidRPr="000F6949">
              <w:rPr>
                <w:lang w:val="ru-RU"/>
              </w:rPr>
              <w:t>/</w:t>
            </w:r>
            <w:r w:rsidRPr="000F6949">
              <w:t>subject</w:t>
            </w:r>
            <w:r w:rsidRPr="000F6949">
              <w:rPr>
                <w:lang w:val="ru-RU"/>
              </w:rPr>
              <w:t>/14/10/</w:t>
            </w:r>
          </w:p>
        </w:tc>
      </w:tr>
      <w:tr w:rsidR="00701993" w:rsidTr="008D78F8">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lastRenderedPageBreak/>
              <w:t>7.2</w:t>
            </w:r>
          </w:p>
        </w:tc>
        <w:tc>
          <w:tcPr>
            <w:tcW w:w="6096"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 xml:space="preserve">Зарубежная поэзия </w:t>
            </w:r>
            <w:r>
              <w:rPr>
                <w:rFonts w:ascii="Times New Roman" w:hAnsi="Times New Roman"/>
                <w:color w:val="000000"/>
                <w:sz w:val="24"/>
              </w:rPr>
              <w:t>XX</w:t>
            </w:r>
            <w:r w:rsidRPr="00716E88">
              <w:rPr>
                <w:rFonts w:ascii="Times New Roman" w:hAnsi="Times New Roman"/>
                <w:color w:val="000000"/>
                <w:sz w:val="24"/>
                <w:lang w:val="ru-RU"/>
              </w:rPr>
              <w:t xml:space="preserve"> века (не менее трёх стихотворений одного из поэтов по выбору). Например, стихотворения Г.Аполлинера, Ф. Гарсиа Лорки, </w:t>
            </w:r>
            <w:r>
              <w:rPr>
                <w:rFonts w:ascii="Times New Roman" w:hAnsi="Times New Roman"/>
                <w:color w:val="000000"/>
                <w:sz w:val="24"/>
              </w:rPr>
              <w:t>P</w:t>
            </w:r>
            <w:r w:rsidRPr="00716E88">
              <w:rPr>
                <w:rFonts w:ascii="Times New Roman" w:hAnsi="Times New Roman"/>
                <w:color w:val="000000"/>
                <w:sz w:val="24"/>
                <w:lang w:val="ru-RU"/>
              </w:rPr>
              <w:t>. </w:t>
            </w:r>
            <w:r>
              <w:rPr>
                <w:rFonts w:ascii="Times New Roman" w:hAnsi="Times New Roman"/>
                <w:color w:val="000000"/>
                <w:sz w:val="24"/>
              </w:rPr>
              <w:t>M</w:t>
            </w:r>
            <w:r w:rsidRPr="00716E88">
              <w:rPr>
                <w:rFonts w:ascii="Times New Roman" w:hAnsi="Times New Roman"/>
                <w:color w:val="000000"/>
                <w:sz w:val="24"/>
                <w:lang w:val="ru-RU"/>
              </w:rPr>
              <w:t>. Рильке, Т. С. Элиота и др.</w:t>
            </w:r>
          </w:p>
        </w:tc>
        <w:tc>
          <w:tcPr>
            <w:tcW w:w="1275"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418" w:type="dxa"/>
            <w:tcMar>
              <w:top w:w="50" w:type="dxa"/>
              <w:left w:w="100" w:type="dxa"/>
            </w:tcMar>
            <w:vAlign w:val="center"/>
          </w:tcPr>
          <w:p w:rsidR="00701993" w:rsidRDefault="00701993">
            <w:pPr>
              <w:spacing w:after="0"/>
              <w:ind w:left="135"/>
              <w:jc w:val="center"/>
            </w:pPr>
          </w:p>
        </w:tc>
        <w:tc>
          <w:tcPr>
            <w:tcW w:w="1480" w:type="dxa"/>
            <w:tcMar>
              <w:top w:w="50" w:type="dxa"/>
              <w:left w:w="100" w:type="dxa"/>
            </w:tcMar>
            <w:vAlign w:val="center"/>
          </w:tcPr>
          <w:p w:rsidR="00701993" w:rsidRDefault="00701993">
            <w:pPr>
              <w:spacing w:after="0"/>
              <w:ind w:left="135"/>
              <w:jc w:val="center"/>
            </w:pPr>
          </w:p>
        </w:tc>
        <w:tc>
          <w:tcPr>
            <w:tcW w:w="2536" w:type="dxa"/>
            <w:tcMar>
              <w:top w:w="50" w:type="dxa"/>
              <w:left w:w="100" w:type="dxa"/>
            </w:tcMar>
            <w:vAlign w:val="center"/>
          </w:tcPr>
          <w:p w:rsidR="00701993" w:rsidRDefault="00701993">
            <w:pPr>
              <w:spacing w:after="0"/>
              <w:ind w:left="135"/>
            </w:pPr>
          </w:p>
        </w:tc>
      </w:tr>
      <w:tr w:rsidR="00701993" w:rsidRPr="00EC1337" w:rsidTr="008D78F8">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7.3</w:t>
            </w:r>
          </w:p>
        </w:tc>
        <w:tc>
          <w:tcPr>
            <w:tcW w:w="6096"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 xml:space="preserve">Зарубежная драматургия </w:t>
            </w:r>
            <w:r>
              <w:rPr>
                <w:rFonts w:ascii="Times New Roman" w:hAnsi="Times New Roman"/>
                <w:color w:val="000000"/>
                <w:sz w:val="24"/>
              </w:rPr>
              <w:t>XX</w:t>
            </w:r>
            <w:r w:rsidRPr="00716E88">
              <w:rPr>
                <w:rFonts w:ascii="Times New Roman" w:hAnsi="Times New Roman"/>
                <w:color w:val="000000"/>
                <w:sz w:val="24"/>
                <w:lang w:val="ru-RU"/>
              </w:rPr>
              <w:t xml:space="preserve"> века (не менее одного произ- ведения по выбору). Например, пьесы Б. Брехта «Мамаша Кураж и её дети», Ф. Дюрренмата «Визит старой дамы», Э.Ионеско «Носорог», М. Метерлинка «Синяя птица», Д. Пристли «Визит инспектора», О. Уайльда «Идеальный муж», Т. Уильямса «Трамвай "Желание"», Б. Шоу «Пигмалион» и др.</w:t>
            </w:r>
          </w:p>
        </w:tc>
        <w:tc>
          <w:tcPr>
            <w:tcW w:w="1275"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418" w:type="dxa"/>
            <w:tcMar>
              <w:top w:w="50" w:type="dxa"/>
              <w:left w:w="100" w:type="dxa"/>
            </w:tcMar>
            <w:vAlign w:val="center"/>
          </w:tcPr>
          <w:p w:rsidR="00701993" w:rsidRDefault="00701993">
            <w:pPr>
              <w:spacing w:after="0"/>
              <w:ind w:left="135"/>
              <w:jc w:val="center"/>
            </w:pPr>
          </w:p>
        </w:tc>
        <w:tc>
          <w:tcPr>
            <w:tcW w:w="1480" w:type="dxa"/>
            <w:tcMar>
              <w:top w:w="50" w:type="dxa"/>
              <w:left w:w="100" w:type="dxa"/>
            </w:tcMar>
            <w:vAlign w:val="center"/>
          </w:tcPr>
          <w:p w:rsidR="00701993" w:rsidRDefault="00701993">
            <w:pPr>
              <w:spacing w:after="0"/>
              <w:ind w:left="135"/>
              <w:jc w:val="center"/>
            </w:pPr>
          </w:p>
        </w:tc>
        <w:tc>
          <w:tcPr>
            <w:tcW w:w="2536" w:type="dxa"/>
            <w:tcMar>
              <w:top w:w="50" w:type="dxa"/>
              <w:left w:w="100" w:type="dxa"/>
            </w:tcMar>
            <w:vAlign w:val="center"/>
          </w:tcPr>
          <w:p w:rsidR="00701993" w:rsidRPr="000F6949" w:rsidRDefault="000F6949">
            <w:pPr>
              <w:spacing w:after="0"/>
              <w:ind w:left="135"/>
              <w:rPr>
                <w:lang w:val="ru-RU"/>
              </w:rPr>
            </w:pPr>
            <w:r w:rsidRPr="000F6949">
              <w:rPr>
                <w:lang w:val="ru-RU"/>
              </w:rPr>
              <w:t xml:space="preserve">Библиотека ЦОК </w:t>
            </w:r>
            <w:r w:rsidRPr="000F6949">
              <w:t>https</w:t>
            </w:r>
            <w:r w:rsidRPr="000F6949">
              <w:rPr>
                <w:lang w:val="ru-RU"/>
              </w:rPr>
              <w:t>://</w:t>
            </w:r>
            <w:r w:rsidRPr="000F6949">
              <w:t>resh</w:t>
            </w:r>
            <w:r w:rsidRPr="000F6949">
              <w:rPr>
                <w:lang w:val="ru-RU"/>
              </w:rPr>
              <w:t>.</w:t>
            </w:r>
            <w:r w:rsidRPr="000F6949">
              <w:t>edu</w:t>
            </w:r>
            <w:r w:rsidRPr="000F6949">
              <w:rPr>
                <w:lang w:val="ru-RU"/>
              </w:rPr>
              <w:t>.</w:t>
            </w:r>
            <w:r w:rsidRPr="000F6949">
              <w:t>ru</w:t>
            </w:r>
            <w:r w:rsidRPr="000F6949">
              <w:rPr>
                <w:lang w:val="ru-RU"/>
              </w:rPr>
              <w:t>/</w:t>
            </w:r>
            <w:r w:rsidRPr="000F6949">
              <w:t>subject</w:t>
            </w:r>
            <w:r w:rsidRPr="000F6949">
              <w:rPr>
                <w:lang w:val="ru-RU"/>
              </w:rPr>
              <w:t>/14/10/</w:t>
            </w:r>
          </w:p>
        </w:tc>
      </w:tr>
      <w:tr w:rsidR="00701993" w:rsidTr="008D78F8">
        <w:trPr>
          <w:trHeight w:val="144"/>
          <w:tblCellSpacing w:w="20" w:type="nil"/>
        </w:trPr>
        <w:tc>
          <w:tcPr>
            <w:tcW w:w="6763" w:type="dxa"/>
            <w:gridSpan w:val="2"/>
            <w:tcMar>
              <w:top w:w="50" w:type="dxa"/>
              <w:left w:w="100" w:type="dxa"/>
            </w:tcMar>
            <w:vAlign w:val="center"/>
          </w:tcPr>
          <w:p w:rsidR="00701993" w:rsidRDefault="00716E88">
            <w:pPr>
              <w:spacing w:after="0"/>
              <w:ind w:left="135"/>
            </w:pPr>
            <w:r>
              <w:rPr>
                <w:rFonts w:ascii="Times New Roman" w:hAnsi="Times New Roman"/>
                <w:color w:val="000000"/>
                <w:sz w:val="24"/>
              </w:rPr>
              <w:t>Итого по разделу</w:t>
            </w:r>
          </w:p>
        </w:tc>
        <w:tc>
          <w:tcPr>
            <w:tcW w:w="1275" w:type="dxa"/>
            <w:tcMar>
              <w:top w:w="50" w:type="dxa"/>
              <w:left w:w="100" w:type="dxa"/>
            </w:tcMar>
            <w:vAlign w:val="center"/>
          </w:tcPr>
          <w:p w:rsidR="00701993" w:rsidRDefault="00716E88">
            <w:pPr>
              <w:spacing w:after="0"/>
              <w:ind w:left="135"/>
              <w:jc w:val="center"/>
            </w:pPr>
            <w:r>
              <w:rPr>
                <w:rFonts w:ascii="Times New Roman" w:hAnsi="Times New Roman"/>
                <w:color w:val="000000"/>
                <w:sz w:val="24"/>
              </w:rPr>
              <w:t xml:space="preserve"> 6 </w:t>
            </w:r>
          </w:p>
        </w:tc>
        <w:tc>
          <w:tcPr>
            <w:tcW w:w="5434" w:type="dxa"/>
            <w:gridSpan w:val="3"/>
            <w:tcMar>
              <w:top w:w="50" w:type="dxa"/>
              <w:left w:w="100" w:type="dxa"/>
            </w:tcMar>
            <w:vAlign w:val="center"/>
          </w:tcPr>
          <w:p w:rsidR="00701993" w:rsidRDefault="00701993"/>
        </w:tc>
      </w:tr>
      <w:tr w:rsidR="00701993" w:rsidTr="000F6949">
        <w:trPr>
          <w:trHeight w:val="144"/>
          <w:tblCellSpacing w:w="20" w:type="nil"/>
        </w:trPr>
        <w:tc>
          <w:tcPr>
            <w:tcW w:w="6763" w:type="dxa"/>
            <w:gridSpan w:val="2"/>
            <w:tcMar>
              <w:top w:w="50" w:type="dxa"/>
              <w:left w:w="100" w:type="dxa"/>
            </w:tcMar>
            <w:vAlign w:val="center"/>
          </w:tcPr>
          <w:p w:rsidR="00701993" w:rsidRDefault="00716E88">
            <w:pPr>
              <w:spacing w:after="0"/>
              <w:ind w:left="135"/>
            </w:pPr>
            <w:r>
              <w:rPr>
                <w:rFonts w:ascii="Times New Roman" w:hAnsi="Times New Roman"/>
                <w:color w:val="000000"/>
                <w:sz w:val="24"/>
              </w:rPr>
              <w:t>Развитие речи</w:t>
            </w:r>
          </w:p>
        </w:tc>
        <w:tc>
          <w:tcPr>
            <w:tcW w:w="1275" w:type="dxa"/>
            <w:tcMar>
              <w:top w:w="50" w:type="dxa"/>
              <w:left w:w="100" w:type="dxa"/>
            </w:tcMar>
            <w:vAlign w:val="center"/>
          </w:tcPr>
          <w:p w:rsidR="00701993" w:rsidRDefault="00716E88">
            <w:pPr>
              <w:spacing w:after="0"/>
              <w:ind w:left="135"/>
              <w:jc w:val="center"/>
            </w:pPr>
            <w:r>
              <w:rPr>
                <w:rFonts w:ascii="Times New Roman" w:hAnsi="Times New Roman"/>
                <w:color w:val="000000"/>
                <w:sz w:val="24"/>
              </w:rPr>
              <w:t xml:space="preserve"> 8 </w:t>
            </w:r>
          </w:p>
        </w:tc>
        <w:tc>
          <w:tcPr>
            <w:tcW w:w="1418" w:type="dxa"/>
            <w:tcMar>
              <w:top w:w="50" w:type="dxa"/>
              <w:left w:w="100" w:type="dxa"/>
            </w:tcMar>
            <w:vAlign w:val="center"/>
          </w:tcPr>
          <w:p w:rsidR="00701993" w:rsidRDefault="00701993">
            <w:pPr>
              <w:spacing w:after="0"/>
              <w:ind w:left="135"/>
              <w:jc w:val="center"/>
            </w:pPr>
          </w:p>
        </w:tc>
        <w:tc>
          <w:tcPr>
            <w:tcW w:w="1480" w:type="dxa"/>
            <w:tcMar>
              <w:top w:w="50" w:type="dxa"/>
              <w:left w:w="100" w:type="dxa"/>
            </w:tcMar>
            <w:vAlign w:val="center"/>
          </w:tcPr>
          <w:p w:rsidR="00701993" w:rsidRDefault="00701993">
            <w:pPr>
              <w:spacing w:after="0"/>
              <w:ind w:left="135"/>
              <w:jc w:val="center"/>
            </w:pPr>
          </w:p>
        </w:tc>
        <w:tc>
          <w:tcPr>
            <w:tcW w:w="2536" w:type="dxa"/>
            <w:tcMar>
              <w:top w:w="50" w:type="dxa"/>
              <w:left w:w="100" w:type="dxa"/>
            </w:tcMar>
            <w:vAlign w:val="center"/>
          </w:tcPr>
          <w:p w:rsidR="00701993" w:rsidRDefault="00701993">
            <w:pPr>
              <w:spacing w:after="0"/>
              <w:ind w:left="135"/>
            </w:pPr>
          </w:p>
        </w:tc>
      </w:tr>
      <w:tr w:rsidR="00701993" w:rsidTr="000F6949">
        <w:trPr>
          <w:trHeight w:val="144"/>
          <w:tblCellSpacing w:w="20" w:type="nil"/>
        </w:trPr>
        <w:tc>
          <w:tcPr>
            <w:tcW w:w="6763" w:type="dxa"/>
            <w:gridSpan w:val="2"/>
            <w:tcMar>
              <w:top w:w="50" w:type="dxa"/>
              <w:left w:w="100" w:type="dxa"/>
            </w:tcMar>
            <w:vAlign w:val="center"/>
          </w:tcPr>
          <w:p w:rsidR="00701993" w:rsidRDefault="00716E88">
            <w:pPr>
              <w:spacing w:after="0"/>
              <w:ind w:left="135"/>
            </w:pPr>
            <w:r>
              <w:rPr>
                <w:rFonts w:ascii="Times New Roman" w:hAnsi="Times New Roman"/>
                <w:color w:val="000000"/>
                <w:sz w:val="24"/>
              </w:rPr>
              <w:t>Уроки внеклассного чтения</w:t>
            </w:r>
          </w:p>
        </w:tc>
        <w:tc>
          <w:tcPr>
            <w:tcW w:w="1275" w:type="dxa"/>
            <w:tcMar>
              <w:top w:w="50" w:type="dxa"/>
              <w:left w:w="100" w:type="dxa"/>
            </w:tcMar>
            <w:vAlign w:val="center"/>
          </w:tcPr>
          <w:p w:rsidR="00701993" w:rsidRDefault="00716E88">
            <w:pPr>
              <w:spacing w:after="0"/>
              <w:ind w:left="135"/>
              <w:jc w:val="center"/>
            </w:pPr>
            <w:r>
              <w:rPr>
                <w:rFonts w:ascii="Times New Roman" w:hAnsi="Times New Roman"/>
                <w:color w:val="000000"/>
                <w:sz w:val="24"/>
              </w:rPr>
              <w:t xml:space="preserve"> 2 </w:t>
            </w:r>
          </w:p>
        </w:tc>
        <w:tc>
          <w:tcPr>
            <w:tcW w:w="1418" w:type="dxa"/>
            <w:tcMar>
              <w:top w:w="50" w:type="dxa"/>
              <w:left w:w="100" w:type="dxa"/>
            </w:tcMar>
            <w:vAlign w:val="center"/>
          </w:tcPr>
          <w:p w:rsidR="00701993" w:rsidRDefault="00701993">
            <w:pPr>
              <w:spacing w:after="0"/>
              <w:ind w:left="135"/>
              <w:jc w:val="center"/>
            </w:pPr>
          </w:p>
        </w:tc>
        <w:tc>
          <w:tcPr>
            <w:tcW w:w="1480" w:type="dxa"/>
            <w:tcMar>
              <w:top w:w="50" w:type="dxa"/>
              <w:left w:w="100" w:type="dxa"/>
            </w:tcMar>
            <w:vAlign w:val="center"/>
          </w:tcPr>
          <w:p w:rsidR="00701993" w:rsidRDefault="00701993">
            <w:pPr>
              <w:spacing w:after="0"/>
              <w:ind w:left="135"/>
              <w:jc w:val="center"/>
            </w:pPr>
          </w:p>
        </w:tc>
        <w:tc>
          <w:tcPr>
            <w:tcW w:w="2536" w:type="dxa"/>
            <w:tcMar>
              <w:top w:w="50" w:type="dxa"/>
              <w:left w:w="100" w:type="dxa"/>
            </w:tcMar>
            <w:vAlign w:val="center"/>
          </w:tcPr>
          <w:p w:rsidR="00701993" w:rsidRDefault="00701993">
            <w:pPr>
              <w:spacing w:after="0"/>
              <w:ind w:left="135"/>
            </w:pPr>
          </w:p>
        </w:tc>
      </w:tr>
      <w:tr w:rsidR="00701993" w:rsidTr="000F6949">
        <w:trPr>
          <w:trHeight w:val="144"/>
          <w:tblCellSpacing w:w="20" w:type="nil"/>
        </w:trPr>
        <w:tc>
          <w:tcPr>
            <w:tcW w:w="6763" w:type="dxa"/>
            <w:gridSpan w:val="2"/>
            <w:tcMar>
              <w:top w:w="50" w:type="dxa"/>
              <w:left w:w="100" w:type="dxa"/>
            </w:tcMar>
            <w:vAlign w:val="center"/>
          </w:tcPr>
          <w:p w:rsidR="00701993" w:rsidRDefault="00716E88">
            <w:pPr>
              <w:spacing w:after="0"/>
              <w:ind w:left="135"/>
            </w:pPr>
            <w:r>
              <w:rPr>
                <w:rFonts w:ascii="Times New Roman" w:hAnsi="Times New Roman"/>
                <w:color w:val="000000"/>
                <w:sz w:val="24"/>
              </w:rPr>
              <w:t>Итоговые контрольные работы</w:t>
            </w:r>
          </w:p>
        </w:tc>
        <w:tc>
          <w:tcPr>
            <w:tcW w:w="1275" w:type="dxa"/>
            <w:tcMar>
              <w:top w:w="50" w:type="dxa"/>
              <w:left w:w="100" w:type="dxa"/>
            </w:tcMar>
            <w:vAlign w:val="center"/>
          </w:tcPr>
          <w:p w:rsidR="00701993" w:rsidRDefault="00716E88">
            <w:pPr>
              <w:spacing w:after="0"/>
              <w:ind w:left="135"/>
              <w:jc w:val="center"/>
            </w:pPr>
            <w:r>
              <w:rPr>
                <w:rFonts w:ascii="Times New Roman" w:hAnsi="Times New Roman"/>
                <w:color w:val="000000"/>
                <w:sz w:val="24"/>
              </w:rPr>
              <w:t xml:space="preserve"> 2 </w:t>
            </w:r>
          </w:p>
        </w:tc>
        <w:tc>
          <w:tcPr>
            <w:tcW w:w="1418" w:type="dxa"/>
            <w:tcMar>
              <w:top w:w="50" w:type="dxa"/>
              <w:left w:w="100" w:type="dxa"/>
            </w:tcMar>
            <w:vAlign w:val="center"/>
          </w:tcPr>
          <w:p w:rsidR="00701993" w:rsidRDefault="00716E88">
            <w:pPr>
              <w:spacing w:after="0"/>
              <w:ind w:left="135"/>
              <w:jc w:val="center"/>
            </w:pPr>
            <w:r>
              <w:rPr>
                <w:rFonts w:ascii="Times New Roman" w:hAnsi="Times New Roman"/>
                <w:color w:val="000000"/>
                <w:sz w:val="24"/>
              </w:rPr>
              <w:t xml:space="preserve"> 2 </w:t>
            </w:r>
          </w:p>
        </w:tc>
        <w:tc>
          <w:tcPr>
            <w:tcW w:w="1480" w:type="dxa"/>
            <w:tcMar>
              <w:top w:w="50" w:type="dxa"/>
              <w:left w:w="100" w:type="dxa"/>
            </w:tcMar>
            <w:vAlign w:val="center"/>
          </w:tcPr>
          <w:p w:rsidR="00701993" w:rsidRDefault="00701993">
            <w:pPr>
              <w:spacing w:after="0"/>
              <w:ind w:left="135"/>
              <w:jc w:val="center"/>
            </w:pPr>
          </w:p>
        </w:tc>
        <w:tc>
          <w:tcPr>
            <w:tcW w:w="2536" w:type="dxa"/>
            <w:tcMar>
              <w:top w:w="50" w:type="dxa"/>
              <w:left w:w="100" w:type="dxa"/>
            </w:tcMar>
            <w:vAlign w:val="center"/>
          </w:tcPr>
          <w:p w:rsidR="00701993" w:rsidRDefault="00701993">
            <w:pPr>
              <w:spacing w:after="0"/>
              <w:ind w:left="135"/>
            </w:pPr>
          </w:p>
        </w:tc>
      </w:tr>
      <w:tr w:rsidR="00701993" w:rsidTr="000F6949">
        <w:trPr>
          <w:trHeight w:val="144"/>
          <w:tblCellSpacing w:w="20" w:type="nil"/>
        </w:trPr>
        <w:tc>
          <w:tcPr>
            <w:tcW w:w="6763" w:type="dxa"/>
            <w:gridSpan w:val="2"/>
            <w:tcMar>
              <w:top w:w="50" w:type="dxa"/>
              <w:left w:w="100" w:type="dxa"/>
            </w:tcMar>
            <w:vAlign w:val="center"/>
          </w:tcPr>
          <w:p w:rsidR="00701993" w:rsidRDefault="00716E88">
            <w:pPr>
              <w:spacing w:after="0"/>
              <w:ind w:left="135"/>
            </w:pPr>
            <w:r>
              <w:rPr>
                <w:rFonts w:ascii="Times New Roman" w:hAnsi="Times New Roman"/>
                <w:color w:val="000000"/>
                <w:sz w:val="24"/>
              </w:rPr>
              <w:t>Подготовка и защита проектов</w:t>
            </w:r>
          </w:p>
        </w:tc>
        <w:tc>
          <w:tcPr>
            <w:tcW w:w="1275" w:type="dxa"/>
            <w:tcMar>
              <w:top w:w="50" w:type="dxa"/>
              <w:left w:w="100" w:type="dxa"/>
            </w:tcMar>
            <w:vAlign w:val="center"/>
          </w:tcPr>
          <w:p w:rsidR="00701993" w:rsidRDefault="00716E88">
            <w:pPr>
              <w:spacing w:after="0"/>
              <w:ind w:left="135"/>
              <w:jc w:val="center"/>
            </w:pPr>
            <w:r>
              <w:rPr>
                <w:rFonts w:ascii="Times New Roman" w:hAnsi="Times New Roman"/>
                <w:color w:val="000000"/>
                <w:sz w:val="24"/>
              </w:rPr>
              <w:t xml:space="preserve"> 6 </w:t>
            </w:r>
          </w:p>
        </w:tc>
        <w:tc>
          <w:tcPr>
            <w:tcW w:w="1418" w:type="dxa"/>
            <w:tcMar>
              <w:top w:w="50" w:type="dxa"/>
              <w:left w:w="100" w:type="dxa"/>
            </w:tcMar>
            <w:vAlign w:val="center"/>
          </w:tcPr>
          <w:p w:rsidR="00701993" w:rsidRDefault="00701993">
            <w:pPr>
              <w:spacing w:after="0"/>
              <w:ind w:left="135"/>
              <w:jc w:val="center"/>
            </w:pPr>
          </w:p>
        </w:tc>
        <w:tc>
          <w:tcPr>
            <w:tcW w:w="1480" w:type="dxa"/>
            <w:tcMar>
              <w:top w:w="50" w:type="dxa"/>
              <w:left w:w="100" w:type="dxa"/>
            </w:tcMar>
            <w:vAlign w:val="center"/>
          </w:tcPr>
          <w:p w:rsidR="00701993" w:rsidRDefault="00701993">
            <w:pPr>
              <w:spacing w:after="0"/>
              <w:ind w:left="135"/>
              <w:jc w:val="center"/>
            </w:pPr>
          </w:p>
        </w:tc>
        <w:tc>
          <w:tcPr>
            <w:tcW w:w="2536" w:type="dxa"/>
            <w:tcMar>
              <w:top w:w="50" w:type="dxa"/>
              <w:left w:w="100" w:type="dxa"/>
            </w:tcMar>
            <w:vAlign w:val="center"/>
          </w:tcPr>
          <w:p w:rsidR="00701993" w:rsidRDefault="00701993">
            <w:pPr>
              <w:spacing w:after="0"/>
              <w:ind w:left="135"/>
            </w:pPr>
          </w:p>
        </w:tc>
      </w:tr>
      <w:tr w:rsidR="00701993" w:rsidTr="000F6949">
        <w:trPr>
          <w:trHeight w:val="144"/>
          <w:tblCellSpacing w:w="20" w:type="nil"/>
        </w:trPr>
        <w:tc>
          <w:tcPr>
            <w:tcW w:w="6763" w:type="dxa"/>
            <w:gridSpan w:val="2"/>
            <w:tcMar>
              <w:top w:w="50" w:type="dxa"/>
              <w:left w:w="100" w:type="dxa"/>
            </w:tcMar>
            <w:vAlign w:val="center"/>
          </w:tcPr>
          <w:p w:rsidR="00701993" w:rsidRDefault="00716E88">
            <w:pPr>
              <w:spacing w:after="0"/>
              <w:ind w:left="135"/>
            </w:pPr>
            <w:r>
              <w:rPr>
                <w:rFonts w:ascii="Times New Roman" w:hAnsi="Times New Roman"/>
                <w:color w:val="000000"/>
                <w:sz w:val="24"/>
              </w:rPr>
              <w:t>Резервные уроки</w:t>
            </w:r>
          </w:p>
        </w:tc>
        <w:tc>
          <w:tcPr>
            <w:tcW w:w="1275" w:type="dxa"/>
            <w:tcMar>
              <w:top w:w="50" w:type="dxa"/>
              <w:left w:w="100" w:type="dxa"/>
            </w:tcMar>
            <w:vAlign w:val="center"/>
          </w:tcPr>
          <w:p w:rsidR="00701993" w:rsidRDefault="00716E88">
            <w:pPr>
              <w:spacing w:after="0"/>
              <w:ind w:left="135"/>
              <w:jc w:val="center"/>
            </w:pPr>
            <w:r>
              <w:rPr>
                <w:rFonts w:ascii="Times New Roman" w:hAnsi="Times New Roman"/>
                <w:color w:val="000000"/>
                <w:sz w:val="24"/>
              </w:rPr>
              <w:t xml:space="preserve"> 2 </w:t>
            </w:r>
          </w:p>
        </w:tc>
        <w:tc>
          <w:tcPr>
            <w:tcW w:w="1418" w:type="dxa"/>
            <w:tcMar>
              <w:top w:w="50" w:type="dxa"/>
              <w:left w:w="100" w:type="dxa"/>
            </w:tcMar>
            <w:vAlign w:val="center"/>
          </w:tcPr>
          <w:p w:rsidR="00701993" w:rsidRDefault="00701993">
            <w:pPr>
              <w:spacing w:after="0"/>
              <w:ind w:left="135"/>
              <w:jc w:val="center"/>
            </w:pPr>
          </w:p>
        </w:tc>
        <w:tc>
          <w:tcPr>
            <w:tcW w:w="1480" w:type="dxa"/>
            <w:tcMar>
              <w:top w:w="50" w:type="dxa"/>
              <w:left w:w="100" w:type="dxa"/>
            </w:tcMar>
            <w:vAlign w:val="center"/>
          </w:tcPr>
          <w:p w:rsidR="00701993" w:rsidRDefault="00701993">
            <w:pPr>
              <w:spacing w:after="0"/>
              <w:ind w:left="135"/>
              <w:jc w:val="center"/>
            </w:pPr>
          </w:p>
        </w:tc>
        <w:tc>
          <w:tcPr>
            <w:tcW w:w="2536" w:type="dxa"/>
            <w:tcMar>
              <w:top w:w="50" w:type="dxa"/>
              <w:left w:w="100" w:type="dxa"/>
            </w:tcMar>
            <w:vAlign w:val="center"/>
          </w:tcPr>
          <w:p w:rsidR="00701993" w:rsidRDefault="00701993">
            <w:pPr>
              <w:spacing w:after="0"/>
              <w:ind w:left="135"/>
            </w:pPr>
          </w:p>
        </w:tc>
      </w:tr>
      <w:tr w:rsidR="00701993" w:rsidTr="000F6949">
        <w:trPr>
          <w:trHeight w:val="144"/>
          <w:tblCellSpacing w:w="20" w:type="nil"/>
        </w:trPr>
        <w:tc>
          <w:tcPr>
            <w:tcW w:w="6763" w:type="dxa"/>
            <w:gridSpan w:val="2"/>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ОБЩЕЕ КОЛИЧЕСТВО ЧАСОВ ПО ПРОГРАММЕ</w:t>
            </w:r>
          </w:p>
        </w:tc>
        <w:tc>
          <w:tcPr>
            <w:tcW w:w="1275"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170 </w:t>
            </w:r>
          </w:p>
        </w:tc>
        <w:tc>
          <w:tcPr>
            <w:tcW w:w="1418" w:type="dxa"/>
            <w:tcMar>
              <w:top w:w="50" w:type="dxa"/>
              <w:left w:w="100" w:type="dxa"/>
            </w:tcMar>
            <w:vAlign w:val="center"/>
          </w:tcPr>
          <w:p w:rsidR="00701993" w:rsidRDefault="00716E88">
            <w:pPr>
              <w:spacing w:after="0"/>
              <w:ind w:left="135"/>
              <w:jc w:val="center"/>
            </w:pPr>
            <w:r>
              <w:rPr>
                <w:rFonts w:ascii="Times New Roman" w:hAnsi="Times New Roman"/>
                <w:color w:val="000000"/>
                <w:sz w:val="24"/>
              </w:rPr>
              <w:t xml:space="preserve"> 2 </w:t>
            </w:r>
          </w:p>
        </w:tc>
        <w:tc>
          <w:tcPr>
            <w:tcW w:w="1480" w:type="dxa"/>
            <w:tcMar>
              <w:top w:w="50" w:type="dxa"/>
              <w:left w:w="100" w:type="dxa"/>
            </w:tcMar>
            <w:vAlign w:val="center"/>
          </w:tcPr>
          <w:p w:rsidR="00701993" w:rsidRDefault="00716E88">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701993" w:rsidRDefault="00701993"/>
        </w:tc>
      </w:tr>
    </w:tbl>
    <w:p w:rsidR="00701993" w:rsidRPr="00F131CA" w:rsidRDefault="00701993">
      <w:pPr>
        <w:rPr>
          <w:lang w:val="ru-RU"/>
        </w:rPr>
        <w:sectPr w:rsidR="00701993" w:rsidRPr="00F131CA">
          <w:pgSz w:w="16383" w:h="11906" w:orient="landscape"/>
          <w:pgMar w:top="1134" w:right="850" w:bottom="1134" w:left="1701" w:header="720" w:footer="720" w:gutter="0"/>
          <w:cols w:space="720"/>
        </w:sectPr>
      </w:pPr>
    </w:p>
    <w:p w:rsidR="00701993" w:rsidRPr="00F131CA" w:rsidRDefault="00701993">
      <w:pPr>
        <w:rPr>
          <w:lang w:val="ru-RU"/>
        </w:rPr>
        <w:sectPr w:rsidR="00701993" w:rsidRPr="00F131CA">
          <w:pgSz w:w="16383" w:h="11906" w:orient="landscape"/>
          <w:pgMar w:top="1134" w:right="850" w:bottom="1134" w:left="1701" w:header="720" w:footer="720" w:gutter="0"/>
          <w:cols w:space="720"/>
        </w:sectPr>
      </w:pPr>
    </w:p>
    <w:p w:rsidR="00701993" w:rsidRPr="00F131CA" w:rsidRDefault="00701993" w:rsidP="00F131CA">
      <w:pPr>
        <w:spacing w:after="0"/>
        <w:rPr>
          <w:lang w:val="ru-RU"/>
        </w:rPr>
        <w:sectPr w:rsidR="00701993" w:rsidRPr="00F131CA">
          <w:pgSz w:w="16383" w:h="11906" w:orient="landscape"/>
          <w:pgMar w:top="1134" w:right="850" w:bottom="1134" w:left="1701" w:header="720" w:footer="720" w:gutter="0"/>
          <w:cols w:space="720"/>
        </w:sectPr>
      </w:pPr>
      <w:bookmarkStart w:id="45" w:name="block-16960895"/>
      <w:bookmarkEnd w:id="44"/>
    </w:p>
    <w:p w:rsidR="00701993" w:rsidRDefault="00716E88">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67"/>
        <w:gridCol w:w="5954"/>
        <w:gridCol w:w="1276"/>
        <w:gridCol w:w="1134"/>
        <w:gridCol w:w="1275"/>
        <w:gridCol w:w="1134"/>
        <w:gridCol w:w="2600"/>
      </w:tblGrid>
      <w:tr w:rsidR="00701993" w:rsidTr="00682F61">
        <w:trPr>
          <w:trHeight w:val="144"/>
          <w:tblCellSpacing w:w="20" w:type="nil"/>
        </w:trPr>
        <w:tc>
          <w:tcPr>
            <w:tcW w:w="667" w:type="dxa"/>
            <w:vMerge w:val="restart"/>
            <w:tcMar>
              <w:top w:w="50" w:type="dxa"/>
              <w:left w:w="100" w:type="dxa"/>
            </w:tcMar>
            <w:vAlign w:val="center"/>
          </w:tcPr>
          <w:p w:rsidR="00701993" w:rsidRDefault="00716E88">
            <w:pPr>
              <w:spacing w:after="0"/>
              <w:ind w:left="135"/>
            </w:pPr>
            <w:r>
              <w:rPr>
                <w:rFonts w:ascii="Times New Roman" w:hAnsi="Times New Roman"/>
                <w:b/>
                <w:color w:val="000000"/>
                <w:sz w:val="24"/>
              </w:rPr>
              <w:t xml:space="preserve">№ п/п </w:t>
            </w:r>
          </w:p>
          <w:p w:rsidR="00701993" w:rsidRDefault="00701993">
            <w:pPr>
              <w:spacing w:after="0"/>
              <w:ind w:left="135"/>
            </w:pPr>
          </w:p>
        </w:tc>
        <w:tc>
          <w:tcPr>
            <w:tcW w:w="5954" w:type="dxa"/>
            <w:vMerge w:val="restart"/>
            <w:tcMar>
              <w:top w:w="50" w:type="dxa"/>
              <w:left w:w="100" w:type="dxa"/>
            </w:tcMar>
            <w:vAlign w:val="center"/>
          </w:tcPr>
          <w:p w:rsidR="00701993" w:rsidRDefault="00716E88">
            <w:pPr>
              <w:spacing w:after="0"/>
              <w:ind w:left="135"/>
            </w:pPr>
            <w:r>
              <w:rPr>
                <w:rFonts w:ascii="Times New Roman" w:hAnsi="Times New Roman"/>
                <w:b/>
                <w:color w:val="000000"/>
                <w:sz w:val="24"/>
              </w:rPr>
              <w:t xml:space="preserve">Тема урока </w:t>
            </w:r>
          </w:p>
          <w:p w:rsidR="00701993" w:rsidRDefault="00701993">
            <w:pPr>
              <w:spacing w:after="0"/>
              <w:ind w:left="135"/>
            </w:pPr>
          </w:p>
        </w:tc>
        <w:tc>
          <w:tcPr>
            <w:tcW w:w="3685" w:type="dxa"/>
            <w:gridSpan w:val="3"/>
            <w:tcMar>
              <w:top w:w="50" w:type="dxa"/>
              <w:left w:w="100" w:type="dxa"/>
            </w:tcMar>
            <w:vAlign w:val="center"/>
          </w:tcPr>
          <w:p w:rsidR="00701993" w:rsidRDefault="00716E88">
            <w:pPr>
              <w:spacing w:after="0"/>
            </w:pPr>
            <w:r>
              <w:rPr>
                <w:rFonts w:ascii="Times New Roman" w:hAnsi="Times New Roman"/>
                <w:b/>
                <w:color w:val="000000"/>
                <w:sz w:val="24"/>
              </w:rPr>
              <w:t>Количество часов</w:t>
            </w:r>
          </w:p>
        </w:tc>
        <w:tc>
          <w:tcPr>
            <w:tcW w:w="1134" w:type="dxa"/>
            <w:vMerge w:val="restart"/>
            <w:tcMar>
              <w:top w:w="50" w:type="dxa"/>
              <w:left w:w="100" w:type="dxa"/>
            </w:tcMar>
            <w:vAlign w:val="center"/>
          </w:tcPr>
          <w:p w:rsidR="00701993" w:rsidRDefault="00716E88">
            <w:pPr>
              <w:spacing w:after="0"/>
              <w:ind w:left="135"/>
            </w:pPr>
            <w:r>
              <w:rPr>
                <w:rFonts w:ascii="Times New Roman" w:hAnsi="Times New Roman"/>
                <w:b/>
                <w:color w:val="000000"/>
                <w:sz w:val="24"/>
              </w:rPr>
              <w:t xml:space="preserve">Дата изучения </w:t>
            </w:r>
          </w:p>
          <w:p w:rsidR="00701993" w:rsidRDefault="00701993">
            <w:pPr>
              <w:spacing w:after="0"/>
              <w:ind w:left="135"/>
            </w:pPr>
          </w:p>
        </w:tc>
        <w:tc>
          <w:tcPr>
            <w:tcW w:w="2600" w:type="dxa"/>
            <w:vMerge w:val="restart"/>
            <w:tcMar>
              <w:top w:w="50" w:type="dxa"/>
              <w:left w:w="100" w:type="dxa"/>
            </w:tcMar>
            <w:vAlign w:val="center"/>
          </w:tcPr>
          <w:p w:rsidR="00701993" w:rsidRDefault="00716E88">
            <w:pPr>
              <w:spacing w:after="0"/>
              <w:ind w:left="135"/>
            </w:pPr>
            <w:r>
              <w:rPr>
                <w:rFonts w:ascii="Times New Roman" w:hAnsi="Times New Roman"/>
                <w:b/>
                <w:color w:val="000000"/>
                <w:sz w:val="24"/>
              </w:rPr>
              <w:t xml:space="preserve">Электронные цифровые образовательные ресурсы </w:t>
            </w:r>
          </w:p>
          <w:p w:rsidR="00701993" w:rsidRDefault="00701993">
            <w:pPr>
              <w:spacing w:after="0"/>
              <w:ind w:left="135"/>
            </w:pPr>
          </w:p>
        </w:tc>
      </w:tr>
      <w:tr w:rsidR="00701993" w:rsidTr="00682F61">
        <w:trPr>
          <w:trHeight w:val="144"/>
          <w:tblCellSpacing w:w="20" w:type="nil"/>
        </w:trPr>
        <w:tc>
          <w:tcPr>
            <w:tcW w:w="667" w:type="dxa"/>
            <w:vMerge/>
            <w:tcBorders>
              <w:top w:val="nil"/>
            </w:tcBorders>
            <w:tcMar>
              <w:top w:w="50" w:type="dxa"/>
              <w:left w:w="100" w:type="dxa"/>
            </w:tcMar>
          </w:tcPr>
          <w:p w:rsidR="00701993" w:rsidRDefault="00701993"/>
        </w:tc>
        <w:tc>
          <w:tcPr>
            <w:tcW w:w="5954" w:type="dxa"/>
            <w:vMerge/>
            <w:tcBorders>
              <w:top w:val="nil"/>
            </w:tcBorders>
            <w:tcMar>
              <w:top w:w="50" w:type="dxa"/>
              <w:left w:w="100" w:type="dxa"/>
            </w:tcMar>
          </w:tcPr>
          <w:p w:rsidR="00701993" w:rsidRDefault="00701993"/>
        </w:tc>
        <w:tc>
          <w:tcPr>
            <w:tcW w:w="1276" w:type="dxa"/>
            <w:tcMar>
              <w:top w:w="50" w:type="dxa"/>
              <w:left w:w="100" w:type="dxa"/>
            </w:tcMar>
            <w:vAlign w:val="center"/>
          </w:tcPr>
          <w:p w:rsidR="00701993" w:rsidRDefault="00716E88">
            <w:pPr>
              <w:spacing w:after="0"/>
              <w:ind w:left="135"/>
            </w:pPr>
            <w:r>
              <w:rPr>
                <w:rFonts w:ascii="Times New Roman" w:hAnsi="Times New Roman"/>
                <w:b/>
                <w:color w:val="000000"/>
                <w:sz w:val="24"/>
              </w:rPr>
              <w:t xml:space="preserve">Всего </w:t>
            </w:r>
          </w:p>
          <w:p w:rsidR="00701993" w:rsidRDefault="00701993">
            <w:pPr>
              <w:spacing w:after="0"/>
              <w:ind w:left="135"/>
            </w:pPr>
          </w:p>
        </w:tc>
        <w:tc>
          <w:tcPr>
            <w:tcW w:w="1134" w:type="dxa"/>
            <w:tcMar>
              <w:top w:w="50" w:type="dxa"/>
              <w:left w:w="100" w:type="dxa"/>
            </w:tcMar>
            <w:vAlign w:val="center"/>
          </w:tcPr>
          <w:p w:rsidR="00701993" w:rsidRDefault="00716E88">
            <w:pPr>
              <w:spacing w:after="0"/>
              <w:ind w:left="135"/>
            </w:pPr>
            <w:r>
              <w:rPr>
                <w:rFonts w:ascii="Times New Roman" w:hAnsi="Times New Roman"/>
                <w:b/>
                <w:color w:val="000000"/>
                <w:sz w:val="24"/>
              </w:rPr>
              <w:t xml:space="preserve">Контрольные работы </w:t>
            </w:r>
          </w:p>
          <w:p w:rsidR="00701993" w:rsidRDefault="00701993">
            <w:pPr>
              <w:spacing w:after="0"/>
              <w:ind w:left="135"/>
            </w:pPr>
          </w:p>
        </w:tc>
        <w:tc>
          <w:tcPr>
            <w:tcW w:w="1275" w:type="dxa"/>
            <w:tcMar>
              <w:top w:w="50" w:type="dxa"/>
              <w:left w:w="100" w:type="dxa"/>
            </w:tcMar>
            <w:vAlign w:val="center"/>
          </w:tcPr>
          <w:p w:rsidR="00701993" w:rsidRDefault="00716E88">
            <w:pPr>
              <w:spacing w:after="0"/>
              <w:ind w:left="135"/>
            </w:pPr>
            <w:r>
              <w:rPr>
                <w:rFonts w:ascii="Times New Roman" w:hAnsi="Times New Roman"/>
                <w:b/>
                <w:color w:val="000000"/>
                <w:sz w:val="24"/>
              </w:rPr>
              <w:t xml:space="preserve">Практические работы </w:t>
            </w:r>
          </w:p>
          <w:p w:rsidR="00701993" w:rsidRDefault="00701993">
            <w:pPr>
              <w:spacing w:after="0"/>
              <w:ind w:left="135"/>
            </w:pPr>
          </w:p>
        </w:tc>
        <w:tc>
          <w:tcPr>
            <w:tcW w:w="1134" w:type="dxa"/>
            <w:vMerge/>
            <w:tcBorders>
              <w:top w:val="nil"/>
            </w:tcBorders>
            <w:tcMar>
              <w:top w:w="50" w:type="dxa"/>
              <w:left w:w="100" w:type="dxa"/>
            </w:tcMar>
          </w:tcPr>
          <w:p w:rsidR="00701993" w:rsidRDefault="00701993"/>
        </w:tc>
        <w:tc>
          <w:tcPr>
            <w:tcW w:w="2600" w:type="dxa"/>
            <w:vMerge/>
            <w:tcBorders>
              <w:top w:val="nil"/>
            </w:tcBorders>
            <w:tcMar>
              <w:top w:w="50" w:type="dxa"/>
              <w:left w:w="100" w:type="dxa"/>
            </w:tcMar>
          </w:tcPr>
          <w:p w:rsidR="00701993" w:rsidRDefault="00701993"/>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1</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Резервный урок. Литературный процесс и социально-политические особенности эпохи, культура, научно-технический прогресс</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682F61" w:rsidRPr="00682F61" w:rsidRDefault="00682F61" w:rsidP="00682F61">
            <w:pPr>
              <w:spacing w:after="0"/>
              <w:ind w:left="135"/>
              <w:rPr>
                <w:lang w:val="ru-RU"/>
              </w:rPr>
            </w:pPr>
            <w:r w:rsidRPr="00682F61">
              <w:rPr>
                <w:lang w:val="ru-RU"/>
              </w:rPr>
              <w:t>Уроки РЭШ</w:t>
            </w:r>
          </w:p>
          <w:p w:rsidR="00701993" w:rsidRPr="00682F61" w:rsidRDefault="00682F61" w:rsidP="00682F61">
            <w:pPr>
              <w:spacing w:after="0"/>
              <w:ind w:left="135"/>
              <w:rPr>
                <w:lang w:val="ru-RU"/>
              </w:rPr>
            </w:pPr>
            <w:r w:rsidRPr="00682F61">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2</w:t>
            </w:r>
          </w:p>
        </w:tc>
        <w:tc>
          <w:tcPr>
            <w:tcW w:w="5954" w:type="dxa"/>
            <w:tcMar>
              <w:top w:w="50" w:type="dxa"/>
              <w:left w:w="100" w:type="dxa"/>
            </w:tcMar>
            <w:vAlign w:val="center"/>
          </w:tcPr>
          <w:p w:rsidR="00701993" w:rsidRDefault="00716E88">
            <w:pPr>
              <w:spacing w:after="0"/>
              <w:ind w:left="135"/>
            </w:pPr>
            <w:r w:rsidRPr="00716E88">
              <w:rPr>
                <w:rFonts w:ascii="Times New Roman" w:hAnsi="Times New Roman"/>
                <w:color w:val="000000"/>
                <w:sz w:val="24"/>
                <w:lang w:val="ru-RU"/>
              </w:rPr>
              <w:t xml:space="preserve">Основные этапы жизни и творчества А.И.Куприна. Повесть «Поединок». </w:t>
            </w:r>
            <w:r>
              <w:rPr>
                <w:rFonts w:ascii="Times New Roman" w:hAnsi="Times New Roman"/>
                <w:color w:val="000000"/>
                <w:sz w:val="24"/>
              </w:rPr>
              <w:t>Сюжет, проблематика произведения</w:t>
            </w:r>
          </w:p>
        </w:tc>
        <w:tc>
          <w:tcPr>
            <w:tcW w:w="1276" w:type="dxa"/>
            <w:tcMar>
              <w:top w:w="50" w:type="dxa"/>
              <w:left w:w="100" w:type="dxa"/>
            </w:tcMar>
            <w:vAlign w:val="center"/>
          </w:tcPr>
          <w:p w:rsidR="00701993" w:rsidRDefault="00716E88">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682F61" w:rsidRPr="00682F61" w:rsidRDefault="00682F61" w:rsidP="00682F61">
            <w:pPr>
              <w:spacing w:after="0"/>
              <w:ind w:left="135"/>
              <w:rPr>
                <w:lang w:val="ru-RU"/>
              </w:rPr>
            </w:pPr>
            <w:r w:rsidRPr="00682F61">
              <w:rPr>
                <w:lang w:val="ru-RU"/>
              </w:rPr>
              <w:t>Уроки РЭШ</w:t>
            </w:r>
          </w:p>
          <w:p w:rsidR="00701993" w:rsidRPr="00682F61" w:rsidRDefault="00682F61" w:rsidP="00682F61">
            <w:pPr>
              <w:spacing w:after="0"/>
              <w:ind w:left="135"/>
              <w:rPr>
                <w:lang w:val="ru-RU"/>
              </w:rPr>
            </w:pPr>
            <w:r w:rsidRPr="00682F61">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3</w:t>
            </w:r>
          </w:p>
        </w:tc>
        <w:tc>
          <w:tcPr>
            <w:tcW w:w="5954" w:type="dxa"/>
            <w:tcMar>
              <w:top w:w="50" w:type="dxa"/>
              <w:left w:w="100" w:type="dxa"/>
            </w:tcMar>
            <w:vAlign w:val="center"/>
          </w:tcPr>
          <w:p w:rsidR="00701993" w:rsidRDefault="00716E88">
            <w:pPr>
              <w:spacing w:after="0"/>
              <w:ind w:left="135"/>
            </w:pPr>
            <w:r w:rsidRPr="00716E88">
              <w:rPr>
                <w:rFonts w:ascii="Times New Roman" w:hAnsi="Times New Roman"/>
                <w:color w:val="000000"/>
                <w:sz w:val="24"/>
                <w:lang w:val="ru-RU"/>
              </w:rPr>
              <w:t xml:space="preserve">Повесть «Поединок». «Человековедение» А. И. Куприна. </w:t>
            </w:r>
            <w:r>
              <w:rPr>
                <w:rFonts w:ascii="Times New Roman" w:hAnsi="Times New Roman"/>
                <w:color w:val="000000"/>
                <w:sz w:val="24"/>
              </w:rPr>
              <w:t>Художественное мастерство писателя.</w:t>
            </w:r>
          </w:p>
        </w:tc>
        <w:tc>
          <w:tcPr>
            <w:tcW w:w="1276" w:type="dxa"/>
            <w:tcMar>
              <w:top w:w="50" w:type="dxa"/>
              <w:left w:w="100" w:type="dxa"/>
            </w:tcMar>
            <w:vAlign w:val="center"/>
          </w:tcPr>
          <w:p w:rsidR="00701993" w:rsidRDefault="00716E88">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682F61" w:rsidRPr="00682F61" w:rsidRDefault="00682F61" w:rsidP="00682F61">
            <w:pPr>
              <w:spacing w:after="0"/>
              <w:ind w:left="135"/>
              <w:rPr>
                <w:lang w:val="ru-RU"/>
              </w:rPr>
            </w:pPr>
            <w:r w:rsidRPr="00682F61">
              <w:rPr>
                <w:lang w:val="ru-RU"/>
              </w:rPr>
              <w:t>Уроки РЭШ</w:t>
            </w:r>
          </w:p>
          <w:p w:rsidR="00701993" w:rsidRPr="00682F61" w:rsidRDefault="00682F61" w:rsidP="00682F61">
            <w:pPr>
              <w:spacing w:after="0"/>
              <w:ind w:left="135"/>
              <w:rPr>
                <w:lang w:val="ru-RU"/>
              </w:rPr>
            </w:pPr>
            <w:r w:rsidRPr="00682F61">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4</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Произведения А. И. Куприна о любви. Сюжет, нравственно-философский смысл произведения "Гранатовый браслет", "Олеся"</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682F61" w:rsidRPr="00682F61" w:rsidRDefault="00682F61" w:rsidP="00682F61">
            <w:pPr>
              <w:spacing w:after="0"/>
              <w:ind w:left="135"/>
              <w:rPr>
                <w:lang w:val="ru-RU"/>
              </w:rPr>
            </w:pPr>
            <w:r w:rsidRPr="00682F61">
              <w:rPr>
                <w:lang w:val="ru-RU"/>
              </w:rPr>
              <w:t>Уроки РЭШ</w:t>
            </w:r>
          </w:p>
          <w:p w:rsidR="00701993" w:rsidRPr="00682F61" w:rsidRDefault="00682F61" w:rsidP="00682F61">
            <w:pPr>
              <w:spacing w:after="0"/>
              <w:ind w:left="135"/>
              <w:rPr>
                <w:lang w:val="ru-RU"/>
              </w:rPr>
            </w:pPr>
            <w:r w:rsidRPr="00682F61">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5</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Система персонажей произведения "Гранатовый браслет", "Олеся". Роль деталей в психологической обрисовке характеров и ситуаций</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682F61" w:rsidRPr="00682F61" w:rsidRDefault="00682F61" w:rsidP="00682F61">
            <w:pPr>
              <w:spacing w:after="0"/>
              <w:ind w:left="135"/>
              <w:rPr>
                <w:lang w:val="ru-RU"/>
              </w:rPr>
            </w:pPr>
            <w:r w:rsidRPr="00682F61">
              <w:rPr>
                <w:lang w:val="ru-RU"/>
              </w:rPr>
              <w:t>Уроки РЭШ</w:t>
            </w:r>
          </w:p>
          <w:p w:rsidR="00701993" w:rsidRPr="00682F61" w:rsidRDefault="00682F61" w:rsidP="00682F61">
            <w:pPr>
              <w:spacing w:after="0"/>
              <w:ind w:left="135"/>
              <w:rPr>
                <w:lang w:val="ru-RU"/>
              </w:rPr>
            </w:pPr>
            <w:r w:rsidRPr="00682F61">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6</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Основные этапы жизни и творчества Л.Н.Андреева. На перепутьях реализма и модернизма</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682F61" w:rsidRPr="00682F61" w:rsidRDefault="00682F61" w:rsidP="00682F61">
            <w:pPr>
              <w:spacing w:after="0"/>
              <w:ind w:left="135"/>
              <w:rPr>
                <w:lang w:val="ru-RU"/>
              </w:rPr>
            </w:pPr>
            <w:r w:rsidRPr="00682F61">
              <w:rPr>
                <w:lang w:val="ru-RU"/>
              </w:rPr>
              <w:t>Уроки РЭШ</w:t>
            </w:r>
          </w:p>
          <w:p w:rsidR="00701993" w:rsidRPr="00682F61" w:rsidRDefault="00682F61" w:rsidP="00682F61">
            <w:pPr>
              <w:spacing w:after="0"/>
              <w:ind w:left="135"/>
              <w:rPr>
                <w:lang w:val="ru-RU"/>
              </w:rPr>
            </w:pPr>
            <w:r w:rsidRPr="00682F61">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7</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Тема рока в произведениях Л. Н. Андреева. Сюжет, проблематика рассказа. Трагическое мироощущение автора</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682F61" w:rsidRPr="00682F61" w:rsidRDefault="00682F61" w:rsidP="00682F61">
            <w:pPr>
              <w:spacing w:after="0"/>
              <w:ind w:left="135"/>
              <w:rPr>
                <w:lang w:val="ru-RU"/>
              </w:rPr>
            </w:pPr>
            <w:r w:rsidRPr="00682F61">
              <w:rPr>
                <w:lang w:val="ru-RU"/>
              </w:rPr>
              <w:t>Уроки РЭШ</w:t>
            </w:r>
          </w:p>
          <w:p w:rsidR="00701993" w:rsidRPr="00682F61" w:rsidRDefault="00682F61" w:rsidP="00682F61">
            <w:pPr>
              <w:spacing w:after="0"/>
              <w:ind w:left="135"/>
              <w:rPr>
                <w:lang w:val="ru-RU"/>
              </w:rPr>
            </w:pPr>
            <w:r w:rsidRPr="00682F61">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8</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 xml:space="preserve">Христианские образы и мотивы в произведениях </w:t>
            </w:r>
            <w:r w:rsidRPr="00716E88">
              <w:rPr>
                <w:rFonts w:ascii="Times New Roman" w:hAnsi="Times New Roman"/>
                <w:color w:val="000000"/>
                <w:sz w:val="24"/>
                <w:lang w:val="ru-RU"/>
              </w:rPr>
              <w:lastRenderedPageBreak/>
              <w:t>Андреева. Своеобразие стиля, выразительность и экспрессивность художественной детали</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682F61" w:rsidRPr="00682F61" w:rsidRDefault="00682F61" w:rsidP="00682F61">
            <w:pPr>
              <w:spacing w:after="0"/>
              <w:rPr>
                <w:lang w:val="ru-RU"/>
              </w:rPr>
            </w:pPr>
            <w:r>
              <w:rPr>
                <w:lang w:val="ru-RU"/>
              </w:rPr>
              <w:t xml:space="preserve">   </w:t>
            </w:r>
            <w:r w:rsidRPr="00682F61">
              <w:rPr>
                <w:lang w:val="ru-RU"/>
              </w:rPr>
              <w:t>Уроки РЭШ</w:t>
            </w:r>
          </w:p>
          <w:p w:rsidR="00701993" w:rsidRPr="00682F61" w:rsidRDefault="00682F61" w:rsidP="00682F61">
            <w:pPr>
              <w:spacing w:after="0"/>
              <w:rPr>
                <w:lang w:val="ru-RU"/>
              </w:rPr>
            </w:pPr>
            <w:r w:rsidRPr="00682F61">
              <w:rPr>
                <w:lang w:val="ru-RU"/>
              </w:rPr>
              <w:lastRenderedPageBreak/>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lastRenderedPageBreak/>
              <w:t>9</w:t>
            </w:r>
          </w:p>
        </w:tc>
        <w:tc>
          <w:tcPr>
            <w:tcW w:w="5954" w:type="dxa"/>
            <w:tcMar>
              <w:top w:w="50" w:type="dxa"/>
              <w:left w:w="100" w:type="dxa"/>
            </w:tcMar>
            <w:vAlign w:val="center"/>
          </w:tcPr>
          <w:p w:rsidR="00701993" w:rsidRDefault="00716E88">
            <w:pPr>
              <w:spacing w:after="0"/>
              <w:ind w:left="135"/>
            </w:pPr>
            <w:r w:rsidRPr="00716E88">
              <w:rPr>
                <w:rFonts w:ascii="Times New Roman" w:hAnsi="Times New Roman"/>
                <w:color w:val="000000"/>
                <w:sz w:val="24"/>
                <w:lang w:val="ru-RU"/>
              </w:rPr>
              <w:t xml:space="preserve">Основные этапы жизни и творчества М.Горького. Романтический пафос и суровая правда ранних рассказов писателя. </w:t>
            </w:r>
            <w:r>
              <w:rPr>
                <w:rFonts w:ascii="Times New Roman" w:hAnsi="Times New Roman"/>
                <w:color w:val="000000"/>
                <w:sz w:val="24"/>
              </w:rPr>
              <w:t>Протест героя-одиночки против «бескрылого» существования, «пустыря в душе»</w:t>
            </w:r>
          </w:p>
        </w:tc>
        <w:tc>
          <w:tcPr>
            <w:tcW w:w="1276" w:type="dxa"/>
            <w:tcMar>
              <w:top w:w="50" w:type="dxa"/>
              <w:left w:w="100" w:type="dxa"/>
            </w:tcMar>
            <w:vAlign w:val="center"/>
          </w:tcPr>
          <w:p w:rsidR="00701993" w:rsidRDefault="00716E88">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682F61" w:rsidRPr="00682F61" w:rsidRDefault="00682F61" w:rsidP="00682F61">
            <w:pPr>
              <w:spacing w:after="0"/>
              <w:ind w:left="135"/>
              <w:rPr>
                <w:lang w:val="ru-RU"/>
              </w:rPr>
            </w:pPr>
            <w:r w:rsidRPr="00682F61">
              <w:rPr>
                <w:lang w:val="ru-RU"/>
              </w:rPr>
              <w:t>Уроки РЭШ</w:t>
            </w:r>
          </w:p>
          <w:p w:rsidR="00682F61" w:rsidRPr="00682F61" w:rsidRDefault="00682F61" w:rsidP="00682F61">
            <w:pPr>
              <w:spacing w:after="0"/>
              <w:ind w:left="135"/>
              <w:rPr>
                <w:lang w:val="ru-RU"/>
              </w:rPr>
            </w:pPr>
            <w:r w:rsidRPr="00682F61">
              <w:rPr>
                <w:lang w:val="ru-RU"/>
              </w:rPr>
              <w:t>https://clck.ru/35VTDq</w:t>
            </w:r>
          </w:p>
          <w:p w:rsidR="00701993" w:rsidRPr="00682F61" w:rsidRDefault="00701993">
            <w:pPr>
              <w:spacing w:after="0"/>
              <w:ind w:left="135"/>
              <w:rPr>
                <w:lang w:val="ru-RU"/>
              </w:rPr>
            </w:pP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10</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Человек и история в творчестве М. Горького. Новый герой реалистической литературы - человек как творец истории</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682F61" w:rsidRPr="00682F61" w:rsidRDefault="00682F61" w:rsidP="00682F61">
            <w:pPr>
              <w:spacing w:after="0"/>
              <w:ind w:left="135"/>
              <w:rPr>
                <w:lang w:val="ru-RU"/>
              </w:rPr>
            </w:pPr>
            <w:r w:rsidRPr="00682F61">
              <w:rPr>
                <w:lang w:val="ru-RU"/>
              </w:rPr>
              <w:t>Уроки РЭШ</w:t>
            </w:r>
          </w:p>
          <w:p w:rsidR="00701993" w:rsidRPr="00682F61" w:rsidRDefault="00682F61" w:rsidP="00682F61">
            <w:pPr>
              <w:spacing w:after="0"/>
              <w:ind w:left="135"/>
              <w:rPr>
                <w:lang w:val="ru-RU"/>
              </w:rPr>
            </w:pPr>
            <w:r w:rsidRPr="00682F61">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11</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Социально-философская драма «На дне». История создания, смысл названия произведения</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682F61" w:rsidRPr="00682F61" w:rsidRDefault="00682F61" w:rsidP="00682F61">
            <w:pPr>
              <w:spacing w:after="0"/>
              <w:ind w:left="135"/>
              <w:rPr>
                <w:lang w:val="ru-RU"/>
              </w:rPr>
            </w:pPr>
            <w:r w:rsidRPr="00682F61">
              <w:rPr>
                <w:lang w:val="ru-RU"/>
              </w:rPr>
              <w:t>Уроки РЭШ</w:t>
            </w:r>
          </w:p>
          <w:p w:rsidR="00701993" w:rsidRPr="00682F61" w:rsidRDefault="00682F61" w:rsidP="00682F61">
            <w:pPr>
              <w:spacing w:after="0"/>
              <w:ind w:left="135"/>
              <w:rPr>
                <w:lang w:val="ru-RU"/>
              </w:rPr>
            </w:pPr>
            <w:r w:rsidRPr="00682F61">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12</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Тематика, проблематика, система образов драмы «На дне»</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682F61" w:rsidRPr="00682F61" w:rsidRDefault="00682F61" w:rsidP="00682F61">
            <w:pPr>
              <w:spacing w:after="0"/>
              <w:ind w:left="135"/>
              <w:rPr>
                <w:lang w:val="ru-RU"/>
              </w:rPr>
            </w:pPr>
            <w:r w:rsidRPr="00682F61">
              <w:rPr>
                <w:lang w:val="ru-RU"/>
              </w:rPr>
              <w:t>Уроки РЭШ</w:t>
            </w:r>
          </w:p>
          <w:p w:rsidR="00701993" w:rsidRPr="00682F61" w:rsidRDefault="00682F61" w:rsidP="00682F61">
            <w:pPr>
              <w:spacing w:after="0"/>
              <w:ind w:left="135"/>
              <w:rPr>
                <w:lang w:val="ru-RU"/>
              </w:rPr>
            </w:pPr>
            <w:r w:rsidRPr="00682F61">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13</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«Три правды» в пьесе «На дне» и их трагическое столкновение</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682F61" w:rsidRPr="00682F61" w:rsidRDefault="00682F61" w:rsidP="00682F61">
            <w:pPr>
              <w:spacing w:after="0"/>
              <w:ind w:left="135"/>
              <w:rPr>
                <w:lang w:val="ru-RU"/>
              </w:rPr>
            </w:pPr>
            <w:r w:rsidRPr="00682F61">
              <w:rPr>
                <w:lang w:val="ru-RU"/>
              </w:rPr>
              <w:t>Уроки РЭШ</w:t>
            </w:r>
          </w:p>
          <w:p w:rsidR="00701993" w:rsidRPr="00682F61" w:rsidRDefault="00682F61" w:rsidP="00682F61">
            <w:pPr>
              <w:spacing w:after="0"/>
              <w:ind w:left="135"/>
              <w:rPr>
                <w:lang w:val="ru-RU"/>
              </w:rPr>
            </w:pPr>
            <w:r w:rsidRPr="00682F61">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14</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Новаторство Горького- драматурга. Сценическая судьба пьесы «На дне»</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682F61" w:rsidRPr="00682F61" w:rsidRDefault="00682F61" w:rsidP="00682F61">
            <w:pPr>
              <w:spacing w:after="0"/>
              <w:ind w:left="135"/>
              <w:rPr>
                <w:lang w:val="ru-RU"/>
              </w:rPr>
            </w:pPr>
            <w:r w:rsidRPr="00682F61">
              <w:rPr>
                <w:lang w:val="ru-RU"/>
              </w:rPr>
              <w:t>Уроки РЭШ</w:t>
            </w:r>
          </w:p>
          <w:p w:rsidR="00701993" w:rsidRPr="00682F61" w:rsidRDefault="00682F61" w:rsidP="00682F61">
            <w:pPr>
              <w:spacing w:after="0"/>
              <w:ind w:left="135"/>
              <w:rPr>
                <w:lang w:val="ru-RU"/>
              </w:rPr>
            </w:pPr>
            <w:r w:rsidRPr="00682F61">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15</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Развитие речи. Подготовка к домашнему сочинению по творчеству М.Горького</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682F61" w:rsidRPr="00682F61" w:rsidRDefault="00682F61" w:rsidP="00682F61">
            <w:pPr>
              <w:spacing w:after="0"/>
              <w:ind w:left="135"/>
              <w:rPr>
                <w:lang w:val="ru-RU"/>
              </w:rPr>
            </w:pPr>
            <w:r w:rsidRPr="00682F61">
              <w:rPr>
                <w:lang w:val="ru-RU"/>
              </w:rPr>
              <w:t>Уроки РЭШ</w:t>
            </w:r>
          </w:p>
          <w:p w:rsidR="00701993" w:rsidRPr="00682F61" w:rsidRDefault="00682F61" w:rsidP="00682F61">
            <w:pPr>
              <w:spacing w:after="0"/>
              <w:ind w:left="135"/>
              <w:rPr>
                <w:lang w:val="ru-RU"/>
              </w:rPr>
            </w:pPr>
            <w:r w:rsidRPr="00682F61">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16</w:t>
            </w:r>
          </w:p>
        </w:tc>
        <w:tc>
          <w:tcPr>
            <w:tcW w:w="5954" w:type="dxa"/>
            <w:tcMar>
              <w:top w:w="50" w:type="dxa"/>
              <w:left w:w="100" w:type="dxa"/>
            </w:tcMar>
            <w:vAlign w:val="center"/>
          </w:tcPr>
          <w:p w:rsidR="00701993" w:rsidRDefault="00716E88">
            <w:pPr>
              <w:spacing w:after="0"/>
              <w:ind w:left="135"/>
            </w:pPr>
            <w:r w:rsidRPr="00716E88">
              <w:rPr>
                <w:rFonts w:ascii="Times New Roman" w:hAnsi="Times New Roman"/>
                <w:color w:val="000000"/>
                <w:sz w:val="24"/>
                <w:lang w:val="ru-RU"/>
              </w:rPr>
              <w:t xml:space="preserve">Серебряный век русской литературы.Эстетические программы модернистских объединений. </w:t>
            </w:r>
            <w:r>
              <w:rPr>
                <w:rFonts w:ascii="Times New Roman" w:hAnsi="Times New Roman"/>
                <w:color w:val="000000"/>
                <w:sz w:val="24"/>
              </w:rPr>
              <w:t>Символизм. Стихотворения поэтов-символистов</w:t>
            </w:r>
          </w:p>
        </w:tc>
        <w:tc>
          <w:tcPr>
            <w:tcW w:w="1276" w:type="dxa"/>
            <w:tcMar>
              <w:top w:w="50" w:type="dxa"/>
              <w:left w:w="100" w:type="dxa"/>
            </w:tcMar>
            <w:vAlign w:val="center"/>
          </w:tcPr>
          <w:p w:rsidR="00701993" w:rsidRDefault="00716E88">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682F61" w:rsidRPr="00682F61" w:rsidRDefault="00682F61" w:rsidP="00682F61">
            <w:pPr>
              <w:spacing w:after="0"/>
              <w:ind w:left="135"/>
              <w:rPr>
                <w:lang w:val="ru-RU"/>
              </w:rPr>
            </w:pPr>
            <w:r w:rsidRPr="00682F61">
              <w:rPr>
                <w:lang w:val="ru-RU"/>
              </w:rPr>
              <w:t>Уроки РЭШ</w:t>
            </w:r>
          </w:p>
          <w:p w:rsidR="00701993" w:rsidRPr="00682F61" w:rsidRDefault="00682F61" w:rsidP="00682F61">
            <w:pPr>
              <w:spacing w:after="0"/>
              <w:ind w:left="135"/>
              <w:rPr>
                <w:lang w:val="ru-RU"/>
              </w:rPr>
            </w:pPr>
            <w:r w:rsidRPr="00682F61">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17</w:t>
            </w:r>
          </w:p>
        </w:tc>
        <w:tc>
          <w:tcPr>
            <w:tcW w:w="5954" w:type="dxa"/>
            <w:tcMar>
              <w:top w:w="50" w:type="dxa"/>
              <w:left w:w="100" w:type="dxa"/>
            </w:tcMar>
            <w:vAlign w:val="center"/>
          </w:tcPr>
          <w:p w:rsidR="00701993" w:rsidRDefault="00716E88">
            <w:pPr>
              <w:spacing w:after="0"/>
              <w:ind w:left="135"/>
            </w:pPr>
            <w:r w:rsidRPr="00716E88">
              <w:rPr>
                <w:rFonts w:ascii="Times New Roman" w:hAnsi="Times New Roman"/>
                <w:color w:val="000000"/>
                <w:sz w:val="24"/>
                <w:lang w:val="ru-RU"/>
              </w:rPr>
              <w:t xml:space="preserve">Акмеизм. Основные темы и мотивы лирики поэтов-акмеистов. </w:t>
            </w:r>
            <w:r>
              <w:rPr>
                <w:rFonts w:ascii="Times New Roman" w:hAnsi="Times New Roman"/>
                <w:color w:val="000000"/>
                <w:sz w:val="24"/>
              </w:rPr>
              <w:t>Художественные особенности крестьянских поэтов</w:t>
            </w:r>
          </w:p>
        </w:tc>
        <w:tc>
          <w:tcPr>
            <w:tcW w:w="1276" w:type="dxa"/>
            <w:tcMar>
              <w:top w:w="50" w:type="dxa"/>
              <w:left w:w="100" w:type="dxa"/>
            </w:tcMar>
            <w:vAlign w:val="center"/>
          </w:tcPr>
          <w:p w:rsidR="00701993" w:rsidRDefault="00716E88">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682F61" w:rsidRPr="00682F61" w:rsidRDefault="00682F61" w:rsidP="00682F61">
            <w:pPr>
              <w:spacing w:after="0"/>
              <w:ind w:left="135"/>
              <w:rPr>
                <w:lang w:val="ru-RU"/>
              </w:rPr>
            </w:pPr>
            <w:r w:rsidRPr="00682F61">
              <w:rPr>
                <w:lang w:val="ru-RU"/>
              </w:rPr>
              <w:t>Уроки РЭШ</w:t>
            </w:r>
          </w:p>
          <w:p w:rsidR="00701993" w:rsidRPr="00682F61" w:rsidRDefault="00682F61" w:rsidP="00682F61">
            <w:pPr>
              <w:spacing w:after="0"/>
              <w:ind w:left="135"/>
              <w:rPr>
                <w:lang w:val="ru-RU"/>
              </w:rPr>
            </w:pPr>
            <w:r w:rsidRPr="00682F61">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18</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Футуризм. Основные темы и мотивы, композиция и язык произведений поэтов-футуристов</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682F61" w:rsidRPr="00682F61" w:rsidRDefault="00682F61" w:rsidP="00682F61">
            <w:pPr>
              <w:spacing w:after="0"/>
              <w:ind w:left="135"/>
              <w:rPr>
                <w:lang w:val="ru-RU"/>
              </w:rPr>
            </w:pPr>
            <w:r w:rsidRPr="00682F61">
              <w:rPr>
                <w:lang w:val="ru-RU"/>
              </w:rPr>
              <w:t>Уроки РЭШ</w:t>
            </w:r>
          </w:p>
          <w:p w:rsidR="00701993" w:rsidRPr="00682F61" w:rsidRDefault="00682F61" w:rsidP="00682F61">
            <w:pPr>
              <w:spacing w:after="0"/>
              <w:ind w:left="135"/>
              <w:rPr>
                <w:lang w:val="ru-RU"/>
              </w:rPr>
            </w:pPr>
            <w:r w:rsidRPr="00682F61">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19</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 xml:space="preserve">Развитие речи. Анализ лирического произведения </w:t>
            </w:r>
            <w:r w:rsidRPr="00716E88">
              <w:rPr>
                <w:rFonts w:ascii="Times New Roman" w:hAnsi="Times New Roman"/>
                <w:color w:val="000000"/>
                <w:sz w:val="24"/>
                <w:lang w:val="ru-RU"/>
              </w:rPr>
              <w:lastRenderedPageBreak/>
              <w:t>поэтов Серебряного века (по выбору)</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682F61" w:rsidRPr="00682F61" w:rsidRDefault="00682F61" w:rsidP="00682F61">
            <w:pPr>
              <w:spacing w:after="0"/>
              <w:ind w:left="135"/>
              <w:rPr>
                <w:lang w:val="ru-RU"/>
              </w:rPr>
            </w:pPr>
            <w:r w:rsidRPr="00682F61">
              <w:rPr>
                <w:lang w:val="ru-RU"/>
              </w:rPr>
              <w:t>Уроки РЭШ</w:t>
            </w:r>
          </w:p>
          <w:p w:rsidR="00701993" w:rsidRPr="00682F61" w:rsidRDefault="00682F61" w:rsidP="00682F61">
            <w:pPr>
              <w:spacing w:after="0"/>
              <w:ind w:left="135"/>
              <w:rPr>
                <w:lang w:val="ru-RU"/>
              </w:rPr>
            </w:pPr>
            <w:r w:rsidRPr="00682F61">
              <w:rPr>
                <w:lang w:val="ru-RU"/>
              </w:rPr>
              <w:lastRenderedPageBreak/>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lastRenderedPageBreak/>
              <w:t>20</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Основные этапы жизни и творчества И.А.Бунина. Философская и психологическая насыщенность лирики</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682F61" w:rsidRPr="00682F61" w:rsidRDefault="00682F61" w:rsidP="00682F61">
            <w:pPr>
              <w:spacing w:after="0"/>
              <w:ind w:left="135"/>
              <w:rPr>
                <w:lang w:val="ru-RU"/>
              </w:rPr>
            </w:pPr>
            <w:r w:rsidRPr="00682F61">
              <w:rPr>
                <w:lang w:val="ru-RU"/>
              </w:rPr>
              <w:t>Уроки РЭШ</w:t>
            </w:r>
          </w:p>
          <w:p w:rsidR="00701993" w:rsidRPr="00682F61" w:rsidRDefault="00682F61" w:rsidP="00682F61">
            <w:pPr>
              <w:spacing w:after="0"/>
              <w:ind w:left="135"/>
              <w:rPr>
                <w:lang w:val="ru-RU"/>
              </w:rPr>
            </w:pPr>
            <w:r w:rsidRPr="00682F61">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21</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Тема любви в произведениях И.А.Бунина. Образ Родины</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682F61" w:rsidRPr="00682F61" w:rsidRDefault="00682F61" w:rsidP="00682F61">
            <w:pPr>
              <w:spacing w:after="0"/>
              <w:ind w:left="135"/>
              <w:rPr>
                <w:lang w:val="ru-RU"/>
              </w:rPr>
            </w:pPr>
            <w:r w:rsidRPr="00682F61">
              <w:rPr>
                <w:lang w:val="ru-RU"/>
              </w:rPr>
              <w:t>Уроки РЭШ</w:t>
            </w:r>
          </w:p>
          <w:p w:rsidR="00701993" w:rsidRPr="00682F61" w:rsidRDefault="00682F61" w:rsidP="00682F61">
            <w:pPr>
              <w:spacing w:after="0"/>
              <w:ind w:left="135"/>
              <w:rPr>
                <w:lang w:val="ru-RU"/>
              </w:rPr>
            </w:pPr>
            <w:r w:rsidRPr="00682F61">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22</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Социально-философская проблематика рассказов И.А.Бунина</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682F61" w:rsidRPr="00682F61" w:rsidRDefault="00682F61" w:rsidP="00682F61">
            <w:pPr>
              <w:spacing w:after="0"/>
              <w:ind w:left="135"/>
              <w:rPr>
                <w:lang w:val="ru-RU"/>
              </w:rPr>
            </w:pPr>
            <w:r w:rsidRPr="00682F61">
              <w:rPr>
                <w:lang w:val="ru-RU"/>
              </w:rPr>
              <w:t>Уроки РЭШ</w:t>
            </w:r>
          </w:p>
          <w:p w:rsidR="00701993" w:rsidRPr="00682F61" w:rsidRDefault="00682F61" w:rsidP="00682F61">
            <w:pPr>
              <w:spacing w:after="0"/>
              <w:ind w:left="135"/>
              <w:rPr>
                <w:lang w:val="ru-RU"/>
              </w:rPr>
            </w:pPr>
            <w:r w:rsidRPr="00682F61">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23</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Поэтика «остывших» усадеб и лирических воспоминаний в произведениях И.А.Бунина</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682F61" w:rsidRPr="00682F61" w:rsidRDefault="00682F61" w:rsidP="00682F61">
            <w:pPr>
              <w:spacing w:after="0"/>
              <w:ind w:left="135"/>
              <w:rPr>
                <w:lang w:val="ru-RU"/>
              </w:rPr>
            </w:pPr>
            <w:r w:rsidRPr="00682F61">
              <w:rPr>
                <w:lang w:val="ru-RU"/>
              </w:rPr>
              <w:t>Уроки РЭШ</w:t>
            </w:r>
          </w:p>
          <w:p w:rsidR="00701993" w:rsidRPr="00682F61" w:rsidRDefault="00682F61" w:rsidP="00682F61">
            <w:pPr>
              <w:spacing w:after="0"/>
              <w:ind w:left="135"/>
              <w:rPr>
                <w:lang w:val="ru-RU"/>
              </w:rPr>
            </w:pPr>
            <w:r w:rsidRPr="00682F61">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24</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Роль художественной детали. Символика бунинской прозы. Своеобразие художественной манеры И.А. Бунина</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682F61" w:rsidRPr="00682F61" w:rsidRDefault="00682F61" w:rsidP="00682F61">
            <w:pPr>
              <w:spacing w:after="0"/>
              <w:ind w:left="135"/>
              <w:rPr>
                <w:lang w:val="ru-RU"/>
              </w:rPr>
            </w:pPr>
            <w:r w:rsidRPr="00682F61">
              <w:rPr>
                <w:lang w:val="ru-RU"/>
              </w:rPr>
              <w:t>Уроки РЭШ</w:t>
            </w:r>
          </w:p>
          <w:p w:rsidR="00701993" w:rsidRPr="00682F61" w:rsidRDefault="00682F61" w:rsidP="00682F61">
            <w:pPr>
              <w:spacing w:after="0"/>
              <w:ind w:left="135"/>
              <w:rPr>
                <w:lang w:val="ru-RU"/>
              </w:rPr>
            </w:pPr>
            <w:r w:rsidRPr="00682F61">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25</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Книга очерков «Окаянные дни» (фрагменты) как вершина публицистики И. А. Бунина</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682F61" w:rsidRPr="00682F61" w:rsidRDefault="00682F61" w:rsidP="00682F61">
            <w:pPr>
              <w:spacing w:after="0"/>
              <w:ind w:left="135"/>
              <w:rPr>
                <w:lang w:val="ru-RU"/>
              </w:rPr>
            </w:pPr>
            <w:r w:rsidRPr="00682F61">
              <w:rPr>
                <w:lang w:val="ru-RU"/>
              </w:rPr>
              <w:t>Уроки РЭШ</w:t>
            </w:r>
          </w:p>
          <w:p w:rsidR="00701993" w:rsidRPr="00682F61" w:rsidRDefault="00682F61" w:rsidP="00682F61">
            <w:pPr>
              <w:spacing w:after="0"/>
              <w:ind w:left="135"/>
              <w:rPr>
                <w:lang w:val="ru-RU"/>
              </w:rPr>
            </w:pPr>
            <w:r w:rsidRPr="00682F61">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26</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Основные этапы жизни и творчества А.А.Блока. Поэт и символизм. Разнообразие мотивов лирики. Образ Прекрасной Дамы в поэзии А.А.Блока</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682F61" w:rsidRPr="00682F61" w:rsidRDefault="00682F61" w:rsidP="00682F61">
            <w:pPr>
              <w:spacing w:after="0"/>
              <w:ind w:left="135"/>
              <w:rPr>
                <w:lang w:val="ru-RU"/>
              </w:rPr>
            </w:pPr>
            <w:r w:rsidRPr="00682F61">
              <w:rPr>
                <w:lang w:val="ru-RU"/>
              </w:rPr>
              <w:t>Уроки РЭШ</w:t>
            </w:r>
          </w:p>
          <w:p w:rsidR="00701993" w:rsidRPr="00682F61" w:rsidRDefault="00682F61" w:rsidP="00682F61">
            <w:pPr>
              <w:spacing w:after="0"/>
              <w:ind w:left="135"/>
              <w:rPr>
                <w:lang w:val="ru-RU"/>
              </w:rPr>
            </w:pPr>
            <w:r w:rsidRPr="00682F61">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27</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Образ «страшного мира» в лирике А.А.Блока. Тема Родины</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682F61" w:rsidRPr="00682F61" w:rsidRDefault="00682F61" w:rsidP="00682F61">
            <w:pPr>
              <w:spacing w:after="0"/>
              <w:ind w:left="135"/>
              <w:rPr>
                <w:lang w:val="ru-RU"/>
              </w:rPr>
            </w:pPr>
            <w:r w:rsidRPr="00682F61">
              <w:rPr>
                <w:lang w:val="ru-RU"/>
              </w:rPr>
              <w:t>Уроки РЭШ</w:t>
            </w:r>
          </w:p>
          <w:p w:rsidR="00701993" w:rsidRPr="00682F61" w:rsidRDefault="00682F61" w:rsidP="00682F61">
            <w:pPr>
              <w:spacing w:after="0"/>
              <w:ind w:left="135"/>
              <w:rPr>
                <w:lang w:val="ru-RU"/>
              </w:rPr>
            </w:pPr>
            <w:r w:rsidRPr="00682F61">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28</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Особенности образного языка А.А.Блока</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682F61" w:rsidRPr="00682F61" w:rsidRDefault="00682F61" w:rsidP="00682F61">
            <w:pPr>
              <w:spacing w:after="0"/>
              <w:ind w:left="135"/>
              <w:rPr>
                <w:lang w:val="ru-RU"/>
              </w:rPr>
            </w:pPr>
            <w:r w:rsidRPr="00682F61">
              <w:rPr>
                <w:lang w:val="ru-RU"/>
              </w:rPr>
              <w:t>Уроки РЭШ</w:t>
            </w:r>
          </w:p>
          <w:p w:rsidR="00701993" w:rsidRPr="00682F61" w:rsidRDefault="00682F61" w:rsidP="00682F61">
            <w:pPr>
              <w:spacing w:after="0"/>
              <w:ind w:left="135"/>
              <w:rPr>
                <w:lang w:val="ru-RU"/>
              </w:rPr>
            </w:pPr>
            <w:r w:rsidRPr="00682F61">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29</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Поэт и революция. Поэма «Двенадцать»: история создания, многоплановость, сложность художественного мира поэмы</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682F61" w:rsidRPr="00682F61" w:rsidRDefault="00682F61" w:rsidP="00682F61">
            <w:pPr>
              <w:spacing w:after="0"/>
              <w:ind w:left="135"/>
              <w:rPr>
                <w:lang w:val="ru-RU"/>
              </w:rPr>
            </w:pPr>
            <w:r w:rsidRPr="00682F61">
              <w:rPr>
                <w:lang w:val="ru-RU"/>
              </w:rPr>
              <w:t>Уроки РЭШ</w:t>
            </w:r>
          </w:p>
          <w:p w:rsidR="00701993" w:rsidRPr="00682F61" w:rsidRDefault="00682F61" w:rsidP="00682F61">
            <w:pPr>
              <w:spacing w:after="0"/>
              <w:ind w:left="135"/>
              <w:rPr>
                <w:lang w:val="ru-RU"/>
              </w:rPr>
            </w:pPr>
            <w:r w:rsidRPr="00682F61">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30</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Герои поэмы «Двенадцать», сюжет, композиция, многозначность финала</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682F61" w:rsidRPr="00682F61" w:rsidRDefault="00682F61" w:rsidP="00682F61">
            <w:pPr>
              <w:spacing w:after="0"/>
              <w:ind w:left="135"/>
              <w:rPr>
                <w:lang w:val="ru-RU"/>
              </w:rPr>
            </w:pPr>
            <w:r w:rsidRPr="00682F61">
              <w:rPr>
                <w:lang w:val="ru-RU"/>
              </w:rPr>
              <w:t>Уроки РЭШ</w:t>
            </w:r>
          </w:p>
          <w:p w:rsidR="00701993" w:rsidRPr="00682F61" w:rsidRDefault="00682F61" w:rsidP="00682F61">
            <w:pPr>
              <w:spacing w:after="0"/>
              <w:ind w:left="135"/>
              <w:rPr>
                <w:lang w:val="ru-RU"/>
              </w:rPr>
            </w:pPr>
            <w:r w:rsidRPr="00682F61">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31</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 xml:space="preserve">Художественное своеобразие языка поэмы </w:t>
            </w:r>
            <w:r w:rsidRPr="00716E88">
              <w:rPr>
                <w:rFonts w:ascii="Times New Roman" w:hAnsi="Times New Roman"/>
                <w:color w:val="000000"/>
                <w:sz w:val="24"/>
                <w:lang w:val="ru-RU"/>
              </w:rPr>
              <w:lastRenderedPageBreak/>
              <w:t>«Двенадцать»</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682F61" w:rsidRPr="00682F61" w:rsidRDefault="00682F61" w:rsidP="00682F61">
            <w:pPr>
              <w:spacing w:after="0"/>
              <w:ind w:left="135"/>
              <w:rPr>
                <w:lang w:val="ru-RU"/>
              </w:rPr>
            </w:pPr>
            <w:r w:rsidRPr="00682F61">
              <w:rPr>
                <w:lang w:val="ru-RU"/>
              </w:rPr>
              <w:t>Уроки РЭШ</w:t>
            </w:r>
          </w:p>
          <w:p w:rsidR="00701993" w:rsidRPr="00682F61" w:rsidRDefault="00682F61" w:rsidP="00682F61">
            <w:pPr>
              <w:spacing w:after="0"/>
              <w:ind w:left="135"/>
              <w:rPr>
                <w:lang w:val="ru-RU"/>
              </w:rPr>
            </w:pPr>
            <w:r w:rsidRPr="00682F61">
              <w:rPr>
                <w:lang w:val="ru-RU"/>
              </w:rPr>
              <w:lastRenderedPageBreak/>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lastRenderedPageBreak/>
              <w:t>32</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Подготовка к презентации проекта по литературе начала ХХ века</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682F61" w:rsidRPr="00682F61" w:rsidRDefault="00682F61" w:rsidP="00682F61">
            <w:pPr>
              <w:spacing w:after="0"/>
              <w:ind w:left="135"/>
              <w:rPr>
                <w:lang w:val="ru-RU"/>
              </w:rPr>
            </w:pPr>
            <w:r w:rsidRPr="00682F61">
              <w:rPr>
                <w:lang w:val="ru-RU"/>
              </w:rPr>
              <w:t>Уроки РЭШ</w:t>
            </w:r>
          </w:p>
          <w:p w:rsidR="00701993" w:rsidRPr="00682F61" w:rsidRDefault="00682F61" w:rsidP="00682F61">
            <w:pPr>
              <w:spacing w:after="0"/>
              <w:ind w:left="135"/>
              <w:rPr>
                <w:lang w:val="ru-RU"/>
              </w:rPr>
            </w:pPr>
            <w:r w:rsidRPr="00682F61">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33</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Защита презентации проекта по литературе начала ХХ века</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682F61" w:rsidRPr="00682F61" w:rsidRDefault="00682F61" w:rsidP="00682F61">
            <w:pPr>
              <w:spacing w:after="0"/>
              <w:ind w:left="135"/>
              <w:rPr>
                <w:lang w:val="ru-RU"/>
              </w:rPr>
            </w:pPr>
            <w:r w:rsidRPr="00682F61">
              <w:rPr>
                <w:lang w:val="ru-RU"/>
              </w:rPr>
              <w:t>Уроки РЭШ</w:t>
            </w:r>
          </w:p>
          <w:p w:rsidR="00701993" w:rsidRPr="00682F61" w:rsidRDefault="00682F61" w:rsidP="00682F61">
            <w:pPr>
              <w:spacing w:after="0"/>
              <w:ind w:left="135"/>
              <w:rPr>
                <w:lang w:val="ru-RU"/>
              </w:rPr>
            </w:pPr>
            <w:r w:rsidRPr="00682F61">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34</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Основные этапы жизни и творчества Н.С.Гумилева. Герой-маска в ранней поэзии Н.С.Гумилева</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682F61" w:rsidRPr="00682F61" w:rsidRDefault="00682F61" w:rsidP="00682F61">
            <w:pPr>
              <w:spacing w:after="0"/>
              <w:ind w:left="135"/>
              <w:rPr>
                <w:lang w:val="ru-RU"/>
              </w:rPr>
            </w:pPr>
            <w:r w:rsidRPr="00682F61">
              <w:rPr>
                <w:lang w:val="ru-RU"/>
              </w:rPr>
              <w:t>Уроки РЭШ</w:t>
            </w:r>
          </w:p>
          <w:p w:rsidR="00701993" w:rsidRPr="00682F61" w:rsidRDefault="00682F61" w:rsidP="00682F61">
            <w:pPr>
              <w:spacing w:after="0"/>
              <w:ind w:left="135"/>
              <w:rPr>
                <w:lang w:val="ru-RU"/>
              </w:rPr>
            </w:pPr>
            <w:r w:rsidRPr="00682F61">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35</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«Экзотический колорит» лирического эпоса Н. С. Гумилева</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682F61" w:rsidRPr="00682F61" w:rsidRDefault="00682F61" w:rsidP="00682F61">
            <w:pPr>
              <w:spacing w:after="0"/>
              <w:ind w:left="135"/>
              <w:rPr>
                <w:lang w:val="ru-RU"/>
              </w:rPr>
            </w:pPr>
            <w:r w:rsidRPr="00682F61">
              <w:rPr>
                <w:lang w:val="ru-RU"/>
              </w:rPr>
              <w:t>Уроки РЭШ</w:t>
            </w:r>
          </w:p>
          <w:p w:rsidR="00701993" w:rsidRPr="00682F61" w:rsidRDefault="00682F61" w:rsidP="00682F61">
            <w:pPr>
              <w:spacing w:after="0"/>
              <w:ind w:left="135"/>
              <w:rPr>
                <w:lang w:val="ru-RU"/>
              </w:rPr>
            </w:pPr>
            <w:r w:rsidRPr="00682F61">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36</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Темы истории и судьбы, творчества и творца в лирике Н. С. Гумилева</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682F61" w:rsidRPr="00682F61" w:rsidRDefault="00682F61" w:rsidP="00682F61">
            <w:pPr>
              <w:spacing w:after="0"/>
              <w:ind w:left="135"/>
              <w:rPr>
                <w:lang w:val="ru-RU"/>
              </w:rPr>
            </w:pPr>
            <w:r w:rsidRPr="00682F61">
              <w:rPr>
                <w:lang w:val="ru-RU"/>
              </w:rPr>
              <w:t>Уроки РЭШ</w:t>
            </w:r>
          </w:p>
          <w:p w:rsidR="00701993" w:rsidRPr="00682F61" w:rsidRDefault="00682F61" w:rsidP="00682F61">
            <w:pPr>
              <w:spacing w:after="0"/>
              <w:ind w:left="135"/>
              <w:rPr>
                <w:lang w:val="ru-RU"/>
              </w:rPr>
            </w:pPr>
            <w:r w:rsidRPr="00682F61">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37</w:t>
            </w:r>
          </w:p>
        </w:tc>
        <w:tc>
          <w:tcPr>
            <w:tcW w:w="5954" w:type="dxa"/>
            <w:tcMar>
              <w:top w:w="50" w:type="dxa"/>
              <w:left w:w="100" w:type="dxa"/>
            </w:tcMar>
            <w:vAlign w:val="center"/>
          </w:tcPr>
          <w:p w:rsidR="00701993" w:rsidRDefault="00716E88">
            <w:pPr>
              <w:spacing w:after="0"/>
              <w:ind w:left="135"/>
            </w:pPr>
            <w:r w:rsidRPr="00716E88">
              <w:rPr>
                <w:rFonts w:ascii="Times New Roman" w:hAnsi="Times New Roman"/>
                <w:color w:val="000000"/>
                <w:sz w:val="24"/>
                <w:lang w:val="ru-RU"/>
              </w:rPr>
              <w:t xml:space="preserve">Основные этапы жизни и творчества В.В.Маяковского. Новаторство поэтики Маяковского. </w:t>
            </w:r>
            <w:r>
              <w:rPr>
                <w:rFonts w:ascii="Times New Roman" w:hAnsi="Times New Roman"/>
                <w:color w:val="000000"/>
                <w:sz w:val="24"/>
              </w:rPr>
              <w:t>Лирический герой ранних произведений поэта</w:t>
            </w:r>
          </w:p>
        </w:tc>
        <w:tc>
          <w:tcPr>
            <w:tcW w:w="1276" w:type="dxa"/>
            <w:tcMar>
              <w:top w:w="50" w:type="dxa"/>
              <w:left w:w="100" w:type="dxa"/>
            </w:tcMar>
            <w:vAlign w:val="center"/>
          </w:tcPr>
          <w:p w:rsidR="00701993" w:rsidRDefault="00716E88">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682F61" w:rsidRPr="00682F61" w:rsidRDefault="00682F61" w:rsidP="00682F61">
            <w:pPr>
              <w:spacing w:after="0"/>
              <w:ind w:left="135"/>
              <w:rPr>
                <w:lang w:val="ru-RU"/>
              </w:rPr>
            </w:pPr>
            <w:r w:rsidRPr="00682F61">
              <w:rPr>
                <w:lang w:val="ru-RU"/>
              </w:rPr>
              <w:t>Уроки РЭШ</w:t>
            </w:r>
          </w:p>
          <w:p w:rsidR="00701993" w:rsidRPr="00682F61" w:rsidRDefault="00682F61" w:rsidP="00682F61">
            <w:pPr>
              <w:spacing w:after="0"/>
              <w:ind w:left="135"/>
              <w:rPr>
                <w:lang w:val="ru-RU"/>
              </w:rPr>
            </w:pPr>
            <w:r w:rsidRPr="00682F61">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38</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Поэт и революция. Сатира в стихотворениях В.В. Маяковского</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682F61" w:rsidRPr="00682F61" w:rsidRDefault="00682F61" w:rsidP="00682F61">
            <w:pPr>
              <w:spacing w:after="0"/>
              <w:ind w:left="135"/>
              <w:rPr>
                <w:lang w:val="ru-RU"/>
              </w:rPr>
            </w:pPr>
            <w:r w:rsidRPr="00682F61">
              <w:rPr>
                <w:lang w:val="ru-RU"/>
              </w:rPr>
              <w:t>Уроки РЭШ</w:t>
            </w:r>
          </w:p>
          <w:p w:rsidR="00701993" w:rsidRPr="00682F61" w:rsidRDefault="00682F61" w:rsidP="00682F61">
            <w:pPr>
              <w:spacing w:after="0"/>
              <w:ind w:left="135"/>
              <w:rPr>
                <w:lang w:val="ru-RU"/>
              </w:rPr>
            </w:pPr>
            <w:r w:rsidRPr="00682F61">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39</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Своеобразие любовной лирики В.В. Маяковского</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682F61" w:rsidRPr="00682F61" w:rsidRDefault="00682F61" w:rsidP="00682F61">
            <w:pPr>
              <w:spacing w:after="0"/>
              <w:ind w:left="135"/>
              <w:rPr>
                <w:lang w:val="ru-RU"/>
              </w:rPr>
            </w:pPr>
            <w:r w:rsidRPr="00682F61">
              <w:rPr>
                <w:lang w:val="ru-RU"/>
              </w:rPr>
              <w:t>Уроки РЭШ</w:t>
            </w:r>
          </w:p>
          <w:p w:rsidR="00701993" w:rsidRPr="00682F61" w:rsidRDefault="00682F61" w:rsidP="00682F61">
            <w:pPr>
              <w:spacing w:after="0"/>
              <w:ind w:left="135"/>
              <w:rPr>
                <w:lang w:val="ru-RU"/>
              </w:rPr>
            </w:pPr>
            <w:r w:rsidRPr="00682F61">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40</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Художественный мир поэмы В.В.Маяковского «Облако в штанах»</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682F61" w:rsidRPr="00682F61" w:rsidRDefault="00682F61" w:rsidP="00682F61">
            <w:pPr>
              <w:spacing w:after="0"/>
              <w:ind w:left="135"/>
              <w:rPr>
                <w:lang w:val="ru-RU"/>
              </w:rPr>
            </w:pPr>
            <w:r w:rsidRPr="00682F61">
              <w:rPr>
                <w:lang w:val="ru-RU"/>
              </w:rPr>
              <w:t>Уроки РЭШ</w:t>
            </w:r>
          </w:p>
          <w:p w:rsidR="00701993" w:rsidRPr="00682F61" w:rsidRDefault="00682F61" w:rsidP="00682F61">
            <w:pPr>
              <w:spacing w:after="0"/>
              <w:ind w:left="135"/>
              <w:rPr>
                <w:lang w:val="ru-RU"/>
              </w:rPr>
            </w:pPr>
            <w:r w:rsidRPr="00682F61">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41</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Сюжетно-композиционная основа поэмы «Облако в штанах»</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682F61" w:rsidRPr="00682F61" w:rsidRDefault="00682F61" w:rsidP="00682F61">
            <w:pPr>
              <w:spacing w:after="0"/>
              <w:ind w:left="135"/>
              <w:rPr>
                <w:lang w:val="ru-RU"/>
              </w:rPr>
            </w:pPr>
            <w:r w:rsidRPr="00682F61">
              <w:rPr>
                <w:lang w:val="ru-RU"/>
              </w:rPr>
              <w:t>Уроки РЭШ</w:t>
            </w:r>
          </w:p>
          <w:p w:rsidR="00701993" w:rsidRPr="00682F61" w:rsidRDefault="00682F61" w:rsidP="00682F61">
            <w:pPr>
              <w:spacing w:after="0"/>
              <w:ind w:left="135"/>
              <w:rPr>
                <w:lang w:val="ru-RU"/>
              </w:rPr>
            </w:pPr>
            <w:r w:rsidRPr="00682F61">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42</w:t>
            </w:r>
          </w:p>
        </w:tc>
        <w:tc>
          <w:tcPr>
            <w:tcW w:w="5954" w:type="dxa"/>
            <w:tcMar>
              <w:top w:w="50" w:type="dxa"/>
              <w:left w:w="100" w:type="dxa"/>
            </w:tcMar>
            <w:vAlign w:val="center"/>
          </w:tcPr>
          <w:p w:rsidR="00701993" w:rsidRDefault="00716E88">
            <w:pPr>
              <w:spacing w:after="0"/>
              <w:ind w:left="135"/>
            </w:pPr>
            <w:r w:rsidRPr="00716E88">
              <w:rPr>
                <w:rFonts w:ascii="Times New Roman" w:hAnsi="Times New Roman"/>
                <w:color w:val="000000"/>
                <w:sz w:val="24"/>
                <w:lang w:val="ru-RU"/>
              </w:rPr>
              <w:t xml:space="preserve">Диалог с потомками, лирическая исповедь поэта-гражданина в поэме «Во весь голос. </w:t>
            </w:r>
            <w:r>
              <w:rPr>
                <w:rFonts w:ascii="Times New Roman" w:hAnsi="Times New Roman"/>
                <w:color w:val="000000"/>
                <w:sz w:val="24"/>
              </w:rPr>
              <w:t>Первое вступление в поэму»</w:t>
            </w:r>
          </w:p>
        </w:tc>
        <w:tc>
          <w:tcPr>
            <w:tcW w:w="1276" w:type="dxa"/>
            <w:tcMar>
              <w:top w:w="50" w:type="dxa"/>
              <w:left w:w="100" w:type="dxa"/>
            </w:tcMar>
            <w:vAlign w:val="center"/>
          </w:tcPr>
          <w:p w:rsidR="00701993" w:rsidRDefault="00716E88">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682F61" w:rsidRPr="00682F61" w:rsidRDefault="00682F61" w:rsidP="00682F61">
            <w:pPr>
              <w:spacing w:after="0"/>
              <w:ind w:left="135"/>
              <w:rPr>
                <w:lang w:val="ru-RU"/>
              </w:rPr>
            </w:pPr>
            <w:r w:rsidRPr="00682F61">
              <w:rPr>
                <w:lang w:val="ru-RU"/>
              </w:rPr>
              <w:t>Уроки РЭШ</w:t>
            </w:r>
          </w:p>
          <w:p w:rsidR="00701993" w:rsidRPr="00682F61" w:rsidRDefault="00682F61" w:rsidP="00682F61">
            <w:pPr>
              <w:spacing w:after="0"/>
              <w:ind w:left="135"/>
              <w:rPr>
                <w:lang w:val="ru-RU"/>
              </w:rPr>
            </w:pPr>
            <w:r w:rsidRPr="00682F61">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43</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Основные этапы жизни и творчества С.А. Есенина. Особенности лирики поэта и многообразие тематики стихотворений</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682F61" w:rsidRPr="00682F61" w:rsidRDefault="00682F61" w:rsidP="00682F61">
            <w:pPr>
              <w:spacing w:after="0"/>
              <w:ind w:left="135"/>
              <w:rPr>
                <w:lang w:val="ru-RU"/>
              </w:rPr>
            </w:pPr>
            <w:r w:rsidRPr="00682F61">
              <w:rPr>
                <w:lang w:val="ru-RU"/>
              </w:rPr>
              <w:t>Уроки РЭШ</w:t>
            </w:r>
          </w:p>
          <w:p w:rsidR="00682F61" w:rsidRPr="00682F61" w:rsidRDefault="00682F61" w:rsidP="00682F61">
            <w:pPr>
              <w:spacing w:after="0"/>
              <w:ind w:left="135"/>
              <w:rPr>
                <w:lang w:val="ru-RU"/>
              </w:rPr>
            </w:pPr>
            <w:r w:rsidRPr="00682F61">
              <w:rPr>
                <w:lang w:val="ru-RU"/>
              </w:rPr>
              <w:t>https://clck.ru/35VTDq</w:t>
            </w:r>
          </w:p>
          <w:p w:rsidR="00701993" w:rsidRPr="00682F61" w:rsidRDefault="00701993">
            <w:pPr>
              <w:spacing w:after="0"/>
              <w:ind w:left="135"/>
              <w:rPr>
                <w:lang w:val="ru-RU"/>
              </w:rPr>
            </w:pP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lastRenderedPageBreak/>
              <w:t>44</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Тема России и родного дома в лирике С.А.Есенина. Природа и человек в произведениях поэта</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682F61" w:rsidRPr="00682F61" w:rsidRDefault="00682F61" w:rsidP="00682F61">
            <w:pPr>
              <w:spacing w:after="0"/>
              <w:ind w:left="135"/>
              <w:rPr>
                <w:lang w:val="ru-RU"/>
              </w:rPr>
            </w:pPr>
            <w:r w:rsidRPr="00682F61">
              <w:rPr>
                <w:lang w:val="ru-RU"/>
              </w:rPr>
              <w:t>Уроки РЭШ</w:t>
            </w:r>
          </w:p>
          <w:p w:rsidR="00701993" w:rsidRPr="00682F61" w:rsidRDefault="00682F61" w:rsidP="00682F61">
            <w:pPr>
              <w:spacing w:after="0"/>
              <w:ind w:left="135"/>
              <w:rPr>
                <w:lang w:val="ru-RU"/>
              </w:rPr>
            </w:pPr>
            <w:r w:rsidRPr="00682F61">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45</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Своебразие любовной лирики С.А.Есенина</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682F61" w:rsidRPr="00682F61" w:rsidRDefault="00682F61" w:rsidP="00682F61">
            <w:pPr>
              <w:spacing w:after="0"/>
              <w:ind w:left="135"/>
              <w:rPr>
                <w:lang w:val="ru-RU"/>
              </w:rPr>
            </w:pPr>
            <w:r w:rsidRPr="00682F61">
              <w:rPr>
                <w:lang w:val="ru-RU"/>
              </w:rPr>
              <w:t>Уроки РЭШ</w:t>
            </w:r>
          </w:p>
          <w:p w:rsidR="00701993" w:rsidRPr="00682F61" w:rsidRDefault="00682F61" w:rsidP="00682F61">
            <w:pPr>
              <w:spacing w:after="0"/>
              <w:ind w:left="135"/>
              <w:rPr>
                <w:lang w:val="ru-RU"/>
              </w:rPr>
            </w:pPr>
            <w:r w:rsidRPr="00682F61">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46</w:t>
            </w:r>
          </w:p>
        </w:tc>
        <w:tc>
          <w:tcPr>
            <w:tcW w:w="5954" w:type="dxa"/>
            <w:tcMar>
              <w:top w:w="50" w:type="dxa"/>
              <w:left w:w="100" w:type="dxa"/>
            </w:tcMar>
            <w:vAlign w:val="center"/>
          </w:tcPr>
          <w:p w:rsidR="00701993" w:rsidRDefault="00716E88">
            <w:pPr>
              <w:spacing w:after="0"/>
              <w:ind w:left="135"/>
            </w:pPr>
            <w:r w:rsidRPr="00716E88">
              <w:rPr>
                <w:rFonts w:ascii="Times New Roman" w:hAnsi="Times New Roman"/>
                <w:color w:val="000000"/>
                <w:sz w:val="24"/>
                <w:lang w:val="ru-RU"/>
              </w:rPr>
              <w:t xml:space="preserve">История создания поэмы "Черный человек". </w:t>
            </w:r>
            <w:r>
              <w:rPr>
                <w:rFonts w:ascii="Times New Roman" w:hAnsi="Times New Roman"/>
                <w:color w:val="000000"/>
                <w:sz w:val="24"/>
              </w:rPr>
              <w:t>Тема и проблематика поэмы</w:t>
            </w:r>
          </w:p>
        </w:tc>
        <w:tc>
          <w:tcPr>
            <w:tcW w:w="1276" w:type="dxa"/>
            <w:tcMar>
              <w:top w:w="50" w:type="dxa"/>
              <w:left w:w="100" w:type="dxa"/>
            </w:tcMar>
            <w:vAlign w:val="center"/>
          </w:tcPr>
          <w:p w:rsidR="00701993" w:rsidRDefault="00716E88">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682F61" w:rsidRPr="00682F61" w:rsidRDefault="00682F61" w:rsidP="00682F61">
            <w:pPr>
              <w:spacing w:after="0"/>
              <w:ind w:left="135"/>
              <w:rPr>
                <w:lang w:val="ru-RU"/>
              </w:rPr>
            </w:pPr>
            <w:r w:rsidRPr="00682F61">
              <w:rPr>
                <w:lang w:val="ru-RU"/>
              </w:rPr>
              <w:t>Уроки РЭШ</w:t>
            </w:r>
          </w:p>
          <w:p w:rsidR="00701993" w:rsidRPr="00682F61" w:rsidRDefault="00682F61" w:rsidP="00682F61">
            <w:pPr>
              <w:spacing w:after="0"/>
              <w:ind w:left="135"/>
              <w:rPr>
                <w:lang w:val="ru-RU"/>
              </w:rPr>
            </w:pPr>
            <w:r w:rsidRPr="00682F61">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47</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Жанр и композиция поэмы "Черный человек"</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682F61" w:rsidRPr="00682F61" w:rsidRDefault="00682F61" w:rsidP="00682F61">
            <w:pPr>
              <w:spacing w:after="0"/>
              <w:ind w:left="135"/>
              <w:rPr>
                <w:lang w:val="ru-RU"/>
              </w:rPr>
            </w:pPr>
            <w:r w:rsidRPr="00682F61">
              <w:rPr>
                <w:lang w:val="ru-RU"/>
              </w:rPr>
              <w:t>Уроки РЭШ</w:t>
            </w:r>
          </w:p>
          <w:p w:rsidR="00701993" w:rsidRPr="00682F61" w:rsidRDefault="00682F61" w:rsidP="00682F61">
            <w:pPr>
              <w:spacing w:after="0"/>
              <w:ind w:left="135"/>
              <w:rPr>
                <w:lang w:val="ru-RU"/>
              </w:rPr>
            </w:pPr>
            <w:r w:rsidRPr="00682F61">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48</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Художественное своеобразие поэмы "Черный человек"</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682F61" w:rsidRPr="00682F61" w:rsidRDefault="00682F61" w:rsidP="00682F61">
            <w:pPr>
              <w:spacing w:after="0"/>
              <w:ind w:left="135"/>
              <w:rPr>
                <w:lang w:val="ru-RU"/>
              </w:rPr>
            </w:pPr>
            <w:r w:rsidRPr="00682F61">
              <w:rPr>
                <w:lang w:val="ru-RU"/>
              </w:rPr>
              <w:t>Уроки РЭШ</w:t>
            </w:r>
          </w:p>
          <w:p w:rsidR="00701993" w:rsidRPr="00682F61" w:rsidRDefault="00682F61" w:rsidP="00682F61">
            <w:pPr>
              <w:spacing w:after="0"/>
              <w:ind w:left="135"/>
              <w:rPr>
                <w:lang w:val="ru-RU"/>
              </w:rPr>
            </w:pPr>
            <w:r w:rsidRPr="00682F61">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49</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Развитие речи. Подготовка к домашнему сочинению по лирике А.А.Блока, С.Н. Гумилева, В.В.Маяковского, С.А.Есенина</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682F61" w:rsidRPr="00682F61" w:rsidRDefault="00682F61" w:rsidP="00682F61">
            <w:pPr>
              <w:spacing w:after="0"/>
              <w:ind w:left="135"/>
              <w:rPr>
                <w:lang w:val="ru-RU"/>
              </w:rPr>
            </w:pPr>
            <w:r w:rsidRPr="00682F61">
              <w:rPr>
                <w:lang w:val="ru-RU"/>
              </w:rPr>
              <w:t>Уроки РЭШ</w:t>
            </w:r>
          </w:p>
          <w:p w:rsidR="00701993" w:rsidRPr="00682F61" w:rsidRDefault="00682F61" w:rsidP="00682F61">
            <w:pPr>
              <w:spacing w:after="0"/>
              <w:ind w:left="135"/>
              <w:rPr>
                <w:lang w:val="ru-RU"/>
              </w:rPr>
            </w:pPr>
            <w:r w:rsidRPr="00682F61">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50</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Страницы жизни и творчества О.Э.Мандельштама. Основные мотивы лирики поэта, философичность его поэзии</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682F61" w:rsidRPr="00682F61" w:rsidRDefault="00682F61" w:rsidP="00682F61">
            <w:pPr>
              <w:spacing w:after="0"/>
              <w:ind w:left="135"/>
              <w:rPr>
                <w:lang w:val="ru-RU"/>
              </w:rPr>
            </w:pPr>
            <w:r w:rsidRPr="00682F61">
              <w:rPr>
                <w:lang w:val="ru-RU"/>
              </w:rPr>
              <w:t>Уроки РЭШ</w:t>
            </w:r>
          </w:p>
          <w:p w:rsidR="00682F61" w:rsidRPr="00682F61" w:rsidRDefault="00682F61" w:rsidP="00682F61">
            <w:pPr>
              <w:spacing w:after="0"/>
              <w:ind w:left="135"/>
              <w:rPr>
                <w:lang w:val="ru-RU"/>
              </w:rPr>
            </w:pPr>
            <w:r w:rsidRPr="00682F61">
              <w:rPr>
                <w:lang w:val="ru-RU"/>
              </w:rPr>
              <w:t>https://clck.ru/35VTDq</w:t>
            </w:r>
          </w:p>
          <w:p w:rsidR="00701993" w:rsidRPr="00682F61" w:rsidRDefault="00701993">
            <w:pPr>
              <w:spacing w:after="0"/>
              <w:ind w:left="135"/>
              <w:rPr>
                <w:lang w:val="ru-RU"/>
              </w:rPr>
            </w:pP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51</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Исторические и литературные образы в поэзии О.Э.Мандельштама</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682F61" w:rsidRPr="00682F61" w:rsidRDefault="00682F61" w:rsidP="00682F61">
            <w:pPr>
              <w:spacing w:after="0"/>
              <w:ind w:left="135"/>
              <w:rPr>
                <w:lang w:val="ru-RU"/>
              </w:rPr>
            </w:pPr>
            <w:r w:rsidRPr="00682F61">
              <w:rPr>
                <w:lang w:val="ru-RU"/>
              </w:rPr>
              <w:t>Уроки РЭШ</w:t>
            </w:r>
          </w:p>
          <w:p w:rsidR="00701993" w:rsidRPr="00682F61" w:rsidRDefault="00682F61" w:rsidP="00682F61">
            <w:pPr>
              <w:spacing w:after="0"/>
              <w:ind w:left="135"/>
              <w:rPr>
                <w:lang w:val="ru-RU"/>
              </w:rPr>
            </w:pPr>
            <w:r w:rsidRPr="00682F61">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52</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Художественное своеобразие поэзии О.Э.Мандельштама</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682F61" w:rsidRPr="00682F61" w:rsidRDefault="00682F61" w:rsidP="00682F61">
            <w:pPr>
              <w:spacing w:after="0"/>
              <w:ind w:left="135"/>
              <w:rPr>
                <w:lang w:val="ru-RU"/>
              </w:rPr>
            </w:pPr>
            <w:r w:rsidRPr="00682F61">
              <w:rPr>
                <w:lang w:val="ru-RU"/>
              </w:rPr>
              <w:t>Уроки РЭШ</w:t>
            </w:r>
          </w:p>
          <w:p w:rsidR="00701993" w:rsidRPr="00682F61" w:rsidRDefault="00682F61" w:rsidP="00682F61">
            <w:pPr>
              <w:spacing w:after="0"/>
              <w:ind w:left="135"/>
              <w:rPr>
                <w:lang w:val="ru-RU"/>
              </w:rPr>
            </w:pPr>
            <w:r w:rsidRPr="00682F61">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53</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Символика цвета, ритмико-интонационное многообразие лирики поэта О.Э.Мандельштама</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682F61" w:rsidRPr="00682F61" w:rsidRDefault="00682F61" w:rsidP="00682F61">
            <w:pPr>
              <w:spacing w:after="0"/>
              <w:ind w:left="135"/>
              <w:rPr>
                <w:lang w:val="ru-RU"/>
              </w:rPr>
            </w:pPr>
            <w:r w:rsidRPr="00682F61">
              <w:rPr>
                <w:lang w:val="ru-RU"/>
              </w:rPr>
              <w:t>Уроки РЭШ</w:t>
            </w:r>
          </w:p>
          <w:p w:rsidR="00701993" w:rsidRPr="00682F61" w:rsidRDefault="00682F61" w:rsidP="00682F61">
            <w:pPr>
              <w:spacing w:after="0"/>
              <w:ind w:left="135"/>
              <w:rPr>
                <w:lang w:val="ru-RU"/>
              </w:rPr>
            </w:pPr>
            <w:r w:rsidRPr="00682F61">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54</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Страницы жизни и творчества М.И.Цветаевой. Многообразие тематики и проблематики в лирике поэта</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682F61" w:rsidRPr="00682F61" w:rsidRDefault="00682F61" w:rsidP="00682F61">
            <w:pPr>
              <w:spacing w:after="0"/>
              <w:ind w:left="135"/>
              <w:rPr>
                <w:lang w:val="ru-RU"/>
              </w:rPr>
            </w:pPr>
            <w:r w:rsidRPr="00682F61">
              <w:rPr>
                <w:lang w:val="ru-RU"/>
              </w:rPr>
              <w:t>Уроки РЭШ</w:t>
            </w:r>
          </w:p>
          <w:p w:rsidR="00682F61" w:rsidRPr="00682F61" w:rsidRDefault="00682F61" w:rsidP="00682F61">
            <w:pPr>
              <w:spacing w:after="0"/>
              <w:ind w:left="135"/>
              <w:rPr>
                <w:lang w:val="ru-RU"/>
              </w:rPr>
            </w:pPr>
            <w:r w:rsidRPr="00682F61">
              <w:rPr>
                <w:lang w:val="ru-RU"/>
              </w:rPr>
              <w:t>https://clck.ru/35VTDq</w:t>
            </w:r>
          </w:p>
          <w:p w:rsidR="00701993" w:rsidRPr="00682F61" w:rsidRDefault="00701993" w:rsidP="00682F61">
            <w:pPr>
              <w:spacing w:after="0"/>
              <w:rPr>
                <w:lang w:val="ru-RU"/>
              </w:rPr>
            </w:pP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55</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Уникальность поэтического голоса М.И.Цветаевой. Искренность лирического монолога-исповеди</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682F61" w:rsidRPr="00682F61" w:rsidRDefault="00682F61" w:rsidP="00682F61">
            <w:pPr>
              <w:spacing w:after="0"/>
              <w:ind w:left="135"/>
              <w:rPr>
                <w:lang w:val="ru-RU"/>
              </w:rPr>
            </w:pPr>
            <w:r w:rsidRPr="00682F61">
              <w:rPr>
                <w:lang w:val="ru-RU"/>
              </w:rPr>
              <w:t>Уроки РЭШ</w:t>
            </w:r>
          </w:p>
          <w:p w:rsidR="00701993" w:rsidRPr="00682F61" w:rsidRDefault="00682F61" w:rsidP="00682F61">
            <w:pPr>
              <w:spacing w:after="0"/>
              <w:ind w:left="135"/>
              <w:rPr>
                <w:lang w:val="ru-RU"/>
              </w:rPr>
            </w:pPr>
            <w:r w:rsidRPr="00682F61">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56</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 xml:space="preserve">Конфликт быта и бытия, времени и вечности. </w:t>
            </w:r>
            <w:r w:rsidRPr="00716E88">
              <w:rPr>
                <w:rFonts w:ascii="Times New Roman" w:hAnsi="Times New Roman"/>
                <w:color w:val="000000"/>
                <w:sz w:val="24"/>
                <w:lang w:val="ru-RU"/>
              </w:rPr>
              <w:lastRenderedPageBreak/>
              <w:t>Необычность образа лирического героя М.И.Цветаевой</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5B6521" w:rsidRPr="005B6521" w:rsidRDefault="005B6521" w:rsidP="005B6521">
            <w:pPr>
              <w:spacing w:after="0"/>
              <w:ind w:left="135"/>
              <w:rPr>
                <w:lang w:val="ru-RU"/>
              </w:rPr>
            </w:pPr>
            <w:r w:rsidRPr="005B6521">
              <w:rPr>
                <w:lang w:val="ru-RU"/>
              </w:rPr>
              <w:t>Уроки РЭШ</w:t>
            </w:r>
          </w:p>
          <w:p w:rsidR="005B6521" w:rsidRPr="005B6521" w:rsidRDefault="005B6521" w:rsidP="005B6521">
            <w:pPr>
              <w:spacing w:after="0"/>
              <w:ind w:left="135"/>
              <w:rPr>
                <w:lang w:val="ru-RU"/>
              </w:rPr>
            </w:pPr>
            <w:r w:rsidRPr="005B6521">
              <w:rPr>
                <w:lang w:val="ru-RU"/>
              </w:rPr>
              <w:lastRenderedPageBreak/>
              <w:t>https://clck.ru/35VTDq</w:t>
            </w:r>
          </w:p>
          <w:p w:rsidR="00701993" w:rsidRPr="005B6521" w:rsidRDefault="00701993" w:rsidP="005B6521">
            <w:pPr>
              <w:spacing w:after="0"/>
              <w:rPr>
                <w:lang w:val="ru-RU"/>
              </w:rPr>
            </w:pP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lastRenderedPageBreak/>
              <w:t>57</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Тема Родины в произведениях разных лет. Образно-стилистические черты поэзии М.И. Цветаевой</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5B6521" w:rsidRPr="005B6521" w:rsidRDefault="005B6521" w:rsidP="005B6521">
            <w:pPr>
              <w:spacing w:after="0"/>
              <w:ind w:left="135"/>
              <w:rPr>
                <w:lang w:val="ru-RU"/>
              </w:rPr>
            </w:pPr>
            <w:r w:rsidRPr="005B6521">
              <w:rPr>
                <w:lang w:val="ru-RU"/>
              </w:rPr>
              <w:t>Уроки РЭШ</w:t>
            </w:r>
          </w:p>
          <w:p w:rsidR="00701993" w:rsidRPr="005B6521" w:rsidRDefault="005B6521" w:rsidP="005B6521">
            <w:pPr>
              <w:spacing w:after="0"/>
              <w:ind w:left="135"/>
              <w:rPr>
                <w:lang w:val="ru-RU"/>
              </w:rPr>
            </w:pPr>
            <w:r w:rsidRPr="005B6521">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58</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Очерк «Мой Пушкин» как автобиографическое эссе</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5B6521" w:rsidRPr="005B6521" w:rsidRDefault="005B6521" w:rsidP="005B6521">
            <w:pPr>
              <w:spacing w:after="0"/>
              <w:ind w:left="135"/>
              <w:rPr>
                <w:lang w:val="ru-RU"/>
              </w:rPr>
            </w:pPr>
            <w:r w:rsidRPr="005B6521">
              <w:rPr>
                <w:lang w:val="ru-RU"/>
              </w:rPr>
              <w:t>Уроки РЭШ</w:t>
            </w:r>
          </w:p>
          <w:p w:rsidR="00701993" w:rsidRPr="005B6521" w:rsidRDefault="005B6521" w:rsidP="005B6521">
            <w:pPr>
              <w:spacing w:after="0"/>
              <w:ind w:left="135"/>
              <w:rPr>
                <w:lang w:val="ru-RU"/>
              </w:rPr>
            </w:pPr>
            <w:r w:rsidRPr="005B6521">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59</w:t>
            </w:r>
          </w:p>
        </w:tc>
        <w:tc>
          <w:tcPr>
            <w:tcW w:w="5954" w:type="dxa"/>
            <w:tcMar>
              <w:top w:w="50" w:type="dxa"/>
              <w:left w:w="100" w:type="dxa"/>
            </w:tcMar>
            <w:vAlign w:val="center"/>
          </w:tcPr>
          <w:p w:rsidR="00701993" w:rsidRDefault="00716E88">
            <w:pPr>
              <w:spacing w:after="0"/>
              <w:ind w:left="135"/>
            </w:pPr>
            <w:r w:rsidRPr="00716E88">
              <w:rPr>
                <w:rFonts w:ascii="Times New Roman" w:hAnsi="Times New Roman"/>
                <w:color w:val="000000"/>
                <w:sz w:val="24"/>
                <w:lang w:val="ru-RU"/>
              </w:rPr>
              <w:t xml:space="preserve">Основные этапы жизни и творчества А.А.Ахматовой. Многообразие таматики лирики. </w:t>
            </w:r>
            <w:r>
              <w:rPr>
                <w:rFonts w:ascii="Times New Roman" w:hAnsi="Times New Roman"/>
                <w:color w:val="000000"/>
                <w:sz w:val="24"/>
              </w:rPr>
              <w:t>Любовь как всепоглощающее чувство в лирике поэта</w:t>
            </w:r>
          </w:p>
        </w:tc>
        <w:tc>
          <w:tcPr>
            <w:tcW w:w="1276" w:type="dxa"/>
            <w:tcMar>
              <w:top w:w="50" w:type="dxa"/>
              <w:left w:w="100" w:type="dxa"/>
            </w:tcMar>
            <w:vAlign w:val="center"/>
          </w:tcPr>
          <w:p w:rsidR="00701993" w:rsidRDefault="00716E88">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5B6521" w:rsidRPr="005B6521" w:rsidRDefault="005B6521" w:rsidP="005B6521">
            <w:pPr>
              <w:spacing w:after="0"/>
              <w:ind w:left="135"/>
              <w:rPr>
                <w:lang w:val="ru-RU"/>
              </w:rPr>
            </w:pPr>
            <w:r w:rsidRPr="005B6521">
              <w:rPr>
                <w:lang w:val="ru-RU"/>
              </w:rPr>
              <w:t>Уроки РЭШ</w:t>
            </w:r>
          </w:p>
          <w:p w:rsidR="005B6521" w:rsidRPr="005B6521" w:rsidRDefault="005B6521" w:rsidP="005B6521">
            <w:pPr>
              <w:spacing w:after="0"/>
              <w:ind w:left="135"/>
              <w:rPr>
                <w:lang w:val="ru-RU"/>
              </w:rPr>
            </w:pPr>
            <w:r w:rsidRPr="005B6521">
              <w:rPr>
                <w:lang w:val="ru-RU"/>
              </w:rPr>
              <w:t>https://clck.ru/35VTDq</w:t>
            </w:r>
          </w:p>
          <w:p w:rsidR="00701993" w:rsidRPr="005B6521" w:rsidRDefault="00701993">
            <w:pPr>
              <w:spacing w:after="0"/>
              <w:ind w:left="135"/>
              <w:rPr>
                <w:lang w:val="ru-RU"/>
              </w:rPr>
            </w:pP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60</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Любовь как всепоглощающее чувство в лирике А.А.Ахматовой</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5B6521" w:rsidRPr="005B6521" w:rsidRDefault="005B6521" w:rsidP="005B6521">
            <w:pPr>
              <w:spacing w:after="0"/>
              <w:ind w:left="135"/>
              <w:rPr>
                <w:lang w:val="ru-RU"/>
              </w:rPr>
            </w:pPr>
            <w:r w:rsidRPr="005B6521">
              <w:rPr>
                <w:lang w:val="ru-RU"/>
              </w:rPr>
              <w:t>Уроки РЭШ</w:t>
            </w:r>
          </w:p>
          <w:p w:rsidR="00701993" w:rsidRPr="005B6521" w:rsidRDefault="005B6521" w:rsidP="005B6521">
            <w:pPr>
              <w:spacing w:after="0"/>
              <w:ind w:left="135"/>
              <w:rPr>
                <w:lang w:val="ru-RU"/>
              </w:rPr>
            </w:pPr>
            <w:r w:rsidRPr="005B6521">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61</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Гражданский пафос лирики А.А.Ахматовой. Тема Родины и судьбы в творчестве поэта</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5B6521" w:rsidRPr="005B6521" w:rsidRDefault="005B6521" w:rsidP="005B6521">
            <w:pPr>
              <w:spacing w:after="0"/>
              <w:ind w:left="135"/>
              <w:rPr>
                <w:lang w:val="ru-RU"/>
              </w:rPr>
            </w:pPr>
            <w:r w:rsidRPr="005B6521">
              <w:rPr>
                <w:lang w:val="ru-RU"/>
              </w:rPr>
              <w:t>Уроки РЭШ</w:t>
            </w:r>
          </w:p>
          <w:p w:rsidR="00701993" w:rsidRPr="005B6521" w:rsidRDefault="005B6521" w:rsidP="005B6521">
            <w:pPr>
              <w:spacing w:after="0"/>
              <w:ind w:left="135"/>
              <w:rPr>
                <w:lang w:val="ru-RU"/>
              </w:rPr>
            </w:pPr>
            <w:r w:rsidRPr="005B6521">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62</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История создания поэмы А.А.Ахматовой «Реквием». Трагедия народа и поэта. Смысл названия</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5B6521" w:rsidRPr="005B6521" w:rsidRDefault="005B6521" w:rsidP="005B6521">
            <w:pPr>
              <w:spacing w:after="0"/>
              <w:ind w:left="135"/>
              <w:rPr>
                <w:lang w:val="ru-RU"/>
              </w:rPr>
            </w:pPr>
            <w:r w:rsidRPr="005B6521">
              <w:rPr>
                <w:lang w:val="ru-RU"/>
              </w:rPr>
              <w:t>Уроки РЭШ</w:t>
            </w:r>
          </w:p>
          <w:p w:rsidR="00701993" w:rsidRPr="005B6521" w:rsidRDefault="005B6521" w:rsidP="005B6521">
            <w:pPr>
              <w:spacing w:after="0"/>
              <w:ind w:left="135"/>
              <w:rPr>
                <w:lang w:val="ru-RU"/>
              </w:rPr>
            </w:pPr>
            <w:r w:rsidRPr="005B6521">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63</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Библейские мотивы в поэме "Реквием"</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5B6521" w:rsidRPr="005B6521" w:rsidRDefault="005B6521" w:rsidP="005B6521">
            <w:pPr>
              <w:spacing w:after="0"/>
              <w:ind w:left="135"/>
              <w:rPr>
                <w:lang w:val="ru-RU"/>
              </w:rPr>
            </w:pPr>
            <w:r w:rsidRPr="005B6521">
              <w:rPr>
                <w:lang w:val="ru-RU"/>
              </w:rPr>
              <w:t>Уроки РЭШ</w:t>
            </w:r>
          </w:p>
          <w:p w:rsidR="00701993" w:rsidRPr="005B6521" w:rsidRDefault="005B6521" w:rsidP="005B6521">
            <w:pPr>
              <w:spacing w:after="0"/>
              <w:ind w:left="135"/>
              <w:rPr>
                <w:lang w:val="ru-RU"/>
              </w:rPr>
            </w:pPr>
            <w:r w:rsidRPr="005B6521">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64</w:t>
            </w:r>
          </w:p>
        </w:tc>
        <w:tc>
          <w:tcPr>
            <w:tcW w:w="5954" w:type="dxa"/>
            <w:tcMar>
              <w:top w:w="50" w:type="dxa"/>
              <w:left w:w="100" w:type="dxa"/>
            </w:tcMar>
            <w:vAlign w:val="center"/>
          </w:tcPr>
          <w:p w:rsidR="00701993" w:rsidRDefault="00716E88">
            <w:pPr>
              <w:spacing w:after="0"/>
              <w:ind w:left="135"/>
            </w:pPr>
            <w:r w:rsidRPr="00716E88">
              <w:rPr>
                <w:rFonts w:ascii="Times New Roman" w:hAnsi="Times New Roman"/>
                <w:color w:val="000000"/>
                <w:sz w:val="24"/>
                <w:lang w:val="ru-RU"/>
              </w:rPr>
              <w:t xml:space="preserve">Широта эпического обобщения в поэме "Реквием". </w:t>
            </w:r>
            <w:r>
              <w:rPr>
                <w:rFonts w:ascii="Times New Roman" w:hAnsi="Times New Roman"/>
                <w:color w:val="000000"/>
                <w:sz w:val="24"/>
              </w:rPr>
              <w:t>Художественное своеобразие произведения</w:t>
            </w:r>
          </w:p>
        </w:tc>
        <w:tc>
          <w:tcPr>
            <w:tcW w:w="1276" w:type="dxa"/>
            <w:tcMar>
              <w:top w:w="50" w:type="dxa"/>
              <w:left w:w="100" w:type="dxa"/>
            </w:tcMar>
            <w:vAlign w:val="center"/>
          </w:tcPr>
          <w:p w:rsidR="00701993" w:rsidRDefault="00716E88">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5B6521" w:rsidRPr="005B6521" w:rsidRDefault="005B6521" w:rsidP="005B6521">
            <w:pPr>
              <w:spacing w:after="0"/>
              <w:ind w:left="135"/>
              <w:rPr>
                <w:lang w:val="ru-RU"/>
              </w:rPr>
            </w:pPr>
            <w:r w:rsidRPr="005B6521">
              <w:rPr>
                <w:lang w:val="ru-RU"/>
              </w:rPr>
              <w:t>Уроки РЭШ</w:t>
            </w:r>
          </w:p>
          <w:p w:rsidR="00701993" w:rsidRPr="005B6521" w:rsidRDefault="005B6521" w:rsidP="005B6521">
            <w:pPr>
              <w:spacing w:after="0"/>
              <w:ind w:left="135"/>
              <w:rPr>
                <w:lang w:val="ru-RU"/>
              </w:rPr>
            </w:pPr>
            <w:r w:rsidRPr="005B6521">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65</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Развитие речи. Подготовка к сочинению на литературную тему</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5B6521" w:rsidRPr="005B6521" w:rsidRDefault="005B6521" w:rsidP="005B6521">
            <w:pPr>
              <w:spacing w:after="0"/>
              <w:ind w:left="135"/>
              <w:rPr>
                <w:lang w:val="ru-RU"/>
              </w:rPr>
            </w:pPr>
            <w:r w:rsidRPr="005B6521">
              <w:rPr>
                <w:lang w:val="ru-RU"/>
              </w:rPr>
              <w:t>Уроки РЭШ</w:t>
            </w:r>
          </w:p>
          <w:p w:rsidR="00701993" w:rsidRPr="005B6521" w:rsidRDefault="005B6521" w:rsidP="005B6521">
            <w:pPr>
              <w:spacing w:after="0"/>
              <w:ind w:left="135"/>
              <w:rPr>
                <w:lang w:val="ru-RU"/>
              </w:rPr>
            </w:pPr>
            <w:r w:rsidRPr="005B6521">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66</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Контрольное сочинение на литературную тему</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16E88">
            <w:pPr>
              <w:spacing w:after="0"/>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5B6521" w:rsidRPr="005B6521" w:rsidRDefault="005B6521" w:rsidP="005B6521">
            <w:pPr>
              <w:spacing w:after="0"/>
              <w:ind w:left="135"/>
              <w:rPr>
                <w:lang w:val="ru-RU"/>
              </w:rPr>
            </w:pPr>
            <w:r w:rsidRPr="005B6521">
              <w:rPr>
                <w:lang w:val="ru-RU"/>
              </w:rPr>
              <w:t>Уроки РЭШ</w:t>
            </w:r>
          </w:p>
          <w:p w:rsidR="00701993" w:rsidRPr="005B6521" w:rsidRDefault="005B6521" w:rsidP="005B6521">
            <w:pPr>
              <w:spacing w:after="0"/>
              <w:ind w:left="135"/>
              <w:rPr>
                <w:lang w:val="ru-RU"/>
              </w:rPr>
            </w:pPr>
            <w:r w:rsidRPr="005B6521">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67</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Жизнь и творчество Е. И. Замятина. История создания, сюжет и композиция антиутопии «Мы»</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5B6521" w:rsidRPr="005B6521" w:rsidRDefault="005B6521" w:rsidP="005B6521">
            <w:pPr>
              <w:spacing w:after="0"/>
              <w:rPr>
                <w:rFonts w:ascii="Times New Roman" w:hAnsi="Times New Roman"/>
                <w:color w:val="000000"/>
                <w:sz w:val="24"/>
                <w:lang w:val="ru-RU"/>
              </w:rPr>
            </w:pPr>
            <w:r>
              <w:rPr>
                <w:rFonts w:ascii="Times New Roman" w:hAnsi="Times New Roman"/>
                <w:color w:val="000000"/>
                <w:sz w:val="24"/>
                <w:lang w:val="ru-RU"/>
              </w:rPr>
              <w:t xml:space="preserve">  </w:t>
            </w:r>
            <w:r w:rsidRPr="005B6521">
              <w:rPr>
                <w:rFonts w:ascii="Times New Roman" w:hAnsi="Times New Roman"/>
                <w:color w:val="000000"/>
                <w:sz w:val="24"/>
                <w:lang w:val="ru-RU"/>
              </w:rPr>
              <w:t>Уроки РЭШ</w:t>
            </w:r>
          </w:p>
          <w:p w:rsidR="00701993" w:rsidRPr="005B6521" w:rsidRDefault="005B6521" w:rsidP="005B6521">
            <w:pPr>
              <w:spacing w:after="0"/>
              <w:rPr>
                <w:rFonts w:ascii="Times New Roman" w:hAnsi="Times New Roman"/>
                <w:color w:val="000000"/>
                <w:sz w:val="24"/>
                <w:lang w:val="ru-RU"/>
              </w:rPr>
            </w:pPr>
            <w:r w:rsidRPr="005B6521">
              <w:rPr>
                <w:rFonts w:ascii="Times New Roman" w:hAnsi="Times New Roman"/>
                <w:color w:val="000000"/>
                <w:sz w:val="24"/>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68</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«Мы»: черты антиутопии как жанра. Язык и тип сознания граждан Единого Государства.</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5B6521" w:rsidRPr="005B6521" w:rsidRDefault="005B6521" w:rsidP="005B6521">
            <w:pPr>
              <w:spacing w:after="0"/>
              <w:ind w:left="135"/>
              <w:rPr>
                <w:lang w:val="ru-RU"/>
              </w:rPr>
            </w:pPr>
            <w:r w:rsidRPr="005B6521">
              <w:rPr>
                <w:lang w:val="ru-RU"/>
              </w:rPr>
              <w:t>Уроки РЭШ</w:t>
            </w:r>
          </w:p>
          <w:p w:rsidR="005B6521" w:rsidRPr="005B6521" w:rsidRDefault="005B6521" w:rsidP="005B6521">
            <w:pPr>
              <w:spacing w:after="0"/>
              <w:ind w:left="135"/>
              <w:rPr>
                <w:lang w:val="ru-RU"/>
              </w:rPr>
            </w:pPr>
            <w:r w:rsidRPr="005B6521">
              <w:rPr>
                <w:lang w:val="ru-RU"/>
              </w:rPr>
              <w:t>https://clck.ru/35VTDq</w:t>
            </w:r>
          </w:p>
          <w:p w:rsidR="00701993" w:rsidRPr="005B6521" w:rsidRDefault="00701993">
            <w:pPr>
              <w:spacing w:after="0"/>
              <w:ind w:left="135"/>
              <w:rPr>
                <w:lang w:val="ru-RU"/>
              </w:rPr>
            </w:pP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lastRenderedPageBreak/>
              <w:t>69</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Герой антиутопии и центральный конфликт романа «Мы». Философская проблематика романа, его образная система</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5B6521" w:rsidRPr="005B6521" w:rsidRDefault="005B6521" w:rsidP="005B6521">
            <w:pPr>
              <w:spacing w:after="0"/>
              <w:ind w:left="135"/>
              <w:rPr>
                <w:lang w:val="ru-RU"/>
              </w:rPr>
            </w:pPr>
            <w:r w:rsidRPr="005B6521">
              <w:rPr>
                <w:lang w:val="ru-RU"/>
              </w:rPr>
              <w:t>Уроки РЭШ</w:t>
            </w:r>
          </w:p>
          <w:p w:rsidR="00701993" w:rsidRPr="005B6521" w:rsidRDefault="005B6521" w:rsidP="005B6521">
            <w:pPr>
              <w:spacing w:after="0"/>
              <w:ind w:left="135"/>
              <w:rPr>
                <w:lang w:val="ru-RU"/>
              </w:rPr>
            </w:pPr>
            <w:r w:rsidRPr="005B6521">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70</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Страницы жизни и творчества Н.Островского. История создания, идейно-художественное своеобразие романа «Как закалялась сталь»</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5B6521" w:rsidRPr="005B6521" w:rsidRDefault="005B6521" w:rsidP="005B6521">
            <w:pPr>
              <w:spacing w:after="0"/>
              <w:ind w:left="135"/>
              <w:rPr>
                <w:lang w:val="ru-RU"/>
              </w:rPr>
            </w:pPr>
            <w:r w:rsidRPr="005B6521">
              <w:rPr>
                <w:lang w:val="ru-RU"/>
              </w:rPr>
              <w:t>Уроки РЭШ</w:t>
            </w:r>
          </w:p>
          <w:p w:rsidR="005B6521" w:rsidRPr="005B6521" w:rsidRDefault="005B6521" w:rsidP="005B6521">
            <w:pPr>
              <w:spacing w:after="0"/>
              <w:ind w:left="135"/>
              <w:rPr>
                <w:lang w:val="ru-RU"/>
              </w:rPr>
            </w:pPr>
            <w:r w:rsidRPr="005B6521">
              <w:rPr>
                <w:lang w:val="ru-RU"/>
              </w:rPr>
              <w:t>https://clck.ru/35VTDq</w:t>
            </w:r>
          </w:p>
          <w:p w:rsidR="00701993" w:rsidRPr="005B6521" w:rsidRDefault="00701993">
            <w:pPr>
              <w:spacing w:after="0"/>
              <w:ind w:left="135"/>
              <w:rPr>
                <w:lang w:val="ru-RU"/>
              </w:rPr>
            </w:pP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71</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Образ Павки Корчагина как символ мужества, героизма и силы духа</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5B6521" w:rsidRPr="005B6521" w:rsidRDefault="005B6521" w:rsidP="005B6521">
            <w:pPr>
              <w:spacing w:after="0"/>
              <w:ind w:left="135"/>
              <w:rPr>
                <w:lang w:val="ru-RU"/>
              </w:rPr>
            </w:pPr>
            <w:r w:rsidRPr="005B6521">
              <w:rPr>
                <w:lang w:val="ru-RU"/>
              </w:rPr>
              <w:t>Уроки РЭШ</w:t>
            </w:r>
          </w:p>
          <w:p w:rsidR="00701993" w:rsidRPr="005B6521" w:rsidRDefault="005B6521" w:rsidP="005B6521">
            <w:pPr>
              <w:spacing w:after="0"/>
              <w:ind w:left="135"/>
              <w:rPr>
                <w:lang w:val="ru-RU"/>
              </w:rPr>
            </w:pPr>
            <w:r w:rsidRPr="005B6521">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72</w:t>
            </w:r>
          </w:p>
        </w:tc>
        <w:tc>
          <w:tcPr>
            <w:tcW w:w="5954" w:type="dxa"/>
            <w:tcMar>
              <w:top w:w="50" w:type="dxa"/>
              <w:left w:w="100" w:type="dxa"/>
            </w:tcMar>
            <w:vAlign w:val="center"/>
          </w:tcPr>
          <w:p w:rsidR="00701993" w:rsidRDefault="00716E88">
            <w:pPr>
              <w:spacing w:after="0"/>
              <w:ind w:left="135"/>
            </w:pPr>
            <w:r w:rsidRPr="00716E88">
              <w:rPr>
                <w:rFonts w:ascii="Times New Roman" w:hAnsi="Times New Roman"/>
                <w:color w:val="000000"/>
                <w:sz w:val="24"/>
                <w:lang w:val="ru-RU"/>
              </w:rPr>
              <w:t xml:space="preserve">Основные этапы жизни и творчества М.А.Шолохова. История создания шолоховского эпоса. </w:t>
            </w:r>
            <w:r>
              <w:rPr>
                <w:rFonts w:ascii="Times New Roman" w:hAnsi="Times New Roman"/>
                <w:color w:val="000000"/>
                <w:sz w:val="24"/>
              </w:rPr>
              <w:t>Особенности жанра</w:t>
            </w:r>
          </w:p>
        </w:tc>
        <w:tc>
          <w:tcPr>
            <w:tcW w:w="1276" w:type="dxa"/>
            <w:tcMar>
              <w:top w:w="50" w:type="dxa"/>
              <w:left w:w="100" w:type="dxa"/>
            </w:tcMar>
            <w:vAlign w:val="center"/>
          </w:tcPr>
          <w:p w:rsidR="00701993" w:rsidRDefault="00716E88">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5B6521" w:rsidRPr="005B6521" w:rsidRDefault="005B6521" w:rsidP="005B6521">
            <w:pPr>
              <w:spacing w:after="0"/>
              <w:ind w:left="135"/>
              <w:rPr>
                <w:lang w:val="ru-RU"/>
              </w:rPr>
            </w:pPr>
            <w:r w:rsidRPr="005B6521">
              <w:rPr>
                <w:lang w:val="ru-RU"/>
              </w:rPr>
              <w:t>Уроки РЭШ</w:t>
            </w:r>
          </w:p>
          <w:p w:rsidR="00701993" w:rsidRPr="005B6521" w:rsidRDefault="005B6521" w:rsidP="005B6521">
            <w:pPr>
              <w:spacing w:after="0"/>
              <w:ind w:left="135"/>
              <w:rPr>
                <w:lang w:val="ru-RU"/>
              </w:rPr>
            </w:pPr>
            <w:r w:rsidRPr="005B6521">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73</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Система образов в романе-эпопее «Тихий Дон». Тема семьи. Нравственные ценности казачеества</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5B6521" w:rsidRPr="005B6521" w:rsidRDefault="005B6521" w:rsidP="005B6521">
            <w:pPr>
              <w:spacing w:after="0"/>
              <w:ind w:left="135"/>
              <w:rPr>
                <w:lang w:val="ru-RU"/>
              </w:rPr>
            </w:pPr>
            <w:r w:rsidRPr="005B6521">
              <w:rPr>
                <w:lang w:val="ru-RU"/>
              </w:rPr>
              <w:t>Уроки РЭШ</w:t>
            </w:r>
          </w:p>
          <w:p w:rsidR="00701993" w:rsidRPr="005B6521" w:rsidRDefault="005B6521" w:rsidP="005B6521">
            <w:pPr>
              <w:spacing w:after="0"/>
              <w:ind w:left="135"/>
              <w:rPr>
                <w:lang w:val="ru-RU"/>
              </w:rPr>
            </w:pPr>
            <w:r w:rsidRPr="005B6521">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74</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Трагедия целого народа и судьба одного человека.Проблема гуманизма в романе-эпопее «Тихий Дон»</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5B6521" w:rsidRPr="005B6521" w:rsidRDefault="005B6521" w:rsidP="005B6521">
            <w:pPr>
              <w:spacing w:after="0"/>
              <w:ind w:left="135"/>
              <w:rPr>
                <w:lang w:val="ru-RU"/>
              </w:rPr>
            </w:pPr>
            <w:r w:rsidRPr="005B6521">
              <w:rPr>
                <w:lang w:val="ru-RU"/>
              </w:rPr>
              <w:t>Уроки РЭШ</w:t>
            </w:r>
          </w:p>
          <w:p w:rsidR="00701993" w:rsidRPr="005B6521" w:rsidRDefault="005B6521" w:rsidP="005B6521">
            <w:pPr>
              <w:spacing w:after="0"/>
              <w:ind w:left="135"/>
              <w:rPr>
                <w:lang w:val="ru-RU"/>
              </w:rPr>
            </w:pPr>
            <w:r w:rsidRPr="005B6521">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75</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Женские судьбы в романе-эпопее «Тихий Дон»</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141746" w:rsidRPr="00141746" w:rsidRDefault="00141746" w:rsidP="00141746">
            <w:pPr>
              <w:spacing w:after="0"/>
              <w:ind w:left="135"/>
              <w:rPr>
                <w:lang w:val="ru-RU"/>
              </w:rPr>
            </w:pPr>
            <w:r w:rsidRPr="00141746">
              <w:rPr>
                <w:lang w:val="ru-RU"/>
              </w:rPr>
              <w:t>Уроки РЭШ</w:t>
            </w:r>
          </w:p>
          <w:p w:rsidR="00701993" w:rsidRPr="00141746" w:rsidRDefault="00141746" w:rsidP="00141746">
            <w:pPr>
              <w:spacing w:after="0"/>
              <w:ind w:left="135"/>
              <w:rPr>
                <w:lang w:val="ru-RU"/>
              </w:rPr>
            </w:pPr>
            <w:r w:rsidRPr="00141746">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76</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Развитие речи. Анализ эпизода романа-эпопеи М.Шолохова «Тихий Дон»</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141746" w:rsidRPr="00141746" w:rsidRDefault="00141746" w:rsidP="00141746">
            <w:pPr>
              <w:spacing w:after="0"/>
              <w:ind w:left="135"/>
              <w:rPr>
                <w:lang w:val="ru-RU"/>
              </w:rPr>
            </w:pPr>
            <w:r w:rsidRPr="00141746">
              <w:rPr>
                <w:lang w:val="ru-RU"/>
              </w:rPr>
              <w:t>Уроки РЭШ</w:t>
            </w:r>
          </w:p>
          <w:p w:rsidR="00701993" w:rsidRPr="00141746" w:rsidRDefault="00141746" w:rsidP="00141746">
            <w:pPr>
              <w:spacing w:after="0"/>
              <w:ind w:left="135"/>
              <w:rPr>
                <w:lang w:val="ru-RU"/>
              </w:rPr>
            </w:pPr>
            <w:r w:rsidRPr="00141746">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77</w:t>
            </w:r>
          </w:p>
        </w:tc>
        <w:tc>
          <w:tcPr>
            <w:tcW w:w="5954" w:type="dxa"/>
            <w:tcMar>
              <w:top w:w="50" w:type="dxa"/>
              <w:left w:w="100" w:type="dxa"/>
            </w:tcMar>
            <w:vAlign w:val="center"/>
          </w:tcPr>
          <w:p w:rsidR="00701993" w:rsidRDefault="00716E88">
            <w:pPr>
              <w:spacing w:after="0"/>
              <w:ind w:left="135"/>
            </w:pPr>
            <w:r w:rsidRPr="00716E88">
              <w:rPr>
                <w:rFonts w:ascii="Times New Roman" w:hAnsi="Times New Roman"/>
                <w:color w:val="000000"/>
                <w:sz w:val="24"/>
                <w:lang w:val="ru-RU"/>
              </w:rPr>
              <w:t xml:space="preserve">Роль пейзажа в произведении «Тихий Дон». </w:t>
            </w:r>
            <w:r>
              <w:rPr>
                <w:rFonts w:ascii="Times New Roman" w:hAnsi="Times New Roman"/>
                <w:color w:val="000000"/>
                <w:sz w:val="24"/>
              </w:rPr>
              <w:t>Особенности языка романа</w:t>
            </w:r>
          </w:p>
        </w:tc>
        <w:tc>
          <w:tcPr>
            <w:tcW w:w="1276" w:type="dxa"/>
            <w:tcMar>
              <w:top w:w="50" w:type="dxa"/>
              <w:left w:w="100" w:type="dxa"/>
            </w:tcMar>
            <w:vAlign w:val="center"/>
          </w:tcPr>
          <w:p w:rsidR="00701993" w:rsidRDefault="00716E88">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141746" w:rsidRPr="00141746" w:rsidRDefault="00141746" w:rsidP="00141746">
            <w:pPr>
              <w:spacing w:after="0"/>
              <w:ind w:left="135"/>
              <w:rPr>
                <w:lang w:val="ru-RU"/>
              </w:rPr>
            </w:pPr>
            <w:r w:rsidRPr="00141746">
              <w:rPr>
                <w:lang w:val="ru-RU"/>
              </w:rPr>
              <w:t>Уроки РЭШ</w:t>
            </w:r>
          </w:p>
          <w:p w:rsidR="00701993" w:rsidRPr="00141746" w:rsidRDefault="00141746" w:rsidP="00141746">
            <w:pPr>
              <w:spacing w:after="0"/>
              <w:ind w:left="135"/>
              <w:rPr>
                <w:lang w:val="ru-RU"/>
              </w:rPr>
            </w:pPr>
            <w:r w:rsidRPr="00141746">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78</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Традиции Л. Н. Толстого в прозе М. А. Шолохова</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141746" w:rsidRPr="00141746" w:rsidRDefault="00141746" w:rsidP="00141746">
            <w:pPr>
              <w:spacing w:after="0"/>
              <w:ind w:left="135"/>
              <w:rPr>
                <w:lang w:val="ru-RU"/>
              </w:rPr>
            </w:pPr>
            <w:r w:rsidRPr="00141746">
              <w:rPr>
                <w:lang w:val="ru-RU"/>
              </w:rPr>
              <w:t>Уроки РЭШ</w:t>
            </w:r>
          </w:p>
          <w:p w:rsidR="00701993" w:rsidRPr="00141746" w:rsidRDefault="00141746" w:rsidP="00141746">
            <w:pPr>
              <w:spacing w:after="0"/>
              <w:ind w:left="135"/>
              <w:rPr>
                <w:lang w:val="ru-RU"/>
              </w:rPr>
            </w:pPr>
            <w:r w:rsidRPr="00141746">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79</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Жизненный и творческий путь В. В. Набокова. Тема утраченного рая, эмиграции, родины в творчестве писателя</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141746" w:rsidRPr="00141746" w:rsidRDefault="00141746" w:rsidP="00141746">
            <w:pPr>
              <w:spacing w:after="0"/>
              <w:ind w:left="135"/>
              <w:rPr>
                <w:lang w:val="ru-RU"/>
              </w:rPr>
            </w:pPr>
            <w:r w:rsidRPr="00141746">
              <w:rPr>
                <w:lang w:val="ru-RU"/>
              </w:rPr>
              <w:t>Уроки РЭШ</w:t>
            </w:r>
          </w:p>
          <w:p w:rsidR="00141746" w:rsidRPr="00141746" w:rsidRDefault="00141746" w:rsidP="00141746">
            <w:pPr>
              <w:spacing w:after="0"/>
              <w:ind w:left="135"/>
              <w:rPr>
                <w:lang w:val="ru-RU"/>
              </w:rPr>
            </w:pPr>
            <w:r w:rsidRPr="00141746">
              <w:rPr>
                <w:lang w:val="ru-RU"/>
              </w:rPr>
              <w:t>https://clck.ru/35VTDq</w:t>
            </w:r>
          </w:p>
          <w:p w:rsidR="00701993" w:rsidRPr="00141746" w:rsidRDefault="00701993">
            <w:pPr>
              <w:spacing w:after="0"/>
              <w:ind w:left="135"/>
              <w:rPr>
                <w:lang w:val="ru-RU"/>
              </w:rPr>
            </w:pP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80</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 xml:space="preserve">Сюжет произведения, конфликт, система образов </w:t>
            </w:r>
            <w:r w:rsidRPr="00716E88">
              <w:rPr>
                <w:rFonts w:ascii="Times New Roman" w:hAnsi="Times New Roman"/>
                <w:color w:val="000000"/>
                <w:sz w:val="24"/>
                <w:lang w:val="ru-RU"/>
              </w:rPr>
              <w:lastRenderedPageBreak/>
              <w:t>одно произведение по выбору, например, «Облако, озеро, башня», «Весна в Фиальте», «Машенька», «Защита Лужина», «Дар» и др.</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141746" w:rsidRPr="00141746" w:rsidRDefault="00141746" w:rsidP="00141746">
            <w:pPr>
              <w:spacing w:after="0"/>
              <w:ind w:left="135"/>
              <w:rPr>
                <w:lang w:val="ru-RU"/>
              </w:rPr>
            </w:pPr>
            <w:r w:rsidRPr="00141746">
              <w:rPr>
                <w:lang w:val="ru-RU"/>
              </w:rPr>
              <w:t>Уроки РЭШ</w:t>
            </w:r>
          </w:p>
          <w:p w:rsidR="00141746" w:rsidRPr="00141746" w:rsidRDefault="00141746" w:rsidP="00141746">
            <w:pPr>
              <w:spacing w:after="0"/>
              <w:ind w:left="135"/>
              <w:rPr>
                <w:lang w:val="ru-RU"/>
              </w:rPr>
            </w:pPr>
            <w:r w:rsidRPr="00141746">
              <w:rPr>
                <w:lang w:val="ru-RU"/>
              </w:rPr>
              <w:lastRenderedPageBreak/>
              <w:t>https://clck.ru/35VTDq</w:t>
            </w:r>
          </w:p>
          <w:p w:rsidR="00701993" w:rsidRPr="00141746" w:rsidRDefault="00701993" w:rsidP="00141746">
            <w:pPr>
              <w:spacing w:after="0"/>
              <w:rPr>
                <w:lang w:val="ru-RU"/>
              </w:rPr>
            </w:pP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lastRenderedPageBreak/>
              <w:t>81</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Основные этапы жизни и творчества М.М.Булгакова. Тематика, проблематика произведений М. А. Булгакова</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141746" w:rsidRPr="00141746" w:rsidRDefault="00141746" w:rsidP="00141746">
            <w:pPr>
              <w:spacing w:after="0"/>
              <w:ind w:left="135"/>
              <w:rPr>
                <w:lang w:val="ru-RU"/>
              </w:rPr>
            </w:pPr>
            <w:r w:rsidRPr="00141746">
              <w:rPr>
                <w:lang w:val="ru-RU"/>
              </w:rPr>
              <w:t>Уроки РЭШ</w:t>
            </w:r>
          </w:p>
          <w:p w:rsidR="00141746" w:rsidRPr="00141746" w:rsidRDefault="00141746" w:rsidP="00141746">
            <w:pPr>
              <w:spacing w:after="0"/>
              <w:ind w:left="135"/>
              <w:rPr>
                <w:lang w:val="ru-RU"/>
              </w:rPr>
            </w:pPr>
            <w:r w:rsidRPr="00141746">
              <w:rPr>
                <w:lang w:val="ru-RU"/>
              </w:rPr>
              <w:t>https://clck.ru/35VTDq</w:t>
            </w:r>
          </w:p>
          <w:p w:rsidR="00701993" w:rsidRPr="00141746" w:rsidRDefault="00701993">
            <w:pPr>
              <w:spacing w:after="0"/>
              <w:ind w:left="135"/>
              <w:rPr>
                <w:lang w:val="ru-RU"/>
              </w:rPr>
            </w:pP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82</w:t>
            </w:r>
          </w:p>
        </w:tc>
        <w:tc>
          <w:tcPr>
            <w:tcW w:w="5954" w:type="dxa"/>
            <w:tcMar>
              <w:top w:w="50" w:type="dxa"/>
              <w:left w:w="100" w:type="dxa"/>
            </w:tcMar>
            <w:vAlign w:val="center"/>
          </w:tcPr>
          <w:p w:rsidR="00701993" w:rsidRDefault="00716E88">
            <w:pPr>
              <w:spacing w:after="0"/>
              <w:ind w:left="135"/>
            </w:pPr>
            <w:r w:rsidRPr="00716E88">
              <w:rPr>
                <w:rFonts w:ascii="Times New Roman" w:hAnsi="Times New Roman"/>
                <w:color w:val="000000"/>
                <w:sz w:val="24"/>
                <w:lang w:val="ru-RU"/>
              </w:rPr>
              <w:t xml:space="preserve">История создания романа «Белая гвардия», «Мастер и Маргарита» (один роман по выбору). </w:t>
            </w:r>
            <w:r>
              <w:rPr>
                <w:rFonts w:ascii="Times New Roman" w:hAnsi="Times New Roman"/>
                <w:color w:val="000000"/>
                <w:sz w:val="24"/>
              </w:rPr>
              <w:t>Своеобразие жанра и композиции. Многомерность исторического пространства в романе</w:t>
            </w:r>
          </w:p>
        </w:tc>
        <w:tc>
          <w:tcPr>
            <w:tcW w:w="1276" w:type="dxa"/>
            <w:tcMar>
              <w:top w:w="50" w:type="dxa"/>
              <w:left w:w="100" w:type="dxa"/>
            </w:tcMar>
            <w:vAlign w:val="center"/>
          </w:tcPr>
          <w:p w:rsidR="00701993" w:rsidRDefault="00716E88">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141746" w:rsidRPr="00141746" w:rsidRDefault="00141746" w:rsidP="00141746">
            <w:pPr>
              <w:spacing w:after="0"/>
              <w:ind w:left="135"/>
              <w:rPr>
                <w:lang w:val="ru-RU"/>
              </w:rPr>
            </w:pPr>
            <w:r w:rsidRPr="00141746">
              <w:rPr>
                <w:lang w:val="ru-RU"/>
              </w:rPr>
              <w:t>Уроки РЭШ</w:t>
            </w:r>
          </w:p>
          <w:p w:rsidR="00141746" w:rsidRPr="00141746" w:rsidRDefault="00141746" w:rsidP="00141746">
            <w:pPr>
              <w:spacing w:after="0"/>
              <w:ind w:left="135"/>
              <w:rPr>
                <w:lang w:val="ru-RU"/>
              </w:rPr>
            </w:pPr>
            <w:r w:rsidRPr="00141746">
              <w:rPr>
                <w:lang w:val="ru-RU"/>
              </w:rPr>
              <w:t>https://clck.ru/35VTDq</w:t>
            </w:r>
          </w:p>
          <w:p w:rsidR="00701993" w:rsidRPr="00141746" w:rsidRDefault="00701993">
            <w:pPr>
              <w:spacing w:after="0"/>
              <w:ind w:left="135"/>
              <w:rPr>
                <w:lang w:val="ru-RU"/>
              </w:rPr>
            </w:pP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83</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Проблема выбора нравственной и гражданской позиции в романе «Белая гвардия», «Мастер и Маргарита»</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141746" w:rsidRPr="00141746" w:rsidRDefault="00141746" w:rsidP="00141746">
            <w:pPr>
              <w:spacing w:after="0"/>
              <w:ind w:left="135"/>
              <w:rPr>
                <w:lang w:val="ru-RU"/>
              </w:rPr>
            </w:pPr>
            <w:r w:rsidRPr="00141746">
              <w:rPr>
                <w:lang w:val="ru-RU"/>
              </w:rPr>
              <w:t>Уроки РЭШ</w:t>
            </w:r>
          </w:p>
          <w:p w:rsidR="00141746" w:rsidRPr="00141746" w:rsidRDefault="00141746" w:rsidP="00141746">
            <w:pPr>
              <w:spacing w:after="0"/>
              <w:ind w:left="135"/>
              <w:rPr>
                <w:lang w:val="ru-RU"/>
              </w:rPr>
            </w:pPr>
            <w:r w:rsidRPr="00141746">
              <w:rPr>
                <w:lang w:val="ru-RU"/>
              </w:rPr>
              <w:t>https://clck.ru/35VTDq</w:t>
            </w:r>
          </w:p>
          <w:p w:rsidR="00701993" w:rsidRPr="00141746" w:rsidRDefault="00701993" w:rsidP="00141746">
            <w:pPr>
              <w:spacing w:after="0"/>
              <w:rPr>
                <w:lang w:val="ru-RU"/>
              </w:rPr>
            </w:pP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84</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Тема любви и семьи в романе «Белая гвардия», «Мастер и Маргарита»</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141746" w:rsidRPr="00141746" w:rsidRDefault="00141746" w:rsidP="00141746">
            <w:pPr>
              <w:spacing w:after="0"/>
              <w:ind w:left="135"/>
              <w:rPr>
                <w:lang w:val="ru-RU"/>
              </w:rPr>
            </w:pPr>
            <w:r w:rsidRPr="00141746">
              <w:rPr>
                <w:lang w:val="ru-RU"/>
              </w:rPr>
              <w:t>Уроки РЭШ</w:t>
            </w:r>
          </w:p>
          <w:p w:rsidR="00701993" w:rsidRPr="00141746" w:rsidRDefault="00141746" w:rsidP="00141746">
            <w:pPr>
              <w:spacing w:after="0"/>
              <w:ind w:left="135"/>
              <w:rPr>
                <w:lang w:val="ru-RU"/>
              </w:rPr>
            </w:pPr>
            <w:r w:rsidRPr="00141746">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85</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Система персонажей в романе «Белая гвардия», «Мастер и Маргарита».</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141746" w:rsidRPr="00141746" w:rsidRDefault="00141746" w:rsidP="00141746">
            <w:pPr>
              <w:spacing w:after="0"/>
              <w:ind w:left="135"/>
              <w:rPr>
                <w:lang w:val="ru-RU"/>
              </w:rPr>
            </w:pPr>
            <w:r w:rsidRPr="00141746">
              <w:rPr>
                <w:lang w:val="ru-RU"/>
              </w:rPr>
              <w:t>Уроки РЭШ</w:t>
            </w:r>
          </w:p>
          <w:p w:rsidR="00701993" w:rsidRPr="00141746" w:rsidRDefault="00141746" w:rsidP="00141746">
            <w:pPr>
              <w:spacing w:after="0"/>
              <w:ind w:left="135"/>
              <w:rPr>
                <w:lang w:val="ru-RU"/>
              </w:rPr>
            </w:pPr>
            <w:r w:rsidRPr="00141746">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86</w:t>
            </w:r>
          </w:p>
        </w:tc>
        <w:tc>
          <w:tcPr>
            <w:tcW w:w="5954" w:type="dxa"/>
            <w:tcMar>
              <w:top w:w="50" w:type="dxa"/>
              <w:left w:w="100" w:type="dxa"/>
            </w:tcMar>
            <w:vAlign w:val="center"/>
          </w:tcPr>
          <w:p w:rsidR="00701993" w:rsidRDefault="00716E88">
            <w:pPr>
              <w:spacing w:after="0"/>
              <w:ind w:left="135"/>
            </w:pPr>
            <w:r w:rsidRPr="00716E88">
              <w:rPr>
                <w:rFonts w:ascii="Times New Roman" w:hAnsi="Times New Roman"/>
                <w:color w:val="000000"/>
                <w:sz w:val="24"/>
                <w:lang w:val="ru-RU"/>
              </w:rPr>
              <w:t xml:space="preserve">Эпическая широта изображенной панорамы и лиризм размышлений повествователя. </w:t>
            </w:r>
            <w:r>
              <w:rPr>
                <w:rFonts w:ascii="Times New Roman" w:hAnsi="Times New Roman"/>
                <w:color w:val="000000"/>
                <w:sz w:val="24"/>
              </w:rPr>
              <w:t>Смысл финала романа «Белая гвардия», «Мастер и Маргарита»</w:t>
            </w:r>
          </w:p>
        </w:tc>
        <w:tc>
          <w:tcPr>
            <w:tcW w:w="1276" w:type="dxa"/>
            <w:tcMar>
              <w:top w:w="50" w:type="dxa"/>
              <w:left w:w="100" w:type="dxa"/>
            </w:tcMar>
            <w:vAlign w:val="center"/>
          </w:tcPr>
          <w:p w:rsidR="00701993" w:rsidRDefault="00716E88">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141746" w:rsidRPr="00141746" w:rsidRDefault="00141746" w:rsidP="00141746">
            <w:pPr>
              <w:spacing w:after="0"/>
              <w:ind w:left="135"/>
              <w:rPr>
                <w:lang w:val="ru-RU"/>
              </w:rPr>
            </w:pPr>
            <w:r w:rsidRPr="00141746">
              <w:rPr>
                <w:lang w:val="ru-RU"/>
              </w:rPr>
              <w:t>Уроки РЭШ</w:t>
            </w:r>
          </w:p>
          <w:p w:rsidR="00141746" w:rsidRPr="00141746" w:rsidRDefault="00141746" w:rsidP="00141746">
            <w:pPr>
              <w:spacing w:after="0"/>
              <w:ind w:left="135"/>
              <w:rPr>
                <w:lang w:val="ru-RU"/>
              </w:rPr>
            </w:pPr>
            <w:r w:rsidRPr="00141746">
              <w:rPr>
                <w:lang w:val="ru-RU"/>
              </w:rPr>
              <w:t>https://clck.ru/35VTDq</w:t>
            </w:r>
          </w:p>
          <w:p w:rsidR="00701993" w:rsidRPr="00141746" w:rsidRDefault="00701993" w:rsidP="00141746">
            <w:pPr>
              <w:spacing w:after="0"/>
              <w:rPr>
                <w:lang w:val="ru-RU"/>
              </w:rPr>
            </w:pP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87</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Жизненная правда и символизм в произведениях М. А. Булгакова. (одно произведение по выбору). Например, рассказы из книги «Записки юного врача», «Записки на манжетах», «Дни Турбиных», «Бег» и др.</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141746" w:rsidRPr="00141746" w:rsidRDefault="00141746" w:rsidP="00141746">
            <w:pPr>
              <w:spacing w:after="0"/>
              <w:ind w:left="135"/>
              <w:rPr>
                <w:lang w:val="ru-RU"/>
              </w:rPr>
            </w:pPr>
            <w:r w:rsidRPr="00141746">
              <w:rPr>
                <w:lang w:val="ru-RU"/>
              </w:rPr>
              <w:t>Уроки РЭШ</w:t>
            </w:r>
          </w:p>
          <w:p w:rsidR="00141746" w:rsidRPr="00141746" w:rsidRDefault="00141746" w:rsidP="00141746">
            <w:pPr>
              <w:spacing w:after="0"/>
              <w:ind w:left="135"/>
              <w:rPr>
                <w:lang w:val="ru-RU"/>
              </w:rPr>
            </w:pPr>
            <w:r w:rsidRPr="00141746">
              <w:rPr>
                <w:lang w:val="ru-RU"/>
              </w:rPr>
              <w:t>https://clck.ru/35VTDq</w:t>
            </w:r>
          </w:p>
          <w:p w:rsidR="00701993" w:rsidRPr="00141746" w:rsidRDefault="00701993">
            <w:pPr>
              <w:spacing w:after="0"/>
              <w:ind w:left="135"/>
              <w:rPr>
                <w:lang w:val="ru-RU"/>
              </w:rPr>
            </w:pP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88</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Развитие речи. Подготовка к домашнему сочинению на литературную тему по творчеству М. А. Булгакова</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141746" w:rsidRPr="00141746" w:rsidRDefault="00141746" w:rsidP="00141746">
            <w:pPr>
              <w:spacing w:after="0"/>
              <w:ind w:left="135"/>
              <w:rPr>
                <w:lang w:val="ru-RU"/>
              </w:rPr>
            </w:pPr>
            <w:r w:rsidRPr="00141746">
              <w:rPr>
                <w:lang w:val="ru-RU"/>
              </w:rPr>
              <w:t>Уроки РЭШ</w:t>
            </w:r>
          </w:p>
          <w:p w:rsidR="00701993" w:rsidRPr="00141746" w:rsidRDefault="00141746" w:rsidP="00141746">
            <w:pPr>
              <w:spacing w:after="0"/>
              <w:ind w:left="135"/>
              <w:rPr>
                <w:lang w:val="ru-RU"/>
              </w:rPr>
            </w:pPr>
            <w:r w:rsidRPr="00141746">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89</w:t>
            </w:r>
          </w:p>
        </w:tc>
        <w:tc>
          <w:tcPr>
            <w:tcW w:w="5954" w:type="dxa"/>
            <w:tcMar>
              <w:top w:w="50" w:type="dxa"/>
              <w:left w:w="100" w:type="dxa"/>
            </w:tcMar>
            <w:vAlign w:val="center"/>
          </w:tcPr>
          <w:p w:rsidR="00701993" w:rsidRDefault="00716E88">
            <w:pPr>
              <w:spacing w:after="0"/>
              <w:ind w:left="135"/>
            </w:pPr>
            <w:r w:rsidRPr="00716E88">
              <w:rPr>
                <w:rFonts w:ascii="Times New Roman" w:hAnsi="Times New Roman"/>
                <w:color w:val="000000"/>
                <w:sz w:val="24"/>
                <w:lang w:val="ru-RU"/>
              </w:rPr>
              <w:t xml:space="preserve">Картины жизни и творчества А.П. Платонова. </w:t>
            </w:r>
            <w:r>
              <w:rPr>
                <w:rFonts w:ascii="Times New Roman" w:hAnsi="Times New Roman"/>
                <w:color w:val="000000"/>
                <w:sz w:val="24"/>
              </w:rPr>
              <w:t>Утопические идеи произведений писателя</w:t>
            </w:r>
          </w:p>
        </w:tc>
        <w:tc>
          <w:tcPr>
            <w:tcW w:w="1276" w:type="dxa"/>
            <w:tcMar>
              <w:top w:w="50" w:type="dxa"/>
              <w:left w:w="100" w:type="dxa"/>
            </w:tcMar>
            <w:vAlign w:val="center"/>
          </w:tcPr>
          <w:p w:rsidR="00701993" w:rsidRDefault="00716E88">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141746" w:rsidRPr="00141746" w:rsidRDefault="00141746" w:rsidP="00141746">
            <w:pPr>
              <w:spacing w:after="0"/>
              <w:rPr>
                <w:rFonts w:ascii="Times New Roman" w:hAnsi="Times New Roman"/>
                <w:color w:val="000000"/>
                <w:sz w:val="24"/>
                <w:lang w:val="ru-RU"/>
              </w:rPr>
            </w:pPr>
            <w:r>
              <w:rPr>
                <w:rFonts w:ascii="Times New Roman" w:hAnsi="Times New Roman"/>
                <w:color w:val="000000"/>
                <w:sz w:val="24"/>
                <w:lang w:val="ru-RU"/>
              </w:rPr>
              <w:t xml:space="preserve">   </w:t>
            </w:r>
            <w:r w:rsidRPr="00141746">
              <w:rPr>
                <w:rFonts w:ascii="Times New Roman" w:hAnsi="Times New Roman"/>
                <w:color w:val="000000"/>
                <w:sz w:val="24"/>
                <w:lang w:val="ru-RU"/>
              </w:rPr>
              <w:t>Уроки РЭШ</w:t>
            </w:r>
          </w:p>
          <w:p w:rsidR="00701993" w:rsidRPr="00141746" w:rsidRDefault="00141746" w:rsidP="00141746">
            <w:pPr>
              <w:spacing w:after="0"/>
              <w:rPr>
                <w:rFonts w:ascii="Times New Roman" w:hAnsi="Times New Roman"/>
                <w:color w:val="000000"/>
                <w:sz w:val="24"/>
                <w:lang w:val="ru-RU"/>
              </w:rPr>
            </w:pPr>
            <w:r>
              <w:rPr>
                <w:rFonts w:ascii="Times New Roman" w:hAnsi="Times New Roman"/>
                <w:color w:val="000000"/>
                <w:sz w:val="24"/>
                <w:lang w:val="ru-RU"/>
              </w:rPr>
              <w:t xml:space="preserve">  </w:t>
            </w:r>
            <w:r w:rsidRPr="00141746">
              <w:rPr>
                <w:rFonts w:ascii="Times New Roman" w:hAnsi="Times New Roman"/>
                <w:color w:val="000000"/>
                <w:sz w:val="24"/>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lastRenderedPageBreak/>
              <w:t>90</w:t>
            </w:r>
          </w:p>
        </w:tc>
        <w:tc>
          <w:tcPr>
            <w:tcW w:w="5954" w:type="dxa"/>
            <w:tcMar>
              <w:top w:w="50" w:type="dxa"/>
              <w:left w:w="100" w:type="dxa"/>
            </w:tcMar>
            <w:vAlign w:val="center"/>
          </w:tcPr>
          <w:p w:rsidR="00701993" w:rsidRDefault="00716E88">
            <w:pPr>
              <w:spacing w:after="0"/>
              <w:ind w:left="135"/>
            </w:pPr>
            <w:r>
              <w:rPr>
                <w:rFonts w:ascii="Times New Roman" w:hAnsi="Times New Roman"/>
                <w:color w:val="000000"/>
                <w:sz w:val="24"/>
              </w:rPr>
              <w:t>Особый тип платоновского героя</w:t>
            </w:r>
          </w:p>
        </w:tc>
        <w:tc>
          <w:tcPr>
            <w:tcW w:w="1276" w:type="dxa"/>
            <w:tcMar>
              <w:top w:w="50" w:type="dxa"/>
              <w:left w:w="100" w:type="dxa"/>
            </w:tcMar>
            <w:vAlign w:val="center"/>
          </w:tcPr>
          <w:p w:rsidR="00701993" w:rsidRDefault="00716E88">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141746" w:rsidRPr="00141746" w:rsidRDefault="00141746" w:rsidP="00141746">
            <w:pPr>
              <w:spacing w:after="0"/>
              <w:ind w:left="135"/>
              <w:rPr>
                <w:lang w:val="ru-RU"/>
              </w:rPr>
            </w:pPr>
            <w:r w:rsidRPr="00141746">
              <w:rPr>
                <w:lang w:val="ru-RU"/>
              </w:rPr>
              <w:t>Уроки РЭШ</w:t>
            </w:r>
          </w:p>
          <w:p w:rsidR="00701993" w:rsidRPr="00141746" w:rsidRDefault="00141746" w:rsidP="00141746">
            <w:pPr>
              <w:spacing w:after="0"/>
              <w:ind w:left="135"/>
              <w:rPr>
                <w:lang w:val="ru-RU"/>
              </w:rPr>
            </w:pPr>
            <w:r w:rsidRPr="00141746">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91</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Высокий пафос и острая сатира произведений А.П.Платонова</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141746" w:rsidRPr="00141746" w:rsidRDefault="00141746" w:rsidP="00141746">
            <w:pPr>
              <w:spacing w:after="0"/>
              <w:ind w:left="135"/>
              <w:rPr>
                <w:lang w:val="ru-RU"/>
              </w:rPr>
            </w:pPr>
            <w:r w:rsidRPr="00141746">
              <w:rPr>
                <w:lang w:val="ru-RU"/>
              </w:rPr>
              <w:t>Уроки РЭШ</w:t>
            </w:r>
          </w:p>
          <w:p w:rsidR="00701993" w:rsidRPr="00141746" w:rsidRDefault="00141746" w:rsidP="00141746">
            <w:pPr>
              <w:spacing w:after="0"/>
              <w:ind w:left="135"/>
              <w:rPr>
                <w:lang w:val="ru-RU"/>
              </w:rPr>
            </w:pPr>
            <w:r w:rsidRPr="00141746">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92</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Самобытность языка и стиля А.П. Платонова</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141746" w:rsidRPr="00141746" w:rsidRDefault="00141746" w:rsidP="00141746">
            <w:pPr>
              <w:spacing w:after="0"/>
              <w:ind w:left="135"/>
              <w:rPr>
                <w:lang w:val="ru-RU"/>
              </w:rPr>
            </w:pPr>
            <w:r w:rsidRPr="00141746">
              <w:rPr>
                <w:lang w:val="ru-RU"/>
              </w:rPr>
              <w:t>Уроки РЭШ</w:t>
            </w:r>
          </w:p>
          <w:p w:rsidR="00701993" w:rsidRPr="00141746" w:rsidRDefault="00141746" w:rsidP="00141746">
            <w:pPr>
              <w:spacing w:after="0"/>
              <w:ind w:left="135"/>
              <w:rPr>
                <w:lang w:val="ru-RU"/>
              </w:rPr>
            </w:pPr>
            <w:r w:rsidRPr="00141746">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93</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Подготовка индивидуального/коллективного учебного проекта по прозе первой половины ХХ века</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141746" w:rsidRPr="00141746" w:rsidRDefault="00141746" w:rsidP="00141746">
            <w:pPr>
              <w:spacing w:after="0"/>
              <w:ind w:left="135"/>
              <w:rPr>
                <w:lang w:val="ru-RU"/>
              </w:rPr>
            </w:pPr>
            <w:r w:rsidRPr="00141746">
              <w:rPr>
                <w:lang w:val="ru-RU"/>
              </w:rPr>
              <w:t>Уроки РЭШ</w:t>
            </w:r>
          </w:p>
          <w:p w:rsidR="00701993" w:rsidRPr="00141746" w:rsidRDefault="00141746" w:rsidP="00141746">
            <w:pPr>
              <w:spacing w:after="0"/>
              <w:ind w:left="135"/>
              <w:rPr>
                <w:lang w:val="ru-RU"/>
              </w:rPr>
            </w:pPr>
            <w:r w:rsidRPr="00141746">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94</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Презентация индивидуального/коллективного учебного проекта по прозе первой половины ХХ века</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141746" w:rsidRPr="00141746" w:rsidRDefault="00141746" w:rsidP="00141746">
            <w:pPr>
              <w:spacing w:after="0"/>
              <w:ind w:left="135"/>
              <w:rPr>
                <w:lang w:val="ru-RU"/>
              </w:rPr>
            </w:pPr>
            <w:r w:rsidRPr="00141746">
              <w:rPr>
                <w:lang w:val="ru-RU"/>
              </w:rPr>
              <w:t>Уроки РЭШ</w:t>
            </w:r>
          </w:p>
          <w:p w:rsidR="00701993" w:rsidRPr="00141746" w:rsidRDefault="00141746" w:rsidP="00141746">
            <w:pPr>
              <w:spacing w:after="0"/>
              <w:ind w:left="135"/>
              <w:rPr>
                <w:lang w:val="ru-RU"/>
              </w:rPr>
            </w:pPr>
            <w:r w:rsidRPr="00141746">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95</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Страницы жизни и творчества А.Т.Твардовского. Тематика и пробематика произведений автора</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141746" w:rsidRPr="00141746" w:rsidRDefault="00141746" w:rsidP="00141746">
            <w:pPr>
              <w:spacing w:after="0"/>
              <w:ind w:left="135"/>
              <w:rPr>
                <w:lang w:val="ru-RU"/>
              </w:rPr>
            </w:pPr>
            <w:r w:rsidRPr="00141746">
              <w:rPr>
                <w:lang w:val="ru-RU"/>
              </w:rPr>
              <w:t>Уроки РЭШ</w:t>
            </w:r>
          </w:p>
          <w:p w:rsidR="00701993" w:rsidRPr="00141746" w:rsidRDefault="00141746" w:rsidP="00141746">
            <w:pPr>
              <w:spacing w:after="0"/>
              <w:ind w:left="135"/>
              <w:rPr>
                <w:lang w:val="ru-RU"/>
              </w:rPr>
            </w:pPr>
            <w:r w:rsidRPr="00141746">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96</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Поэт и время. Основные мотивы лирики А.Т.Твардовского</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141746" w:rsidRPr="00141746" w:rsidRDefault="00141746" w:rsidP="00141746">
            <w:pPr>
              <w:spacing w:after="0"/>
              <w:ind w:left="135"/>
              <w:rPr>
                <w:lang w:val="ru-RU"/>
              </w:rPr>
            </w:pPr>
            <w:r w:rsidRPr="00141746">
              <w:rPr>
                <w:lang w:val="ru-RU"/>
              </w:rPr>
              <w:t>Уроки РЭШ</w:t>
            </w:r>
          </w:p>
          <w:p w:rsidR="00701993" w:rsidRPr="00141746" w:rsidRDefault="00141746" w:rsidP="00141746">
            <w:pPr>
              <w:spacing w:after="0"/>
              <w:ind w:left="135"/>
              <w:rPr>
                <w:lang w:val="ru-RU"/>
              </w:rPr>
            </w:pPr>
            <w:r w:rsidRPr="00141746">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97</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Тема Великой Отечественной войны в творчестве А.Т.Твардовского</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141746" w:rsidRPr="00141746" w:rsidRDefault="00141746" w:rsidP="00141746">
            <w:pPr>
              <w:spacing w:after="0"/>
              <w:ind w:left="135"/>
              <w:rPr>
                <w:lang w:val="ru-RU"/>
              </w:rPr>
            </w:pPr>
            <w:r w:rsidRPr="00141746">
              <w:rPr>
                <w:lang w:val="ru-RU"/>
              </w:rPr>
              <w:t>Уроки РЭШ</w:t>
            </w:r>
          </w:p>
          <w:p w:rsidR="00701993" w:rsidRPr="00141746" w:rsidRDefault="00141746" w:rsidP="00141746">
            <w:pPr>
              <w:spacing w:after="0"/>
              <w:ind w:left="135"/>
              <w:rPr>
                <w:lang w:val="ru-RU"/>
              </w:rPr>
            </w:pPr>
            <w:r w:rsidRPr="00141746">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98</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Поэма «По праву памяти». Тема памяти . Доверительность и исповедальность лирической интонации поэта</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141746" w:rsidRPr="00141746" w:rsidRDefault="00141746" w:rsidP="00141746">
            <w:pPr>
              <w:spacing w:after="0"/>
              <w:ind w:left="135"/>
              <w:rPr>
                <w:lang w:val="ru-RU"/>
              </w:rPr>
            </w:pPr>
            <w:r w:rsidRPr="00141746">
              <w:rPr>
                <w:lang w:val="ru-RU"/>
              </w:rPr>
              <w:t>Уроки РЭШ</w:t>
            </w:r>
          </w:p>
          <w:p w:rsidR="00141746" w:rsidRPr="00141746" w:rsidRDefault="00141746" w:rsidP="00141746">
            <w:pPr>
              <w:spacing w:after="0"/>
              <w:ind w:left="135"/>
              <w:rPr>
                <w:lang w:val="ru-RU"/>
              </w:rPr>
            </w:pPr>
            <w:r w:rsidRPr="00141746">
              <w:rPr>
                <w:lang w:val="ru-RU"/>
              </w:rPr>
              <w:t>https://clck.ru/35VTDq</w:t>
            </w:r>
          </w:p>
          <w:p w:rsidR="00701993" w:rsidRPr="00141746" w:rsidRDefault="00701993">
            <w:pPr>
              <w:spacing w:after="0"/>
              <w:ind w:left="135"/>
              <w:rPr>
                <w:lang w:val="ru-RU"/>
              </w:rPr>
            </w:pP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99</w:t>
            </w:r>
          </w:p>
        </w:tc>
        <w:tc>
          <w:tcPr>
            <w:tcW w:w="5954" w:type="dxa"/>
            <w:tcMar>
              <w:top w:w="50" w:type="dxa"/>
              <w:left w:w="100" w:type="dxa"/>
            </w:tcMar>
            <w:vAlign w:val="center"/>
          </w:tcPr>
          <w:p w:rsidR="00701993" w:rsidRDefault="00716E88">
            <w:pPr>
              <w:spacing w:after="0"/>
              <w:ind w:left="135"/>
            </w:pPr>
            <w:r w:rsidRPr="00716E88">
              <w:rPr>
                <w:rFonts w:ascii="Times New Roman" w:hAnsi="Times New Roman"/>
                <w:color w:val="000000"/>
                <w:sz w:val="24"/>
                <w:lang w:val="ru-RU"/>
              </w:rPr>
              <w:t xml:space="preserve">Тема Великой Отечественной войны в прозе (обзор). </w:t>
            </w:r>
            <w:r>
              <w:rPr>
                <w:rFonts w:ascii="Times New Roman" w:hAnsi="Times New Roman"/>
                <w:color w:val="000000"/>
                <w:sz w:val="24"/>
              </w:rPr>
              <w:t>Человек на войне</w:t>
            </w:r>
          </w:p>
        </w:tc>
        <w:tc>
          <w:tcPr>
            <w:tcW w:w="1276" w:type="dxa"/>
            <w:tcMar>
              <w:top w:w="50" w:type="dxa"/>
              <w:left w:w="100" w:type="dxa"/>
            </w:tcMar>
            <w:vAlign w:val="center"/>
          </w:tcPr>
          <w:p w:rsidR="00701993" w:rsidRDefault="00716E88">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141746" w:rsidRPr="00141746" w:rsidRDefault="00141746" w:rsidP="00141746">
            <w:pPr>
              <w:spacing w:after="0"/>
              <w:ind w:left="135"/>
              <w:rPr>
                <w:lang w:val="ru-RU"/>
              </w:rPr>
            </w:pPr>
            <w:r w:rsidRPr="00141746">
              <w:rPr>
                <w:lang w:val="ru-RU"/>
              </w:rPr>
              <w:t>Уроки РЭШ</w:t>
            </w:r>
          </w:p>
          <w:p w:rsidR="00141746" w:rsidRPr="00141746" w:rsidRDefault="00141746" w:rsidP="00141746">
            <w:pPr>
              <w:spacing w:after="0"/>
              <w:ind w:left="135"/>
              <w:rPr>
                <w:lang w:val="ru-RU"/>
              </w:rPr>
            </w:pPr>
            <w:r w:rsidRPr="00141746">
              <w:rPr>
                <w:lang w:val="ru-RU"/>
              </w:rPr>
              <w:t>https://clck.ru/35VTDq</w:t>
            </w:r>
          </w:p>
          <w:p w:rsidR="00701993" w:rsidRPr="00141746" w:rsidRDefault="00701993">
            <w:pPr>
              <w:spacing w:after="0"/>
              <w:ind w:left="135"/>
              <w:rPr>
                <w:lang w:val="ru-RU"/>
              </w:rPr>
            </w:pP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100</w:t>
            </w:r>
          </w:p>
        </w:tc>
        <w:tc>
          <w:tcPr>
            <w:tcW w:w="5954" w:type="dxa"/>
            <w:tcMar>
              <w:top w:w="50" w:type="dxa"/>
              <w:left w:w="100" w:type="dxa"/>
            </w:tcMar>
            <w:vAlign w:val="center"/>
          </w:tcPr>
          <w:p w:rsidR="00701993" w:rsidRDefault="00716E88">
            <w:pPr>
              <w:spacing w:after="0"/>
              <w:ind w:left="135"/>
            </w:pPr>
            <w:r w:rsidRPr="00716E88">
              <w:rPr>
                <w:rFonts w:ascii="Times New Roman" w:hAnsi="Times New Roman"/>
                <w:color w:val="000000"/>
                <w:sz w:val="24"/>
                <w:lang w:val="ru-RU"/>
              </w:rPr>
              <w:t xml:space="preserve">Историческая правда художественных произведений о Великой Отечественной войне. </w:t>
            </w:r>
            <w:r>
              <w:rPr>
                <w:rFonts w:ascii="Times New Roman" w:hAnsi="Times New Roman"/>
                <w:color w:val="000000"/>
                <w:sz w:val="24"/>
              </w:rPr>
              <w:t>Своеобразие «лейтенантской» прозы</w:t>
            </w:r>
          </w:p>
        </w:tc>
        <w:tc>
          <w:tcPr>
            <w:tcW w:w="1276" w:type="dxa"/>
            <w:tcMar>
              <w:top w:w="50" w:type="dxa"/>
              <w:left w:w="100" w:type="dxa"/>
            </w:tcMar>
            <w:vAlign w:val="center"/>
          </w:tcPr>
          <w:p w:rsidR="00701993" w:rsidRDefault="00716E88">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141746" w:rsidRPr="00141746" w:rsidRDefault="00141746" w:rsidP="00141746">
            <w:pPr>
              <w:spacing w:after="0"/>
              <w:ind w:left="135"/>
              <w:rPr>
                <w:lang w:val="ru-RU"/>
              </w:rPr>
            </w:pPr>
            <w:r w:rsidRPr="00141746">
              <w:rPr>
                <w:lang w:val="ru-RU"/>
              </w:rPr>
              <w:t>Уроки РЭШ</w:t>
            </w:r>
          </w:p>
          <w:p w:rsidR="00141746" w:rsidRPr="00141746" w:rsidRDefault="00141746" w:rsidP="00141746">
            <w:pPr>
              <w:spacing w:after="0"/>
              <w:ind w:left="135"/>
              <w:rPr>
                <w:lang w:val="ru-RU"/>
              </w:rPr>
            </w:pPr>
            <w:r w:rsidRPr="00141746">
              <w:rPr>
                <w:lang w:val="ru-RU"/>
              </w:rPr>
              <w:t>https://clck.ru/35VTDq</w:t>
            </w:r>
          </w:p>
          <w:p w:rsidR="00701993" w:rsidRPr="00141746" w:rsidRDefault="00701993">
            <w:pPr>
              <w:spacing w:after="0"/>
              <w:ind w:left="135"/>
              <w:rPr>
                <w:lang w:val="ru-RU"/>
              </w:rPr>
            </w:pP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101</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Героизм и мужество защитников Отечества. Традиции реалистической прозы о войне в русской литературе</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141746" w:rsidRPr="00141746" w:rsidRDefault="00141746" w:rsidP="00141746">
            <w:pPr>
              <w:spacing w:after="0"/>
              <w:ind w:left="135"/>
              <w:rPr>
                <w:lang w:val="ru-RU"/>
              </w:rPr>
            </w:pPr>
            <w:r w:rsidRPr="00141746">
              <w:rPr>
                <w:lang w:val="ru-RU"/>
              </w:rPr>
              <w:t>Уроки РЭШ</w:t>
            </w:r>
          </w:p>
          <w:p w:rsidR="00141746" w:rsidRPr="00141746" w:rsidRDefault="00141746" w:rsidP="00141746">
            <w:pPr>
              <w:spacing w:after="0"/>
              <w:ind w:left="135"/>
              <w:rPr>
                <w:lang w:val="ru-RU"/>
              </w:rPr>
            </w:pPr>
            <w:r w:rsidRPr="00141746">
              <w:rPr>
                <w:lang w:val="ru-RU"/>
              </w:rPr>
              <w:t>https://clck.ru/35VTDq</w:t>
            </w:r>
          </w:p>
          <w:p w:rsidR="00701993" w:rsidRPr="00141746" w:rsidRDefault="00701993">
            <w:pPr>
              <w:spacing w:after="0"/>
              <w:ind w:left="135"/>
              <w:rPr>
                <w:lang w:val="ru-RU"/>
              </w:rPr>
            </w:pP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lastRenderedPageBreak/>
              <w:t>102</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Человек в условиях духовно-нравственного выбора в произведения о Великой отечественной войне</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141746" w:rsidRPr="00141746" w:rsidRDefault="00141746" w:rsidP="00141746">
            <w:pPr>
              <w:spacing w:after="0"/>
              <w:ind w:left="135"/>
              <w:rPr>
                <w:lang w:val="ru-RU"/>
              </w:rPr>
            </w:pPr>
            <w:r w:rsidRPr="00141746">
              <w:rPr>
                <w:lang w:val="ru-RU"/>
              </w:rPr>
              <w:t>Уроки РЭШ</w:t>
            </w:r>
          </w:p>
          <w:p w:rsidR="00701993" w:rsidRPr="00141746" w:rsidRDefault="00141746" w:rsidP="00141746">
            <w:pPr>
              <w:spacing w:after="0"/>
              <w:ind w:left="135"/>
              <w:rPr>
                <w:lang w:val="ru-RU"/>
              </w:rPr>
            </w:pPr>
            <w:r w:rsidRPr="00141746">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103</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Патриотический и гуманистический пафос произведений о Великой Отечественной войне</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141746" w:rsidRPr="00141746" w:rsidRDefault="00141746" w:rsidP="00141746">
            <w:pPr>
              <w:spacing w:after="0"/>
              <w:ind w:left="135"/>
              <w:rPr>
                <w:lang w:val="ru-RU"/>
              </w:rPr>
            </w:pPr>
            <w:r w:rsidRPr="00141746">
              <w:rPr>
                <w:lang w:val="ru-RU"/>
              </w:rPr>
              <w:t>Уроки РЭШ</w:t>
            </w:r>
          </w:p>
          <w:p w:rsidR="00701993" w:rsidRPr="00141746" w:rsidRDefault="00141746" w:rsidP="00141746">
            <w:pPr>
              <w:spacing w:after="0"/>
              <w:ind w:left="135"/>
              <w:rPr>
                <w:lang w:val="ru-RU"/>
              </w:rPr>
            </w:pPr>
            <w:r w:rsidRPr="00141746">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104</w:t>
            </w:r>
          </w:p>
        </w:tc>
        <w:tc>
          <w:tcPr>
            <w:tcW w:w="5954" w:type="dxa"/>
            <w:tcMar>
              <w:top w:w="50" w:type="dxa"/>
              <w:left w:w="100" w:type="dxa"/>
            </w:tcMar>
            <w:vAlign w:val="center"/>
          </w:tcPr>
          <w:p w:rsidR="00701993" w:rsidRDefault="00716E88">
            <w:pPr>
              <w:spacing w:after="0"/>
              <w:ind w:left="135"/>
            </w:pPr>
            <w:r w:rsidRPr="00716E88">
              <w:rPr>
                <w:rFonts w:ascii="Times New Roman" w:hAnsi="Times New Roman"/>
                <w:color w:val="000000"/>
                <w:sz w:val="24"/>
                <w:lang w:val="ru-RU"/>
              </w:rPr>
              <w:t xml:space="preserve">Система образов в романе «Молодая гвардия». </w:t>
            </w:r>
            <w:r>
              <w:rPr>
                <w:rFonts w:ascii="Times New Roman" w:hAnsi="Times New Roman"/>
                <w:color w:val="000000"/>
                <w:sz w:val="24"/>
              </w:rPr>
              <w:t>Героизм и мужество молодогвардейцев</w:t>
            </w:r>
          </w:p>
        </w:tc>
        <w:tc>
          <w:tcPr>
            <w:tcW w:w="1276" w:type="dxa"/>
            <w:tcMar>
              <w:top w:w="50" w:type="dxa"/>
              <w:left w:w="100" w:type="dxa"/>
            </w:tcMar>
            <w:vAlign w:val="center"/>
          </w:tcPr>
          <w:p w:rsidR="00701993" w:rsidRDefault="00716E88">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141746" w:rsidRPr="00141746" w:rsidRDefault="00141746" w:rsidP="00141746">
            <w:pPr>
              <w:spacing w:after="0"/>
              <w:ind w:left="135"/>
              <w:rPr>
                <w:lang w:val="ru-RU"/>
              </w:rPr>
            </w:pPr>
            <w:r w:rsidRPr="00141746">
              <w:rPr>
                <w:lang w:val="ru-RU"/>
              </w:rPr>
              <w:t>Уроки РЭШ</w:t>
            </w:r>
          </w:p>
          <w:p w:rsidR="00701993" w:rsidRPr="00141746" w:rsidRDefault="00141746" w:rsidP="00141746">
            <w:pPr>
              <w:spacing w:after="0"/>
              <w:ind w:left="135"/>
              <w:rPr>
                <w:lang w:val="ru-RU"/>
              </w:rPr>
            </w:pPr>
            <w:r w:rsidRPr="00141746">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105</w:t>
            </w:r>
          </w:p>
        </w:tc>
        <w:tc>
          <w:tcPr>
            <w:tcW w:w="5954" w:type="dxa"/>
            <w:tcMar>
              <w:top w:w="50" w:type="dxa"/>
              <w:left w:w="100" w:type="dxa"/>
            </w:tcMar>
            <w:vAlign w:val="center"/>
          </w:tcPr>
          <w:p w:rsidR="00701993" w:rsidRDefault="00716E88">
            <w:pPr>
              <w:spacing w:after="0"/>
              <w:ind w:left="135"/>
            </w:pPr>
            <w:r w:rsidRPr="00716E88">
              <w:rPr>
                <w:rFonts w:ascii="Times New Roman" w:hAnsi="Times New Roman"/>
                <w:color w:val="000000"/>
                <w:sz w:val="24"/>
                <w:lang w:val="ru-RU"/>
              </w:rPr>
              <w:t xml:space="preserve">Страницы жизни и творчества А.А.Фадеева. История созданя романа «Молодая гвардия». </w:t>
            </w:r>
            <w:r>
              <w:rPr>
                <w:rFonts w:ascii="Times New Roman" w:hAnsi="Times New Roman"/>
                <w:color w:val="000000"/>
                <w:sz w:val="24"/>
              </w:rPr>
              <w:t>Жизненная правда и художественный вымысел</w:t>
            </w:r>
          </w:p>
        </w:tc>
        <w:tc>
          <w:tcPr>
            <w:tcW w:w="1276" w:type="dxa"/>
            <w:tcMar>
              <w:top w:w="50" w:type="dxa"/>
              <w:left w:w="100" w:type="dxa"/>
            </w:tcMar>
            <w:vAlign w:val="center"/>
          </w:tcPr>
          <w:p w:rsidR="00701993" w:rsidRDefault="00716E88">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141746" w:rsidRPr="00141746" w:rsidRDefault="00141746" w:rsidP="00141746">
            <w:pPr>
              <w:spacing w:after="0"/>
              <w:ind w:left="135"/>
              <w:rPr>
                <w:lang w:val="ru-RU"/>
              </w:rPr>
            </w:pPr>
            <w:r w:rsidRPr="00141746">
              <w:rPr>
                <w:lang w:val="ru-RU"/>
              </w:rPr>
              <w:t>Уроки РЭШ</w:t>
            </w:r>
          </w:p>
          <w:p w:rsidR="00141746" w:rsidRPr="00141746" w:rsidRDefault="00141746" w:rsidP="00141746">
            <w:pPr>
              <w:spacing w:after="0"/>
              <w:ind w:left="135"/>
              <w:rPr>
                <w:lang w:val="ru-RU"/>
              </w:rPr>
            </w:pPr>
            <w:r w:rsidRPr="00141746">
              <w:rPr>
                <w:lang w:val="ru-RU"/>
              </w:rPr>
              <w:t>https://clck.ru/35VTDq</w:t>
            </w:r>
          </w:p>
          <w:p w:rsidR="00701993" w:rsidRPr="00141746" w:rsidRDefault="00701993">
            <w:pPr>
              <w:spacing w:after="0"/>
              <w:ind w:left="135"/>
              <w:rPr>
                <w:lang w:val="ru-RU"/>
              </w:rPr>
            </w:pP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106</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В.О.Богомолов "В августе сорок четвертого". Мужество и героизм защитников Родины</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141746" w:rsidRPr="00141746" w:rsidRDefault="00141746" w:rsidP="00141746">
            <w:pPr>
              <w:spacing w:after="0"/>
              <w:ind w:left="135"/>
              <w:rPr>
                <w:lang w:val="ru-RU"/>
              </w:rPr>
            </w:pPr>
            <w:r w:rsidRPr="00141746">
              <w:rPr>
                <w:lang w:val="ru-RU"/>
              </w:rPr>
              <w:t>Уроки РЭШ</w:t>
            </w:r>
          </w:p>
          <w:p w:rsidR="00701993" w:rsidRPr="00141746" w:rsidRDefault="00141746" w:rsidP="00141746">
            <w:pPr>
              <w:spacing w:after="0"/>
              <w:ind w:left="135"/>
              <w:rPr>
                <w:lang w:val="ru-RU"/>
              </w:rPr>
            </w:pPr>
            <w:r w:rsidRPr="00141746">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107</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Тема Великой Отечественной войны в поэзии (обзор). Проблема исторической памяти в лирических произведениях о Великой Отечественной войне</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141746" w:rsidRPr="00141746" w:rsidRDefault="00141746" w:rsidP="00141746">
            <w:pPr>
              <w:spacing w:after="0"/>
              <w:ind w:left="135"/>
              <w:rPr>
                <w:lang w:val="ru-RU"/>
              </w:rPr>
            </w:pPr>
            <w:r w:rsidRPr="00141746">
              <w:rPr>
                <w:lang w:val="ru-RU"/>
              </w:rPr>
              <w:t>Уроки РЭШ</w:t>
            </w:r>
          </w:p>
          <w:p w:rsidR="00141746" w:rsidRPr="00141746" w:rsidRDefault="00141746" w:rsidP="00141746">
            <w:pPr>
              <w:spacing w:after="0"/>
              <w:ind w:left="135"/>
              <w:rPr>
                <w:lang w:val="ru-RU"/>
              </w:rPr>
            </w:pPr>
            <w:r w:rsidRPr="00141746">
              <w:rPr>
                <w:lang w:val="ru-RU"/>
              </w:rPr>
              <w:t>https://clck.ru/35VTDq</w:t>
            </w:r>
          </w:p>
          <w:p w:rsidR="00701993" w:rsidRPr="00141746" w:rsidRDefault="00701993">
            <w:pPr>
              <w:spacing w:after="0"/>
              <w:ind w:left="135"/>
              <w:rPr>
                <w:lang w:val="ru-RU"/>
              </w:rPr>
            </w:pP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108</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Патриотический пафос поэзии о Великой Отечественной войне и ее художественное своеобразие</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141746" w:rsidRPr="00141746" w:rsidRDefault="00141746" w:rsidP="00141746">
            <w:pPr>
              <w:spacing w:after="0"/>
              <w:ind w:left="135"/>
              <w:rPr>
                <w:lang w:val="ru-RU"/>
              </w:rPr>
            </w:pPr>
            <w:r w:rsidRPr="00141746">
              <w:rPr>
                <w:lang w:val="ru-RU"/>
              </w:rPr>
              <w:t>Уроки РЭШ</w:t>
            </w:r>
          </w:p>
          <w:p w:rsidR="00141746" w:rsidRPr="00141746" w:rsidRDefault="00141746" w:rsidP="00141746">
            <w:pPr>
              <w:spacing w:after="0"/>
              <w:ind w:left="135"/>
              <w:rPr>
                <w:lang w:val="ru-RU"/>
              </w:rPr>
            </w:pPr>
            <w:r w:rsidRPr="00141746">
              <w:rPr>
                <w:lang w:val="ru-RU"/>
              </w:rPr>
              <w:t>https://clck.ru/35VTDq</w:t>
            </w:r>
          </w:p>
          <w:p w:rsidR="00701993" w:rsidRPr="00141746" w:rsidRDefault="00701993">
            <w:pPr>
              <w:spacing w:after="0"/>
              <w:ind w:left="135"/>
              <w:rPr>
                <w:lang w:val="ru-RU"/>
              </w:rPr>
            </w:pP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109</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Поэтическое и философское осмысление трагических событий Великой Отечественной войны</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141746" w:rsidRPr="00141746" w:rsidRDefault="00141746" w:rsidP="00141746">
            <w:pPr>
              <w:spacing w:after="0"/>
              <w:ind w:left="135"/>
              <w:rPr>
                <w:lang w:val="ru-RU"/>
              </w:rPr>
            </w:pPr>
            <w:r w:rsidRPr="00141746">
              <w:rPr>
                <w:lang w:val="ru-RU"/>
              </w:rPr>
              <w:t>Уроки РЭШ</w:t>
            </w:r>
          </w:p>
          <w:p w:rsidR="00701993" w:rsidRPr="00141746" w:rsidRDefault="00141746" w:rsidP="00141746">
            <w:pPr>
              <w:spacing w:after="0"/>
              <w:ind w:left="135"/>
              <w:rPr>
                <w:lang w:val="ru-RU"/>
              </w:rPr>
            </w:pPr>
            <w:r w:rsidRPr="00141746">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110</w:t>
            </w:r>
          </w:p>
        </w:tc>
        <w:tc>
          <w:tcPr>
            <w:tcW w:w="5954" w:type="dxa"/>
            <w:tcMar>
              <w:top w:w="50" w:type="dxa"/>
              <w:left w:w="100" w:type="dxa"/>
            </w:tcMar>
            <w:vAlign w:val="center"/>
          </w:tcPr>
          <w:p w:rsidR="00701993" w:rsidRDefault="00716E88">
            <w:pPr>
              <w:spacing w:after="0"/>
              <w:ind w:left="135"/>
            </w:pPr>
            <w:r w:rsidRPr="00716E88">
              <w:rPr>
                <w:rFonts w:ascii="Times New Roman" w:hAnsi="Times New Roman"/>
                <w:color w:val="000000"/>
                <w:sz w:val="24"/>
                <w:lang w:val="ru-RU"/>
              </w:rPr>
              <w:t xml:space="preserve">Тема Великой Отечественной войны в драматургии. Художественное своеобразие и сценическое воплощение драматических произведений. Одно произведение по выбору, например, В. С. Розов. «Вечно живые», К. М. Симонов. </w:t>
            </w:r>
            <w:r>
              <w:rPr>
                <w:rFonts w:ascii="Times New Roman" w:hAnsi="Times New Roman"/>
                <w:color w:val="000000"/>
                <w:sz w:val="24"/>
              </w:rPr>
              <w:t>«Русские люди» и др.</w:t>
            </w:r>
          </w:p>
        </w:tc>
        <w:tc>
          <w:tcPr>
            <w:tcW w:w="1276" w:type="dxa"/>
            <w:tcMar>
              <w:top w:w="50" w:type="dxa"/>
              <w:left w:w="100" w:type="dxa"/>
            </w:tcMar>
            <w:vAlign w:val="center"/>
          </w:tcPr>
          <w:p w:rsidR="00701993" w:rsidRDefault="00716E88">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141746" w:rsidRPr="00141746" w:rsidRDefault="00141746" w:rsidP="00141746">
            <w:pPr>
              <w:spacing w:after="0"/>
              <w:ind w:left="135"/>
              <w:rPr>
                <w:lang w:val="ru-RU"/>
              </w:rPr>
            </w:pPr>
            <w:r w:rsidRPr="00141746">
              <w:rPr>
                <w:lang w:val="ru-RU"/>
              </w:rPr>
              <w:t>Уроки РЭШ</w:t>
            </w:r>
          </w:p>
          <w:p w:rsidR="00141746" w:rsidRPr="00141746" w:rsidRDefault="00141746" w:rsidP="00141746">
            <w:pPr>
              <w:spacing w:after="0"/>
              <w:ind w:left="135"/>
              <w:rPr>
                <w:lang w:val="ru-RU"/>
              </w:rPr>
            </w:pPr>
            <w:r w:rsidRPr="00141746">
              <w:rPr>
                <w:lang w:val="ru-RU"/>
              </w:rPr>
              <w:t>https://clck.ru/35VTDq</w:t>
            </w:r>
          </w:p>
          <w:p w:rsidR="00701993" w:rsidRPr="00141746" w:rsidRDefault="00701993">
            <w:pPr>
              <w:spacing w:after="0"/>
              <w:ind w:left="135"/>
              <w:rPr>
                <w:lang w:val="ru-RU"/>
              </w:rPr>
            </w:pP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111</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Внеклассное чтение. «Страницы, опаленные войной» по произведениям о Великой Отечественной войне</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141746" w:rsidRPr="00141746" w:rsidRDefault="00141746" w:rsidP="00141746">
            <w:pPr>
              <w:spacing w:after="0"/>
              <w:ind w:left="135"/>
              <w:rPr>
                <w:lang w:val="ru-RU"/>
              </w:rPr>
            </w:pPr>
            <w:r w:rsidRPr="00141746">
              <w:rPr>
                <w:lang w:val="ru-RU"/>
              </w:rPr>
              <w:t>Уроки РЭШ</w:t>
            </w:r>
          </w:p>
          <w:p w:rsidR="00701993" w:rsidRPr="00141746" w:rsidRDefault="00141746" w:rsidP="00141746">
            <w:pPr>
              <w:spacing w:after="0"/>
              <w:ind w:left="135"/>
              <w:rPr>
                <w:lang w:val="ru-RU"/>
              </w:rPr>
            </w:pPr>
            <w:r w:rsidRPr="00141746">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112</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Контрольное сочинение по произведениям о Великой Отечественной войне</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16E88">
            <w:pPr>
              <w:spacing w:after="0"/>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141746" w:rsidRPr="00141746" w:rsidRDefault="00141746" w:rsidP="00141746">
            <w:pPr>
              <w:spacing w:after="0"/>
              <w:ind w:left="135"/>
              <w:rPr>
                <w:lang w:val="ru-RU"/>
              </w:rPr>
            </w:pPr>
            <w:r w:rsidRPr="00141746">
              <w:rPr>
                <w:lang w:val="ru-RU"/>
              </w:rPr>
              <w:t>Уроки РЭШ</w:t>
            </w:r>
          </w:p>
          <w:p w:rsidR="00701993" w:rsidRPr="00141746" w:rsidRDefault="00141746" w:rsidP="00141746">
            <w:pPr>
              <w:spacing w:after="0"/>
              <w:ind w:left="135"/>
              <w:rPr>
                <w:lang w:val="ru-RU"/>
              </w:rPr>
            </w:pPr>
            <w:r w:rsidRPr="00141746">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lastRenderedPageBreak/>
              <w:t>113</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Основные этапы и жизни и творчества Б.Л.Пастернака. Тематика и проблематика лирики поэта</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141746" w:rsidRPr="00141746" w:rsidRDefault="00141746" w:rsidP="00141746">
            <w:pPr>
              <w:spacing w:after="0"/>
              <w:ind w:left="135"/>
              <w:rPr>
                <w:lang w:val="ru-RU"/>
              </w:rPr>
            </w:pPr>
            <w:r w:rsidRPr="00141746">
              <w:rPr>
                <w:lang w:val="ru-RU"/>
              </w:rPr>
              <w:t>Уроки РЭШ</w:t>
            </w:r>
          </w:p>
          <w:p w:rsidR="00141746" w:rsidRPr="00141746" w:rsidRDefault="00141746" w:rsidP="00141746">
            <w:pPr>
              <w:spacing w:after="0"/>
              <w:ind w:left="135"/>
              <w:rPr>
                <w:lang w:val="ru-RU"/>
              </w:rPr>
            </w:pPr>
            <w:r w:rsidRPr="00141746">
              <w:rPr>
                <w:lang w:val="ru-RU"/>
              </w:rPr>
              <w:t>https://clck.ru/35VTDq</w:t>
            </w:r>
          </w:p>
          <w:p w:rsidR="00701993" w:rsidRPr="00141746" w:rsidRDefault="00701993" w:rsidP="00141746">
            <w:pPr>
              <w:spacing w:after="0"/>
              <w:rPr>
                <w:lang w:val="ru-RU"/>
              </w:rPr>
            </w:pP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114</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Тема поэта и поэзии в творчестве Б.Л.Пастернака</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141746" w:rsidRPr="00141746" w:rsidRDefault="00141746" w:rsidP="00141746">
            <w:pPr>
              <w:spacing w:after="0"/>
              <w:ind w:left="135"/>
              <w:rPr>
                <w:lang w:val="ru-RU"/>
              </w:rPr>
            </w:pPr>
            <w:r w:rsidRPr="00141746">
              <w:rPr>
                <w:lang w:val="ru-RU"/>
              </w:rPr>
              <w:t>Уроки РЭШ</w:t>
            </w:r>
          </w:p>
          <w:p w:rsidR="00701993" w:rsidRPr="00141746" w:rsidRDefault="00141746" w:rsidP="00141746">
            <w:pPr>
              <w:spacing w:after="0"/>
              <w:ind w:left="135"/>
              <w:rPr>
                <w:lang w:val="ru-RU"/>
              </w:rPr>
            </w:pPr>
            <w:r w:rsidRPr="00141746">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115</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Любовная лирика в творчестве Б.Л.Пастернака</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141746" w:rsidRPr="00141746" w:rsidRDefault="00141746" w:rsidP="00141746">
            <w:pPr>
              <w:spacing w:after="0"/>
              <w:ind w:left="135"/>
              <w:rPr>
                <w:lang w:val="ru-RU"/>
              </w:rPr>
            </w:pPr>
            <w:r w:rsidRPr="00141746">
              <w:rPr>
                <w:lang w:val="ru-RU"/>
              </w:rPr>
              <w:t>Уроки РЭШ</w:t>
            </w:r>
          </w:p>
          <w:p w:rsidR="00701993" w:rsidRPr="00141746" w:rsidRDefault="00141746" w:rsidP="00141746">
            <w:pPr>
              <w:spacing w:after="0"/>
              <w:ind w:left="135"/>
              <w:rPr>
                <w:lang w:val="ru-RU"/>
              </w:rPr>
            </w:pPr>
            <w:r w:rsidRPr="00141746">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116</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Тема человека и природы. Философская глубина лирики Б.Л.Пастернака</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141746" w:rsidRPr="00141746" w:rsidRDefault="00141746" w:rsidP="00141746">
            <w:pPr>
              <w:spacing w:after="0"/>
              <w:ind w:left="135"/>
              <w:rPr>
                <w:lang w:val="ru-RU"/>
              </w:rPr>
            </w:pPr>
            <w:r w:rsidRPr="00141746">
              <w:rPr>
                <w:lang w:val="ru-RU"/>
              </w:rPr>
              <w:t>Уроки РЭШ</w:t>
            </w:r>
          </w:p>
          <w:p w:rsidR="00701993" w:rsidRPr="00141746" w:rsidRDefault="00141746" w:rsidP="00141746">
            <w:pPr>
              <w:spacing w:after="0"/>
              <w:ind w:left="135"/>
              <w:rPr>
                <w:lang w:val="ru-RU"/>
              </w:rPr>
            </w:pPr>
            <w:r w:rsidRPr="00141746">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117</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Развитие речи. Анализ лирического произведения Б.Л.Пастернака по выбору</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141746" w:rsidRPr="00141746" w:rsidRDefault="00141746" w:rsidP="00141746">
            <w:pPr>
              <w:spacing w:after="0"/>
              <w:ind w:left="135"/>
              <w:rPr>
                <w:lang w:val="ru-RU"/>
              </w:rPr>
            </w:pPr>
            <w:r w:rsidRPr="00141746">
              <w:rPr>
                <w:lang w:val="ru-RU"/>
              </w:rPr>
              <w:t>Уроки РЭШ</w:t>
            </w:r>
          </w:p>
          <w:p w:rsidR="00701993" w:rsidRPr="00141746" w:rsidRDefault="00141746" w:rsidP="00141746">
            <w:pPr>
              <w:spacing w:after="0"/>
              <w:ind w:left="135"/>
              <w:rPr>
                <w:lang w:val="ru-RU"/>
              </w:rPr>
            </w:pPr>
            <w:r w:rsidRPr="00141746">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118</w:t>
            </w:r>
          </w:p>
        </w:tc>
        <w:tc>
          <w:tcPr>
            <w:tcW w:w="5954" w:type="dxa"/>
            <w:tcMar>
              <w:top w:w="50" w:type="dxa"/>
              <w:left w:w="100" w:type="dxa"/>
            </w:tcMar>
            <w:vAlign w:val="center"/>
          </w:tcPr>
          <w:p w:rsidR="00701993" w:rsidRDefault="00716E88">
            <w:pPr>
              <w:spacing w:after="0"/>
              <w:ind w:left="135"/>
            </w:pPr>
            <w:r w:rsidRPr="00716E88">
              <w:rPr>
                <w:rFonts w:ascii="Times New Roman" w:hAnsi="Times New Roman"/>
                <w:color w:val="000000"/>
                <w:sz w:val="24"/>
                <w:lang w:val="ru-RU"/>
              </w:rPr>
              <w:t xml:space="preserve">Жанровое своеобразие романа "Доктор Живаго". </w:t>
            </w:r>
            <w:r>
              <w:rPr>
                <w:rFonts w:ascii="Times New Roman" w:hAnsi="Times New Roman"/>
                <w:color w:val="000000"/>
                <w:sz w:val="24"/>
              </w:rPr>
              <w:t>Тематика и проблематика произведения</w:t>
            </w:r>
          </w:p>
        </w:tc>
        <w:tc>
          <w:tcPr>
            <w:tcW w:w="1276" w:type="dxa"/>
            <w:tcMar>
              <w:top w:w="50" w:type="dxa"/>
              <w:left w:w="100" w:type="dxa"/>
            </w:tcMar>
            <w:vAlign w:val="center"/>
          </w:tcPr>
          <w:p w:rsidR="00701993" w:rsidRDefault="00716E88">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141746" w:rsidRPr="00141746" w:rsidRDefault="00141746" w:rsidP="00141746">
            <w:pPr>
              <w:spacing w:after="0"/>
              <w:ind w:left="135"/>
              <w:rPr>
                <w:lang w:val="ru-RU"/>
              </w:rPr>
            </w:pPr>
            <w:r w:rsidRPr="00141746">
              <w:rPr>
                <w:lang w:val="ru-RU"/>
              </w:rPr>
              <w:t>Уроки РЭШ</w:t>
            </w:r>
          </w:p>
          <w:p w:rsidR="00701993" w:rsidRPr="00141746" w:rsidRDefault="00141746" w:rsidP="00141746">
            <w:pPr>
              <w:spacing w:after="0"/>
              <w:ind w:left="135"/>
              <w:rPr>
                <w:lang w:val="ru-RU"/>
              </w:rPr>
            </w:pPr>
            <w:r w:rsidRPr="00141746">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119</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Нравственные искания главного героя романа "Доктор Живаго"</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141746" w:rsidRPr="00141746" w:rsidRDefault="00141746" w:rsidP="00141746">
            <w:pPr>
              <w:spacing w:after="0"/>
              <w:ind w:left="135"/>
              <w:rPr>
                <w:lang w:val="ru-RU"/>
              </w:rPr>
            </w:pPr>
            <w:r w:rsidRPr="00141746">
              <w:rPr>
                <w:lang w:val="ru-RU"/>
              </w:rPr>
              <w:t>Уроки РЭШ</w:t>
            </w:r>
          </w:p>
          <w:p w:rsidR="00701993" w:rsidRPr="00141746" w:rsidRDefault="00141746" w:rsidP="00141746">
            <w:pPr>
              <w:spacing w:after="0"/>
              <w:ind w:left="135"/>
              <w:rPr>
                <w:lang w:val="ru-RU"/>
              </w:rPr>
            </w:pPr>
            <w:r w:rsidRPr="00141746">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120</w:t>
            </w:r>
          </w:p>
        </w:tc>
        <w:tc>
          <w:tcPr>
            <w:tcW w:w="5954" w:type="dxa"/>
            <w:tcMar>
              <w:top w:w="50" w:type="dxa"/>
              <w:left w:w="100" w:type="dxa"/>
            </w:tcMar>
            <w:vAlign w:val="center"/>
          </w:tcPr>
          <w:p w:rsidR="00701993" w:rsidRDefault="00716E88">
            <w:pPr>
              <w:spacing w:after="0"/>
              <w:ind w:left="135"/>
            </w:pPr>
            <w:r w:rsidRPr="00716E88">
              <w:rPr>
                <w:rFonts w:ascii="Times New Roman" w:hAnsi="Times New Roman"/>
                <w:color w:val="000000"/>
                <w:sz w:val="24"/>
                <w:lang w:val="ru-RU"/>
              </w:rPr>
              <w:t xml:space="preserve">Основные этапы жизни и творчества А. В. Вампилова. Проблематика, основной конфликт и система образов в пьесе (не менее одной по выбору). </w:t>
            </w:r>
            <w:r>
              <w:rPr>
                <w:rFonts w:ascii="Times New Roman" w:hAnsi="Times New Roman"/>
                <w:color w:val="000000"/>
                <w:sz w:val="24"/>
              </w:rPr>
              <w:t>Например,«Старший сын», «Утиная охота» и др.</w:t>
            </w:r>
          </w:p>
        </w:tc>
        <w:tc>
          <w:tcPr>
            <w:tcW w:w="1276" w:type="dxa"/>
            <w:tcMar>
              <w:top w:w="50" w:type="dxa"/>
              <w:left w:w="100" w:type="dxa"/>
            </w:tcMar>
            <w:vAlign w:val="center"/>
          </w:tcPr>
          <w:p w:rsidR="00701993" w:rsidRDefault="00716E88">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141746" w:rsidRPr="00141746" w:rsidRDefault="00141746" w:rsidP="00141746">
            <w:pPr>
              <w:spacing w:after="0"/>
              <w:ind w:left="135"/>
              <w:rPr>
                <w:lang w:val="ru-RU"/>
              </w:rPr>
            </w:pPr>
            <w:r w:rsidRPr="00141746">
              <w:rPr>
                <w:lang w:val="ru-RU"/>
              </w:rPr>
              <w:t>Уроки РЭШ</w:t>
            </w:r>
          </w:p>
          <w:p w:rsidR="00141746" w:rsidRPr="00141746" w:rsidRDefault="00141746" w:rsidP="00141746">
            <w:pPr>
              <w:spacing w:after="0"/>
              <w:ind w:left="135"/>
              <w:rPr>
                <w:lang w:val="ru-RU"/>
              </w:rPr>
            </w:pPr>
            <w:r w:rsidRPr="00141746">
              <w:rPr>
                <w:lang w:val="ru-RU"/>
              </w:rPr>
              <w:t>https://clck.ru/35VTDq</w:t>
            </w:r>
          </w:p>
          <w:p w:rsidR="00701993" w:rsidRPr="00141746" w:rsidRDefault="00701993" w:rsidP="00141746">
            <w:pPr>
              <w:spacing w:after="0"/>
              <w:rPr>
                <w:lang w:val="ru-RU"/>
              </w:rPr>
            </w:pP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121</w:t>
            </w:r>
          </w:p>
        </w:tc>
        <w:tc>
          <w:tcPr>
            <w:tcW w:w="5954" w:type="dxa"/>
            <w:tcMar>
              <w:top w:w="50" w:type="dxa"/>
              <w:left w:w="100" w:type="dxa"/>
            </w:tcMar>
            <w:vAlign w:val="center"/>
          </w:tcPr>
          <w:p w:rsidR="00701993" w:rsidRDefault="00716E88">
            <w:pPr>
              <w:spacing w:after="0"/>
              <w:ind w:left="135"/>
            </w:pPr>
            <w:r w:rsidRPr="00716E88">
              <w:rPr>
                <w:rFonts w:ascii="Times New Roman" w:hAnsi="Times New Roman"/>
                <w:color w:val="000000"/>
                <w:sz w:val="24"/>
                <w:lang w:val="ru-RU"/>
              </w:rPr>
              <w:t xml:space="preserve">Развитие художественных открытий психологической драматургии в пьесе А.В. Вампилова (не менее одной по выбору). </w:t>
            </w:r>
            <w:r>
              <w:rPr>
                <w:rFonts w:ascii="Times New Roman" w:hAnsi="Times New Roman"/>
                <w:color w:val="000000"/>
                <w:sz w:val="24"/>
              </w:rPr>
              <w:t>Например,«Старший сын», «Утиная охота» и др.</w:t>
            </w:r>
          </w:p>
        </w:tc>
        <w:tc>
          <w:tcPr>
            <w:tcW w:w="1276" w:type="dxa"/>
            <w:tcMar>
              <w:top w:w="50" w:type="dxa"/>
              <w:left w:w="100" w:type="dxa"/>
            </w:tcMar>
            <w:vAlign w:val="center"/>
          </w:tcPr>
          <w:p w:rsidR="00701993" w:rsidRDefault="00716E88">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141746" w:rsidRPr="00141746" w:rsidRDefault="00141746" w:rsidP="00141746">
            <w:pPr>
              <w:spacing w:after="0"/>
              <w:ind w:left="135"/>
              <w:rPr>
                <w:lang w:val="ru-RU"/>
              </w:rPr>
            </w:pPr>
            <w:r w:rsidRPr="00141746">
              <w:rPr>
                <w:lang w:val="ru-RU"/>
              </w:rPr>
              <w:t>Уроки РЭШ</w:t>
            </w:r>
          </w:p>
          <w:p w:rsidR="00141746" w:rsidRPr="00141746" w:rsidRDefault="00141746" w:rsidP="00141746">
            <w:pPr>
              <w:spacing w:after="0"/>
              <w:ind w:left="135"/>
              <w:rPr>
                <w:lang w:val="ru-RU"/>
              </w:rPr>
            </w:pPr>
            <w:r w:rsidRPr="00141746">
              <w:rPr>
                <w:lang w:val="ru-RU"/>
              </w:rPr>
              <w:t>https://clck.ru/35VTDq</w:t>
            </w:r>
          </w:p>
          <w:p w:rsidR="00701993" w:rsidRPr="00141746" w:rsidRDefault="00701993">
            <w:pPr>
              <w:spacing w:after="0"/>
              <w:ind w:left="135"/>
              <w:rPr>
                <w:lang w:val="ru-RU"/>
              </w:rPr>
            </w:pP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122</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Смысл финала пьесы (не менее одной по выбору). Например, «Старший сын», «Утиная охота» и др.</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141746" w:rsidRPr="00141746" w:rsidRDefault="00141746" w:rsidP="00141746">
            <w:pPr>
              <w:spacing w:after="0"/>
              <w:ind w:left="135"/>
              <w:rPr>
                <w:lang w:val="ru-RU"/>
              </w:rPr>
            </w:pPr>
            <w:r w:rsidRPr="00141746">
              <w:rPr>
                <w:lang w:val="ru-RU"/>
              </w:rPr>
              <w:t>Уроки РЭШ</w:t>
            </w:r>
          </w:p>
          <w:p w:rsidR="00701993" w:rsidRPr="00141746" w:rsidRDefault="00141746" w:rsidP="00141746">
            <w:pPr>
              <w:spacing w:after="0"/>
              <w:ind w:left="135"/>
              <w:rPr>
                <w:lang w:val="ru-RU"/>
              </w:rPr>
            </w:pPr>
            <w:r w:rsidRPr="00141746">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123</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Основные этапы жизни и творчества А.И.Солженицына. Автобиографизм прозы писателя</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141746" w:rsidRPr="00141746" w:rsidRDefault="00141746" w:rsidP="00141746">
            <w:pPr>
              <w:spacing w:after="0"/>
              <w:ind w:left="135"/>
              <w:rPr>
                <w:lang w:val="ru-RU"/>
              </w:rPr>
            </w:pPr>
            <w:r w:rsidRPr="00141746">
              <w:rPr>
                <w:lang w:val="ru-RU"/>
              </w:rPr>
              <w:t>Уроки РЭШ</w:t>
            </w:r>
          </w:p>
          <w:p w:rsidR="00701993" w:rsidRPr="00141746" w:rsidRDefault="00141746" w:rsidP="00141746">
            <w:pPr>
              <w:spacing w:after="0"/>
              <w:ind w:left="135"/>
              <w:rPr>
                <w:lang w:val="ru-RU"/>
              </w:rPr>
            </w:pPr>
            <w:r w:rsidRPr="00141746">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124</w:t>
            </w:r>
          </w:p>
        </w:tc>
        <w:tc>
          <w:tcPr>
            <w:tcW w:w="5954" w:type="dxa"/>
            <w:tcMar>
              <w:top w:w="50" w:type="dxa"/>
              <w:left w:w="100" w:type="dxa"/>
            </w:tcMar>
            <w:vAlign w:val="center"/>
          </w:tcPr>
          <w:p w:rsidR="00701993" w:rsidRDefault="00716E88">
            <w:pPr>
              <w:spacing w:after="0"/>
              <w:ind w:left="135"/>
            </w:pPr>
            <w:r w:rsidRPr="00716E88">
              <w:rPr>
                <w:rFonts w:ascii="Times New Roman" w:hAnsi="Times New Roman"/>
                <w:color w:val="000000"/>
                <w:sz w:val="24"/>
                <w:lang w:val="ru-RU"/>
              </w:rPr>
              <w:t xml:space="preserve">Своеобразие раскрытия «лагерной» темы. Рассказ </w:t>
            </w:r>
            <w:r w:rsidRPr="00716E88">
              <w:rPr>
                <w:rFonts w:ascii="Times New Roman" w:hAnsi="Times New Roman"/>
                <w:color w:val="000000"/>
                <w:sz w:val="24"/>
                <w:lang w:val="ru-RU"/>
              </w:rPr>
              <w:lastRenderedPageBreak/>
              <w:t xml:space="preserve">«Один день Ивана Денисовича». </w:t>
            </w:r>
            <w:r>
              <w:rPr>
                <w:rFonts w:ascii="Times New Roman" w:hAnsi="Times New Roman"/>
                <w:color w:val="000000"/>
                <w:sz w:val="24"/>
              </w:rPr>
              <w:t>Творческая судьба произведения</w:t>
            </w:r>
          </w:p>
        </w:tc>
        <w:tc>
          <w:tcPr>
            <w:tcW w:w="1276" w:type="dxa"/>
            <w:tcMar>
              <w:top w:w="50" w:type="dxa"/>
              <w:left w:w="100" w:type="dxa"/>
            </w:tcMar>
            <w:vAlign w:val="center"/>
          </w:tcPr>
          <w:p w:rsidR="00701993" w:rsidRDefault="00716E88">
            <w:pPr>
              <w:spacing w:after="0"/>
              <w:ind w:left="135"/>
              <w:jc w:val="center"/>
            </w:pPr>
            <w:r>
              <w:rPr>
                <w:rFonts w:ascii="Times New Roman" w:hAnsi="Times New Roman"/>
                <w:color w:val="000000"/>
                <w:sz w:val="24"/>
              </w:rPr>
              <w:lastRenderedPageBreak/>
              <w:t xml:space="preserve"> 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141746" w:rsidRPr="00141746" w:rsidRDefault="00141746" w:rsidP="00141746">
            <w:pPr>
              <w:spacing w:after="0"/>
              <w:ind w:left="135"/>
              <w:rPr>
                <w:lang w:val="ru-RU"/>
              </w:rPr>
            </w:pPr>
            <w:r w:rsidRPr="00141746">
              <w:rPr>
                <w:lang w:val="ru-RU"/>
              </w:rPr>
              <w:t>Уроки РЭШ</w:t>
            </w:r>
          </w:p>
          <w:p w:rsidR="00141746" w:rsidRPr="00141746" w:rsidRDefault="00141746" w:rsidP="00141746">
            <w:pPr>
              <w:spacing w:after="0"/>
              <w:ind w:left="135"/>
              <w:rPr>
                <w:lang w:val="ru-RU"/>
              </w:rPr>
            </w:pPr>
            <w:r w:rsidRPr="00141746">
              <w:rPr>
                <w:lang w:val="ru-RU"/>
              </w:rPr>
              <w:lastRenderedPageBreak/>
              <w:t>https://clck.ru/35VTDq</w:t>
            </w:r>
          </w:p>
          <w:p w:rsidR="00701993" w:rsidRPr="00141746" w:rsidRDefault="00701993" w:rsidP="00141746">
            <w:pPr>
              <w:spacing w:after="0"/>
              <w:rPr>
                <w:lang w:val="ru-RU"/>
              </w:rPr>
            </w:pP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lastRenderedPageBreak/>
              <w:t>125</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Человек и история страны в контексте трагической эпохи в книге А. И. Солженицына «Архипелаг ГУЛАГ»</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141746" w:rsidRPr="00141746" w:rsidRDefault="00141746" w:rsidP="00141746">
            <w:pPr>
              <w:spacing w:after="0"/>
              <w:ind w:left="135"/>
              <w:rPr>
                <w:lang w:val="ru-RU"/>
              </w:rPr>
            </w:pPr>
            <w:r w:rsidRPr="00141746">
              <w:rPr>
                <w:lang w:val="ru-RU"/>
              </w:rPr>
              <w:t>Уроки РЭШ</w:t>
            </w:r>
          </w:p>
          <w:p w:rsidR="00701993" w:rsidRPr="00141746" w:rsidRDefault="00141746" w:rsidP="00141746">
            <w:pPr>
              <w:spacing w:after="0"/>
              <w:ind w:left="135"/>
              <w:rPr>
                <w:lang w:val="ru-RU"/>
              </w:rPr>
            </w:pPr>
            <w:r w:rsidRPr="00141746">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126</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Тематика и проблематика произведений А. И. Солженицына из цикла "Крохотки"</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141746" w:rsidRPr="00141746" w:rsidRDefault="00141746" w:rsidP="00141746">
            <w:pPr>
              <w:spacing w:after="0"/>
              <w:ind w:left="135"/>
              <w:rPr>
                <w:lang w:val="ru-RU"/>
              </w:rPr>
            </w:pPr>
            <w:r w:rsidRPr="00141746">
              <w:rPr>
                <w:lang w:val="ru-RU"/>
              </w:rPr>
              <w:t>Уроки РЭШ</w:t>
            </w:r>
          </w:p>
          <w:p w:rsidR="00701993" w:rsidRPr="00141746" w:rsidRDefault="00141746" w:rsidP="00141746">
            <w:pPr>
              <w:spacing w:after="0"/>
              <w:ind w:left="135"/>
              <w:rPr>
                <w:lang w:val="ru-RU"/>
              </w:rPr>
            </w:pPr>
            <w:r w:rsidRPr="00141746">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127</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Презентация проекта по литературе второй половины ХХ века</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141746" w:rsidRPr="00141746" w:rsidRDefault="00141746" w:rsidP="00141746">
            <w:pPr>
              <w:spacing w:after="0"/>
              <w:ind w:left="135"/>
              <w:rPr>
                <w:lang w:val="ru-RU"/>
              </w:rPr>
            </w:pPr>
            <w:r w:rsidRPr="00141746">
              <w:rPr>
                <w:lang w:val="ru-RU"/>
              </w:rPr>
              <w:t>Уроки РЭШ</w:t>
            </w:r>
          </w:p>
          <w:p w:rsidR="00701993" w:rsidRPr="00141746" w:rsidRDefault="00141746" w:rsidP="00141746">
            <w:pPr>
              <w:spacing w:after="0"/>
              <w:ind w:left="135"/>
              <w:rPr>
                <w:lang w:val="ru-RU"/>
              </w:rPr>
            </w:pPr>
            <w:r w:rsidRPr="00141746">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128</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Страницы жизни и творчества В.М.Шукшина. Своеобразие прозы писателя</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141746" w:rsidRPr="00141746" w:rsidRDefault="00141746" w:rsidP="00141746">
            <w:pPr>
              <w:spacing w:after="0"/>
              <w:ind w:left="135"/>
              <w:rPr>
                <w:lang w:val="ru-RU"/>
              </w:rPr>
            </w:pPr>
            <w:r w:rsidRPr="00141746">
              <w:rPr>
                <w:lang w:val="ru-RU"/>
              </w:rPr>
              <w:t>Уроки РЭШ</w:t>
            </w:r>
          </w:p>
          <w:p w:rsidR="00701993" w:rsidRPr="00141746" w:rsidRDefault="00141746" w:rsidP="00141746">
            <w:pPr>
              <w:spacing w:after="0"/>
              <w:ind w:left="135"/>
              <w:rPr>
                <w:lang w:val="ru-RU"/>
              </w:rPr>
            </w:pPr>
            <w:r w:rsidRPr="00141746">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129</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Тема города и деревни в рассказах В.М.Шукшина</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141746" w:rsidRPr="00141746" w:rsidRDefault="00141746" w:rsidP="00141746">
            <w:pPr>
              <w:spacing w:after="0"/>
              <w:ind w:left="135"/>
              <w:rPr>
                <w:lang w:val="ru-RU"/>
              </w:rPr>
            </w:pPr>
            <w:r w:rsidRPr="00141746">
              <w:rPr>
                <w:lang w:val="ru-RU"/>
              </w:rPr>
              <w:t>Уроки РЭШ</w:t>
            </w:r>
          </w:p>
          <w:p w:rsidR="00701993" w:rsidRPr="00141746" w:rsidRDefault="00141746" w:rsidP="00141746">
            <w:pPr>
              <w:spacing w:after="0"/>
              <w:ind w:left="135"/>
              <w:rPr>
                <w:lang w:val="ru-RU"/>
              </w:rPr>
            </w:pPr>
            <w:r w:rsidRPr="00141746">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130</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Нравственные искания героев. Своеобразие «чудаковатых» персонажей В.М.Шукшина</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141746" w:rsidRPr="00141746" w:rsidRDefault="00141746" w:rsidP="00141746">
            <w:pPr>
              <w:spacing w:after="0"/>
              <w:ind w:left="135"/>
              <w:rPr>
                <w:lang w:val="ru-RU"/>
              </w:rPr>
            </w:pPr>
            <w:r w:rsidRPr="00141746">
              <w:rPr>
                <w:lang w:val="ru-RU"/>
              </w:rPr>
              <w:t>Уроки РЭШ</w:t>
            </w:r>
          </w:p>
          <w:p w:rsidR="00701993" w:rsidRPr="00141746" w:rsidRDefault="00141746" w:rsidP="00141746">
            <w:pPr>
              <w:spacing w:after="0"/>
              <w:ind w:left="135"/>
              <w:rPr>
                <w:lang w:val="ru-RU"/>
              </w:rPr>
            </w:pPr>
            <w:r w:rsidRPr="00141746">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131</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Сочетание внешней занимательности и глубины психологического анализа в произведениях В.М.Шукшина</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141746" w:rsidRPr="00141746" w:rsidRDefault="00141746" w:rsidP="00141746">
            <w:pPr>
              <w:spacing w:after="0"/>
              <w:ind w:left="135"/>
              <w:rPr>
                <w:lang w:val="ru-RU"/>
              </w:rPr>
            </w:pPr>
            <w:r w:rsidRPr="00141746">
              <w:rPr>
                <w:lang w:val="ru-RU"/>
              </w:rPr>
              <w:t>Уроки РЭШ</w:t>
            </w:r>
          </w:p>
          <w:p w:rsidR="00141746" w:rsidRPr="00141746" w:rsidRDefault="00141746" w:rsidP="00141746">
            <w:pPr>
              <w:spacing w:after="0"/>
              <w:ind w:left="135"/>
              <w:rPr>
                <w:lang w:val="ru-RU"/>
              </w:rPr>
            </w:pPr>
            <w:r w:rsidRPr="00141746">
              <w:rPr>
                <w:lang w:val="ru-RU"/>
              </w:rPr>
              <w:t>https://clck.ru/35VTDq</w:t>
            </w:r>
          </w:p>
          <w:p w:rsidR="00701993" w:rsidRPr="00141746" w:rsidRDefault="00701993">
            <w:pPr>
              <w:spacing w:after="0"/>
              <w:ind w:left="135"/>
              <w:rPr>
                <w:lang w:val="ru-RU"/>
              </w:rPr>
            </w:pP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132</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Страницы жизни и творчества В. Г.Распутина. Изображение патриархальной русской деревни</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141746" w:rsidRPr="00141746" w:rsidRDefault="00141746" w:rsidP="00141746">
            <w:pPr>
              <w:spacing w:after="0"/>
              <w:ind w:left="135"/>
              <w:rPr>
                <w:lang w:val="ru-RU"/>
              </w:rPr>
            </w:pPr>
            <w:r w:rsidRPr="00141746">
              <w:rPr>
                <w:lang w:val="ru-RU"/>
              </w:rPr>
              <w:t>Уроки РЭШ</w:t>
            </w:r>
          </w:p>
          <w:p w:rsidR="00701993" w:rsidRPr="00141746" w:rsidRDefault="00141746" w:rsidP="00141746">
            <w:pPr>
              <w:spacing w:after="0"/>
              <w:ind w:left="135"/>
              <w:rPr>
                <w:lang w:val="ru-RU"/>
              </w:rPr>
            </w:pPr>
            <w:r w:rsidRPr="00141746">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133</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Тема памяти и преемственности поколений в творчестве В.Г.Распутина</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141746" w:rsidRPr="00141746" w:rsidRDefault="00141746" w:rsidP="00141746">
            <w:pPr>
              <w:spacing w:after="0"/>
              <w:ind w:left="135"/>
              <w:rPr>
                <w:lang w:val="ru-RU"/>
              </w:rPr>
            </w:pPr>
            <w:r w:rsidRPr="00141746">
              <w:rPr>
                <w:lang w:val="ru-RU"/>
              </w:rPr>
              <w:t>Уроки РЭШ</w:t>
            </w:r>
          </w:p>
          <w:p w:rsidR="00701993" w:rsidRPr="00141746" w:rsidRDefault="00141746" w:rsidP="00141746">
            <w:pPr>
              <w:spacing w:after="0"/>
              <w:ind w:left="135"/>
              <w:rPr>
                <w:lang w:val="ru-RU"/>
              </w:rPr>
            </w:pPr>
            <w:r w:rsidRPr="00141746">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134</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Взаимосвязь нравственных и экологических проблем в произведениях В.Г.Распутина</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141746" w:rsidRPr="00141746" w:rsidRDefault="00141746" w:rsidP="00141746">
            <w:pPr>
              <w:spacing w:after="0"/>
              <w:ind w:left="135"/>
              <w:rPr>
                <w:lang w:val="ru-RU"/>
              </w:rPr>
            </w:pPr>
            <w:r w:rsidRPr="00141746">
              <w:rPr>
                <w:lang w:val="ru-RU"/>
              </w:rPr>
              <w:t>Уроки РЭШ</w:t>
            </w:r>
          </w:p>
          <w:p w:rsidR="00701993" w:rsidRPr="00141746" w:rsidRDefault="00141746" w:rsidP="00141746">
            <w:pPr>
              <w:spacing w:after="0"/>
              <w:ind w:left="135"/>
              <w:rPr>
                <w:lang w:val="ru-RU"/>
              </w:rPr>
            </w:pPr>
            <w:r w:rsidRPr="00141746">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135</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Страницы жизни и творчества Н.М.Рубцова. Тема Родины в лирике поэта</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141746" w:rsidRPr="00141746" w:rsidRDefault="00141746" w:rsidP="00141746">
            <w:pPr>
              <w:spacing w:after="0"/>
              <w:ind w:left="135"/>
              <w:rPr>
                <w:lang w:val="ru-RU"/>
              </w:rPr>
            </w:pPr>
            <w:r w:rsidRPr="00141746">
              <w:rPr>
                <w:lang w:val="ru-RU"/>
              </w:rPr>
              <w:t>Уроки РЭШ</w:t>
            </w:r>
          </w:p>
          <w:p w:rsidR="00701993" w:rsidRPr="00141746" w:rsidRDefault="00141746" w:rsidP="00141746">
            <w:pPr>
              <w:spacing w:after="0"/>
              <w:ind w:left="135"/>
              <w:rPr>
                <w:lang w:val="ru-RU"/>
              </w:rPr>
            </w:pPr>
            <w:r w:rsidRPr="00141746">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136</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 xml:space="preserve">Философия покоя в лирике Н.М.Рубцова. Драматизм, трагедийность мироощущения поэта и его тяга к </w:t>
            </w:r>
            <w:r w:rsidRPr="00716E88">
              <w:rPr>
                <w:rFonts w:ascii="Times New Roman" w:hAnsi="Times New Roman"/>
                <w:color w:val="000000"/>
                <w:sz w:val="24"/>
                <w:lang w:val="ru-RU"/>
              </w:rPr>
              <w:lastRenderedPageBreak/>
              <w:t>гармонии</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141746" w:rsidRPr="00141746" w:rsidRDefault="00141746" w:rsidP="00141746">
            <w:pPr>
              <w:spacing w:after="0"/>
              <w:ind w:left="135"/>
              <w:rPr>
                <w:lang w:val="ru-RU"/>
              </w:rPr>
            </w:pPr>
            <w:r w:rsidRPr="00141746">
              <w:rPr>
                <w:lang w:val="ru-RU"/>
              </w:rPr>
              <w:t>Уроки РЭШ</w:t>
            </w:r>
          </w:p>
          <w:p w:rsidR="00141746" w:rsidRPr="00141746" w:rsidRDefault="00141746" w:rsidP="00141746">
            <w:pPr>
              <w:spacing w:after="0"/>
              <w:ind w:left="135"/>
              <w:rPr>
                <w:lang w:val="ru-RU"/>
              </w:rPr>
            </w:pPr>
            <w:r w:rsidRPr="00141746">
              <w:rPr>
                <w:lang w:val="ru-RU"/>
              </w:rPr>
              <w:t>https://clck.ru/35VTDq</w:t>
            </w:r>
          </w:p>
          <w:p w:rsidR="00701993" w:rsidRPr="00141746" w:rsidRDefault="00701993">
            <w:pPr>
              <w:spacing w:after="0"/>
              <w:ind w:left="135"/>
              <w:rPr>
                <w:lang w:val="ru-RU"/>
              </w:rPr>
            </w:pP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lastRenderedPageBreak/>
              <w:t>137</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Одухотворённая красота природы в лирике Н.М.Рубцова. Задушевность и музыкальность поэтического слова Н.М.Рубцова</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141746" w:rsidRPr="00141746" w:rsidRDefault="00141746" w:rsidP="00141746">
            <w:pPr>
              <w:spacing w:after="0"/>
              <w:ind w:left="135"/>
              <w:rPr>
                <w:lang w:val="ru-RU"/>
              </w:rPr>
            </w:pPr>
            <w:r w:rsidRPr="00141746">
              <w:rPr>
                <w:lang w:val="ru-RU"/>
              </w:rPr>
              <w:t>Уроки РЭШ</w:t>
            </w:r>
          </w:p>
          <w:p w:rsidR="00141746" w:rsidRPr="00141746" w:rsidRDefault="00141746" w:rsidP="00141746">
            <w:pPr>
              <w:spacing w:after="0"/>
              <w:ind w:left="135"/>
              <w:rPr>
                <w:lang w:val="ru-RU"/>
              </w:rPr>
            </w:pPr>
            <w:r w:rsidRPr="00141746">
              <w:rPr>
                <w:lang w:val="ru-RU"/>
              </w:rPr>
              <w:t>https://clck.ru/35VTDq</w:t>
            </w:r>
          </w:p>
          <w:p w:rsidR="00701993" w:rsidRPr="00141746" w:rsidRDefault="00701993">
            <w:pPr>
              <w:spacing w:after="0"/>
              <w:ind w:left="135"/>
              <w:rPr>
                <w:lang w:val="ru-RU"/>
              </w:rPr>
            </w:pP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138</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Основные этапы жизни и творчества И.А.Бродского. Основные темы лирических произведений поэта</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141746" w:rsidRPr="00141746" w:rsidRDefault="00141746" w:rsidP="00141746">
            <w:pPr>
              <w:spacing w:after="0"/>
              <w:ind w:left="135"/>
              <w:rPr>
                <w:lang w:val="ru-RU"/>
              </w:rPr>
            </w:pPr>
            <w:r w:rsidRPr="00141746">
              <w:rPr>
                <w:lang w:val="ru-RU"/>
              </w:rPr>
              <w:t>Уроки РЭШ</w:t>
            </w:r>
          </w:p>
          <w:p w:rsidR="00701993" w:rsidRPr="00141746" w:rsidRDefault="00141746" w:rsidP="00141746">
            <w:pPr>
              <w:spacing w:after="0"/>
              <w:ind w:left="135"/>
              <w:rPr>
                <w:lang w:val="ru-RU"/>
              </w:rPr>
            </w:pPr>
            <w:r w:rsidRPr="00141746">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139</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Тема памяти. Философские мотивы в лирике И.А.Бродского</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141746" w:rsidRPr="00141746" w:rsidRDefault="00141746" w:rsidP="00141746">
            <w:pPr>
              <w:spacing w:after="0"/>
              <w:ind w:left="135"/>
              <w:rPr>
                <w:lang w:val="ru-RU"/>
              </w:rPr>
            </w:pPr>
            <w:r w:rsidRPr="00141746">
              <w:rPr>
                <w:lang w:val="ru-RU"/>
              </w:rPr>
              <w:t>Уроки РЭШ</w:t>
            </w:r>
          </w:p>
          <w:p w:rsidR="00701993" w:rsidRPr="00141746" w:rsidRDefault="00141746" w:rsidP="00141746">
            <w:pPr>
              <w:spacing w:after="0"/>
              <w:ind w:left="135"/>
              <w:rPr>
                <w:lang w:val="ru-RU"/>
              </w:rPr>
            </w:pPr>
            <w:r w:rsidRPr="00141746">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140</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Тема любви в лирике поэта И.А.Бродского</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141746" w:rsidRPr="00141746" w:rsidRDefault="00141746" w:rsidP="00141746">
            <w:pPr>
              <w:spacing w:after="0"/>
              <w:ind w:left="135"/>
              <w:rPr>
                <w:lang w:val="ru-RU"/>
              </w:rPr>
            </w:pPr>
            <w:r w:rsidRPr="00141746">
              <w:rPr>
                <w:lang w:val="ru-RU"/>
              </w:rPr>
              <w:t>Уроки РЭШ</w:t>
            </w:r>
          </w:p>
          <w:p w:rsidR="00701993" w:rsidRPr="00141746" w:rsidRDefault="00141746" w:rsidP="00141746">
            <w:pPr>
              <w:spacing w:after="0"/>
              <w:ind w:left="135"/>
              <w:rPr>
                <w:lang w:val="ru-RU"/>
              </w:rPr>
            </w:pPr>
            <w:r w:rsidRPr="00141746">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141</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Своебразие поэтического мышления и языка И.А.Бродского</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141746" w:rsidRPr="00141746" w:rsidRDefault="00141746" w:rsidP="00141746">
            <w:pPr>
              <w:spacing w:after="0"/>
              <w:ind w:left="135"/>
              <w:rPr>
                <w:lang w:val="ru-RU"/>
              </w:rPr>
            </w:pPr>
            <w:r w:rsidRPr="00141746">
              <w:rPr>
                <w:lang w:val="ru-RU"/>
              </w:rPr>
              <w:t>Уроки РЭШ</w:t>
            </w:r>
          </w:p>
          <w:p w:rsidR="00701993" w:rsidRPr="00141746" w:rsidRDefault="00141746" w:rsidP="00141746">
            <w:pPr>
              <w:spacing w:after="0"/>
              <w:ind w:left="135"/>
              <w:rPr>
                <w:lang w:val="ru-RU"/>
              </w:rPr>
            </w:pPr>
            <w:r w:rsidRPr="00141746">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142</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Развитие речи. Анализ лирического прозведения второй половины ХХ века</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141746" w:rsidRPr="00141746" w:rsidRDefault="00141746" w:rsidP="00141746">
            <w:pPr>
              <w:spacing w:after="0"/>
              <w:ind w:left="135"/>
              <w:rPr>
                <w:lang w:val="ru-RU"/>
              </w:rPr>
            </w:pPr>
            <w:r w:rsidRPr="00141746">
              <w:rPr>
                <w:lang w:val="ru-RU"/>
              </w:rPr>
              <w:t>Уроки РЭШ</w:t>
            </w:r>
          </w:p>
          <w:p w:rsidR="00701993" w:rsidRPr="00141746" w:rsidRDefault="00141746" w:rsidP="00141746">
            <w:pPr>
              <w:spacing w:after="0"/>
              <w:ind w:left="135"/>
              <w:rPr>
                <w:lang w:val="ru-RU"/>
              </w:rPr>
            </w:pPr>
            <w:r w:rsidRPr="00141746">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143</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Личность и творческая судьба В.С.Высоцкого. Пафос нравственного противостояния, трагического стоицизма в лирике В. С. Высоцкого</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141746" w:rsidRPr="00141746" w:rsidRDefault="00141746" w:rsidP="00141746">
            <w:pPr>
              <w:spacing w:after="0"/>
              <w:ind w:left="135"/>
              <w:rPr>
                <w:lang w:val="ru-RU"/>
              </w:rPr>
            </w:pPr>
            <w:r w:rsidRPr="00141746">
              <w:rPr>
                <w:lang w:val="ru-RU"/>
              </w:rPr>
              <w:t>Уроки РЭШ</w:t>
            </w:r>
          </w:p>
          <w:p w:rsidR="00141746" w:rsidRPr="00141746" w:rsidRDefault="00141746" w:rsidP="00141746">
            <w:pPr>
              <w:spacing w:after="0"/>
              <w:ind w:left="135"/>
              <w:rPr>
                <w:lang w:val="ru-RU"/>
              </w:rPr>
            </w:pPr>
            <w:r w:rsidRPr="00141746">
              <w:rPr>
                <w:lang w:val="ru-RU"/>
              </w:rPr>
              <w:t>https://clck.ru/35VTDq</w:t>
            </w:r>
          </w:p>
          <w:p w:rsidR="00701993" w:rsidRPr="00141746" w:rsidRDefault="00701993">
            <w:pPr>
              <w:spacing w:after="0"/>
              <w:ind w:left="135"/>
              <w:rPr>
                <w:lang w:val="ru-RU"/>
              </w:rPr>
            </w:pP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144</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Поэзия экстремальных ситуаций В. С. Высоцкого. Пространственные координаты лирики. Устойчивые образы, система контрастов</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141746" w:rsidRPr="00141746" w:rsidRDefault="00141746" w:rsidP="00141746">
            <w:pPr>
              <w:spacing w:after="0"/>
              <w:ind w:left="135"/>
              <w:rPr>
                <w:lang w:val="ru-RU"/>
              </w:rPr>
            </w:pPr>
            <w:r w:rsidRPr="00141746">
              <w:rPr>
                <w:lang w:val="ru-RU"/>
              </w:rPr>
              <w:t>Уроки РЭШ</w:t>
            </w:r>
          </w:p>
          <w:p w:rsidR="00141746" w:rsidRPr="00141746" w:rsidRDefault="00141746" w:rsidP="00141746">
            <w:pPr>
              <w:spacing w:after="0"/>
              <w:ind w:left="135"/>
              <w:rPr>
                <w:lang w:val="ru-RU"/>
              </w:rPr>
            </w:pPr>
            <w:r w:rsidRPr="00141746">
              <w:rPr>
                <w:lang w:val="ru-RU"/>
              </w:rPr>
              <w:t>https://clck.ru/35VTDq</w:t>
            </w:r>
          </w:p>
          <w:p w:rsidR="00701993" w:rsidRPr="00141746" w:rsidRDefault="00701993">
            <w:pPr>
              <w:spacing w:after="0"/>
              <w:ind w:left="135"/>
              <w:rPr>
                <w:lang w:val="ru-RU"/>
              </w:rPr>
            </w:pP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145</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Эволюция песенно-поэтического творчества В.С.Высоцкого от бытовых и сатирических произведений к лирико-философским размышлениям о законах бытия</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141746" w:rsidRPr="00141746" w:rsidRDefault="00141746" w:rsidP="00141746">
            <w:pPr>
              <w:spacing w:after="0"/>
              <w:ind w:left="135"/>
              <w:rPr>
                <w:lang w:val="ru-RU"/>
              </w:rPr>
            </w:pPr>
            <w:r w:rsidRPr="00141746">
              <w:rPr>
                <w:lang w:val="ru-RU"/>
              </w:rPr>
              <w:t>Уроки РЭШ</w:t>
            </w:r>
          </w:p>
          <w:p w:rsidR="00141746" w:rsidRPr="00141746" w:rsidRDefault="00141746" w:rsidP="00141746">
            <w:pPr>
              <w:spacing w:after="0"/>
              <w:ind w:left="135"/>
              <w:rPr>
                <w:lang w:val="ru-RU"/>
              </w:rPr>
            </w:pPr>
            <w:r w:rsidRPr="00141746">
              <w:rPr>
                <w:lang w:val="ru-RU"/>
              </w:rPr>
              <w:t>https://clck.ru/35VTDq</w:t>
            </w:r>
          </w:p>
          <w:p w:rsidR="00701993" w:rsidRPr="00141746" w:rsidRDefault="00701993">
            <w:pPr>
              <w:spacing w:after="0"/>
              <w:ind w:left="135"/>
              <w:rPr>
                <w:lang w:val="ru-RU"/>
              </w:rPr>
            </w:pP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146</w:t>
            </w:r>
          </w:p>
        </w:tc>
        <w:tc>
          <w:tcPr>
            <w:tcW w:w="5954" w:type="dxa"/>
            <w:tcMar>
              <w:top w:w="50" w:type="dxa"/>
              <w:left w:w="100" w:type="dxa"/>
            </w:tcMar>
            <w:vAlign w:val="center"/>
          </w:tcPr>
          <w:p w:rsidR="00701993" w:rsidRDefault="00716E88">
            <w:pPr>
              <w:spacing w:after="0"/>
              <w:ind w:left="135"/>
            </w:pPr>
            <w:r w:rsidRPr="00716E88">
              <w:rPr>
                <w:rFonts w:ascii="Times New Roman" w:hAnsi="Times New Roman"/>
                <w:color w:val="000000"/>
                <w:sz w:val="24"/>
                <w:lang w:val="ru-RU"/>
              </w:rPr>
              <w:t>Страницы жизни и творчества писателей второй половины ХХ - начала ХХ</w:t>
            </w:r>
            <w:r>
              <w:rPr>
                <w:rFonts w:ascii="Times New Roman" w:hAnsi="Times New Roman"/>
                <w:color w:val="000000"/>
                <w:sz w:val="24"/>
              </w:rPr>
              <w:t>I</w:t>
            </w:r>
            <w:r w:rsidRPr="00716E88">
              <w:rPr>
                <w:rFonts w:ascii="Times New Roman" w:hAnsi="Times New Roman"/>
                <w:color w:val="000000"/>
                <w:sz w:val="24"/>
                <w:lang w:val="ru-RU"/>
              </w:rPr>
              <w:t xml:space="preserve"> века. </w:t>
            </w:r>
            <w:r>
              <w:rPr>
                <w:rFonts w:ascii="Times New Roman" w:hAnsi="Times New Roman"/>
                <w:color w:val="000000"/>
                <w:sz w:val="24"/>
              </w:rPr>
              <w:t>Проблематика произведений. "Деревенская проза"</w:t>
            </w:r>
          </w:p>
        </w:tc>
        <w:tc>
          <w:tcPr>
            <w:tcW w:w="1276" w:type="dxa"/>
            <w:tcMar>
              <w:top w:w="50" w:type="dxa"/>
              <w:left w:w="100" w:type="dxa"/>
            </w:tcMar>
            <w:vAlign w:val="center"/>
          </w:tcPr>
          <w:p w:rsidR="00701993" w:rsidRDefault="00716E88">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141746" w:rsidRPr="00141746" w:rsidRDefault="00141746" w:rsidP="00141746">
            <w:pPr>
              <w:spacing w:after="0"/>
              <w:ind w:left="135"/>
              <w:rPr>
                <w:lang w:val="ru-RU"/>
              </w:rPr>
            </w:pPr>
            <w:r w:rsidRPr="00141746">
              <w:rPr>
                <w:lang w:val="ru-RU"/>
              </w:rPr>
              <w:t>Уроки РЭШ</w:t>
            </w:r>
          </w:p>
          <w:p w:rsidR="00141746" w:rsidRPr="00141746" w:rsidRDefault="00141746" w:rsidP="00141746">
            <w:pPr>
              <w:spacing w:after="0"/>
              <w:ind w:left="135"/>
              <w:rPr>
                <w:lang w:val="ru-RU"/>
              </w:rPr>
            </w:pPr>
            <w:r w:rsidRPr="00141746">
              <w:rPr>
                <w:lang w:val="ru-RU"/>
              </w:rPr>
              <w:t>https://clck.ru/35VTDq</w:t>
            </w:r>
          </w:p>
          <w:p w:rsidR="00701993" w:rsidRPr="00141746" w:rsidRDefault="00701993">
            <w:pPr>
              <w:spacing w:after="0"/>
              <w:ind w:left="135"/>
              <w:rPr>
                <w:lang w:val="ru-RU"/>
              </w:rPr>
            </w:pP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147</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 xml:space="preserve">Нравственные искания героев произведений </w:t>
            </w:r>
            <w:r w:rsidRPr="00716E88">
              <w:rPr>
                <w:rFonts w:ascii="Times New Roman" w:hAnsi="Times New Roman"/>
                <w:color w:val="000000"/>
                <w:sz w:val="24"/>
                <w:lang w:val="ru-RU"/>
              </w:rPr>
              <w:lastRenderedPageBreak/>
              <w:t>писателей второй половины ХХ - начала ХХ</w:t>
            </w:r>
            <w:r>
              <w:rPr>
                <w:rFonts w:ascii="Times New Roman" w:hAnsi="Times New Roman"/>
                <w:color w:val="000000"/>
                <w:sz w:val="24"/>
              </w:rPr>
              <w:t>I</w:t>
            </w:r>
            <w:r w:rsidRPr="00716E88">
              <w:rPr>
                <w:rFonts w:ascii="Times New Roman" w:hAnsi="Times New Roman"/>
                <w:color w:val="000000"/>
                <w:sz w:val="24"/>
                <w:lang w:val="ru-RU"/>
              </w:rPr>
              <w:t xml:space="preserve"> века</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141746" w:rsidRPr="00141746" w:rsidRDefault="00141746" w:rsidP="00141746">
            <w:pPr>
              <w:spacing w:after="0"/>
              <w:ind w:left="135"/>
              <w:rPr>
                <w:lang w:val="ru-RU"/>
              </w:rPr>
            </w:pPr>
            <w:r w:rsidRPr="00141746">
              <w:rPr>
                <w:lang w:val="ru-RU"/>
              </w:rPr>
              <w:t>Уроки РЭШ</w:t>
            </w:r>
          </w:p>
          <w:p w:rsidR="00701993" w:rsidRPr="00141746" w:rsidRDefault="00141746" w:rsidP="00141746">
            <w:pPr>
              <w:spacing w:after="0"/>
              <w:ind w:left="135"/>
              <w:rPr>
                <w:lang w:val="ru-RU"/>
              </w:rPr>
            </w:pPr>
            <w:r w:rsidRPr="00141746">
              <w:rPr>
                <w:lang w:val="ru-RU"/>
              </w:rPr>
              <w:lastRenderedPageBreak/>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lastRenderedPageBreak/>
              <w:t>148</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Проблема утраты человеческого в человеке в прозе второй половины ХХ - начала ХХ</w:t>
            </w:r>
            <w:r>
              <w:rPr>
                <w:rFonts w:ascii="Times New Roman" w:hAnsi="Times New Roman"/>
                <w:color w:val="000000"/>
                <w:sz w:val="24"/>
              </w:rPr>
              <w:t>I</w:t>
            </w:r>
            <w:r w:rsidRPr="00716E88">
              <w:rPr>
                <w:rFonts w:ascii="Times New Roman" w:hAnsi="Times New Roman"/>
                <w:color w:val="000000"/>
                <w:sz w:val="24"/>
                <w:lang w:val="ru-RU"/>
              </w:rPr>
              <w:t xml:space="preserve"> века</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141746" w:rsidRPr="00141746" w:rsidRDefault="00141746" w:rsidP="00141746">
            <w:pPr>
              <w:spacing w:after="0"/>
              <w:ind w:left="135"/>
              <w:rPr>
                <w:lang w:val="ru-RU"/>
              </w:rPr>
            </w:pPr>
            <w:r w:rsidRPr="00141746">
              <w:rPr>
                <w:lang w:val="ru-RU"/>
              </w:rPr>
              <w:t>Уроки РЭШ</w:t>
            </w:r>
          </w:p>
          <w:p w:rsidR="00701993" w:rsidRPr="00141746" w:rsidRDefault="00141746" w:rsidP="00141746">
            <w:pPr>
              <w:spacing w:after="0"/>
              <w:ind w:left="135"/>
              <w:rPr>
                <w:lang w:val="ru-RU"/>
              </w:rPr>
            </w:pPr>
            <w:r w:rsidRPr="00141746">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149</w:t>
            </w:r>
          </w:p>
        </w:tc>
        <w:tc>
          <w:tcPr>
            <w:tcW w:w="5954" w:type="dxa"/>
            <w:tcMar>
              <w:top w:w="50" w:type="dxa"/>
              <w:left w:w="100" w:type="dxa"/>
            </w:tcMar>
            <w:vAlign w:val="center"/>
          </w:tcPr>
          <w:p w:rsidR="00701993" w:rsidRDefault="00716E88">
            <w:pPr>
              <w:spacing w:after="0"/>
              <w:ind w:left="135"/>
            </w:pPr>
            <w:r w:rsidRPr="00716E88">
              <w:rPr>
                <w:rFonts w:ascii="Times New Roman" w:hAnsi="Times New Roman"/>
                <w:color w:val="000000"/>
                <w:sz w:val="24"/>
                <w:lang w:val="ru-RU"/>
              </w:rPr>
              <w:t>Дом и семья как составляющие национального мира в прозе второй половины ХХ - начала ХХ</w:t>
            </w:r>
            <w:r>
              <w:rPr>
                <w:rFonts w:ascii="Times New Roman" w:hAnsi="Times New Roman"/>
                <w:color w:val="000000"/>
                <w:sz w:val="24"/>
              </w:rPr>
              <w:t>I</w:t>
            </w:r>
            <w:r w:rsidRPr="00716E88">
              <w:rPr>
                <w:rFonts w:ascii="Times New Roman" w:hAnsi="Times New Roman"/>
                <w:color w:val="000000"/>
                <w:sz w:val="24"/>
                <w:lang w:val="ru-RU"/>
              </w:rPr>
              <w:t xml:space="preserve"> века. </w:t>
            </w:r>
            <w:r>
              <w:rPr>
                <w:rFonts w:ascii="Times New Roman" w:hAnsi="Times New Roman"/>
                <w:color w:val="000000"/>
                <w:sz w:val="24"/>
              </w:rPr>
              <w:t>Система персонажей. Своеобразие художественного пространства. Роль символики.</w:t>
            </w:r>
          </w:p>
        </w:tc>
        <w:tc>
          <w:tcPr>
            <w:tcW w:w="1276" w:type="dxa"/>
            <w:tcMar>
              <w:top w:w="50" w:type="dxa"/>
              <w:left w:w="100" w:type="dxa"/>
            </w:tcMar>
            <w:vAlign w:val="center"/>
          </w:tcPr>
          <w:p w:rsidR="00701993" w:rsidRDefault="00716E88">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141746" w:rsidRPr="00141746" w:rsidRDefault="00141746" w:rsidP="00141746">
            <w:pPr>
              <w:spacing w:after="0"/>
              <w:ind w:left="135"/>
              <w:rPr>
                <w:lang w:val="ru-RU"/>
              </w:rPr>
            </w:pPr>
            <w:r w:rsidRPr="00141746">
              <w:rPr>
                <w:lang w:val="ru-RU"/>
              </w:rPr>
              <w:t>Уроки РЭШ</w:t>
            </w:r>
          </w:p>
          <w:p w:rsidR="00141746" w:rsidRPr="00141746" w:rsidRDefault="00141746" w:rsidP="00141746">
            <w:pPr>
              <w:spacing w:after="0"/>
              <w:ind w:left="135"/>
              <w:rPr>
                <w:lang w:val="ru-RU"/>
              </w:rPr>
            </w:pPr>
            <w:r w:rsidRPr="00141746">
              <w:rPr>
                <w:lang w:val="ru-RU"/>
              </w:rPr>
              <w:t>https://clck.ru/35VTDq</w:t>
            </w:r>
          </w:p>
          <w:p w:rsidR="00701993" w:rsidRPr="00141746" w:rsidRDefault="00701993">
            <w:pPr>
              <w:spacing w:after="0"/>
              <w:ind w:left="135"/>
              <w:rPr>
                <w:lang w:val="ru-RU"/>
              </w:rPr>
            </w:pP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150</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Разнообразие повествовательных форм в изображении писателями второй половины ХХ - начала ХХ</w:t>
            </w:r>
            <w:r>
              <w:rPr>
                <w:rFonts w:ascii="Times New Roman" w:hAnsi="Times New Roman"/>
                <w:color w:val="000000"/>
                <w:sz w:val="24"/>
              </w:rPr>
              <w:t>I</w:t>
            </w:r>
            <w:r w:rsidRPr="00716E88">
              <w:rPr>
                <w:rFonts w:ascii="Times New Roman" w:hAnsi="Times New Roman"/>
                <w:color w:val="000000"/>
                <w:sz w:val="24"/>
                <w:lang w:val="ru-RU"/>
              </w:rPr>
              <w:t xml:space="preserve"> века жизни современного общества</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141746" w:rsidRPr="00141746" w:rsidRDefault="00141746" w:rsidP="00141746">
            <w:pPr>
              <w:spacing w:after="0"/>
              <w:ind w:left="135"/>
              <w:rPr>
                <w:lang w:val="ru-RU"/>
              </w:rPr>
            </w:pPr>
            <w:r w:rsidRPr="00141746">
              <w:rPr>
                <w:lang w:val="ru-RU"/>
              </w:rPr>
              <w:t>Уроки РЭШ</w:t>
            </w:r>
          </w:p>
          <w:p w:rsidR="00141746" w:rsidRPr="00141746" w:rsidRDefault="00141746" w:rsidP="00141746">
            <w:pPr>
              <w:spacing w:after="0"/>
              <w:ind w:left="135"/>
              <w:rPr>
                <w:lang w:val="ru-RU"/>
              </w:rPr>
            </w:pPr>
            <w:r w:rsidRPr="00141746">
              <w:rPr>
                <w:lang w:val="ru-RU"/>
              </w:rPr>
              <w:t>https://clck.ru/35VTDq</w:t>
            </w:r>
          </w:p>
          <w:p w:rsidR="00701993" w:rsidRPr="00141746" w:rsidRDefault="00701993">
            <w:pPr>
              <w:spacing w:after="0"/>
              <w:ind w:left="135"/>
              <w:rPr>
                <w:lang w:val="ru-RU"/>
              </w:rPr>
            </w:pP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151</w:t>
            </w:r>
          </w:p>
        </w:tc>
        <w:tc>
          <w:tcPr>
            <w:tcW w:w="5954" w:type="dxa"/>
            <w:tcMar>
              <w:top w:w="50" w:type="dxa"/>
              <w:left w:w="100" w:type="dxa"/>
            </w:tcMar>
            <w:vAlign w:val="center"/>
          </w:tcPr>
          <w:p w:rsidR="00701993" w:rsidRDefault="00716E88">
            <w:pPr>
              <w:spacing w:after="0"/>
              <w:ind w:left="135"/>
            </w:pPr>
            <w:r w:rsidRPr="00716E88">
              <w:rPr>
                <w:rFonts w:ascii="Times New Roman" w:hAnsi="Times New Roman"/>
                <w:color w:val="000000"/>
                <w:sz w:val="24"/>
                <w:lang w:val="ru-RU"/>
              </w:rPr>
              <w:t xml:space="preserve">Страницы жизни и творчества поэта (Б. А. Ахмадулина, А. А. Вознесенский, Е. А. Евтушенко, Н. А. Заболоцкий, Т. Ю. Кибиров, Ю. П. Кузнецов, А. С. Кушнер, Л. Н. Мартынов, О. А. Николаева, Б. Ш. Окуджава, Д. А. Пригов, Р.И.Рождественский, О. А. Седакова, В.Н.Соколов, А. А. Тарковский, О. Г. Чухонцев и др.) </w:t>
            </w:r>
            <w:r>
              <w:rPr>
                <w:rFonts w:ascii="Times New Roman" w:hAnsi="Times New Roman"/>
                <w:color w:val="000000"/>
                <w:sz w:val="24"/>
              </w:rPr>
              <w:t>Тематика и проблематика лирики поэта</w:t>
            </w:r>
          </w:p>
        </w:tc>
        <w:tc>
          <w:tcPr>
            <w:tcW w:w="1276" w:type="dxa"/>
            <w:tcMar>
              <w:top w:w="50" w:type="dxa"/>
              <w:left w:w="100" w:type="dxa"/>
            </w:tcMar>
            <w:vAlign w:val="center"/>
          </w:tcPr>
          <w:p w:rsidR="00701993" w:rsidRDefault="00716E88">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141746" w:rsidRPr="00141746" w:rsidRDefault="00141746" w:rsidP="00141746">
            <w:pPr>
              <w:spacing w:after="0"/>
              <w:ind w:left="135"/>
              <w:rPr>
                <w:lang w:val="ru-RU"/>
              </w:rPr>
            </w:pPr>
            <w:r w:rsidRPr="00141746">
              <w:rPr>
                <w:lang w:val="ru-RU"/>
              </w:rPr>
              <w:t>Уроки РЭШ</w:t>
            </w:r>
          </w:p>
          <w:p w:rsidR="00141746" w:rsidRPr="00141746" w:rsidRDefault="00141746" w:rsidP="00141746">
            <w:pPr>
              <w:spacing w:after="0"/>
              <w:ind w:left="135"/>
              <w:rPr>
                <w:lang w:val="ru-RU"/>
              </w:rPr>
            </w:pPr>
            <w:r w:rsidRPr="00141746">
              <w:rPr>
                <w:lang w:val="ru-RU"/>
              </w:rPr>
              <w:t>https://clck.ru/35VTDq</w:t>
            </w:r>
          </w:p>
          <w:p w:rsidR="00701993" w:rsidRPr="00141746" w:rsidRDefault="00701993">
            <w:pPr>
              <w:spacing w:after="0"/>
              <w:ind w:left="135"/>
              <w:rPr>
                <w:lang w:val="ru-RU"/>
              </w:rPr>
            </w:pP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152</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 xml:space="preserve">Публицистический характер лирики второй половины </w:t>
            </w:r>
            <w:r>
              <w:rPr>
                <w:rFonts w:ascii="Times New Roman" w:hAnsi="Times New Roman"/>
                <w:color w:val="000000"/>
                <w:sz w:val="24"/>
              </w:rPr>
              <w:t>XX</w:t>
            </w:r>
            <w:r w:rsidRPr="00716E88">
              <w:rPr>
                <w:rFonts w:ascii="Times New Roman" w:hAnsi="Times New Roman"/>
                <w:color w:val="000000"/>
                <w:sz w:val="24"/>
                <w:lang w:val="ru-RU"/>
              </w:rPr>
              <w:t xml:space="preserve"> — начала </w:t>
            </w:r>
            <w:r>
              <w:rPr>
                <w:rFonts w:ascii="Times New Roman" w:hAnsi="Times New Roman"/>
                <w:color w:val="000000"/>
                <w:sz w:val="24"/>
              </w:rPr>
              <w:t>XXI</w:t>
            </w:r>
            <w:r w:rsidRPr="00716E88">
              <w:rPr>
                <w:rFonts w:ascii="Times New Roman" w:hAnsi="Times New Roman"/>
                <w:color w:val="000000"/>
                <w:sz w:val="24"/>
                <w:lang w:val="ru-RU"/>
              </w:rPr>
              <w:t xml:space="preserve"> века</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141746" w:rsidRPr="00141746" w:rsidRDefault="00141746" w:rsidP="00141746">
            <w:pPr>
              <w:spacing w:after="0"/>
              <w:ind w:left="135"/>
              <w:rPr>
                <w:lang w:val="ru-RU"/>
              </w:rPr>
            </w:pPr>
            <w:r w:rsidRPr="00141746">
              <w:rPr>
                <w:lang w:val="ru-RU"/>
              </w:rPr>
              <w:t>Уроки РЭШ</w:t>
            </w:r>
          </w:p>
          <w:p w:rsidR="00701993" w:rsidRPr="00141746" w:rsidRDefault="00141746" w:rsidP="00141746">
            <w:pPr>
              <w:spacing w:after="0"/>
              <w:ind w:left="135"/>
              <w:rPr>
                <w:lang w:val="ru-RU"/>
              </w:rPr>
            </w:pPr>
            <w:r w:rsidRPr="00141746">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153</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 xml:space="preserve">Мотив возвращения к истокам в поэзии второй половины </w:t>
            </w:r>
            <w:r>
              <w:rPr>
                <w:rFonts w:ascii="Times New Roman" w:hAnsi="Times New Roman"/>
                <w:color w:val="000000"/>
                <w:sz w:val="24"/>
              </w:rPr>
              <w:t>XX</w:t>
            </w:r>
            <w:r w:rsidRPr="00716E88">
              <w:rPr>
                <w:rFonts w:ascii="Times New Roman" w:hAnsi="Times New Roman"/>
                <w:color w:val="000000"/>
                <w:sz w:val="24"/>
                <w:lang w:val="ru-RU"/>
              </w:rPr>
              <w:t xml:space="preserve"> — начала </w:t>
            </w:r>
            <w:r>
              <w:rPr>
                <w:rFonts w:ascii="Times New Roman" w:hAnsi="Times New Roman"/>
                <w:color w:val="000000"/>
                <w:sz w:val="24"/>
              </w:rPr>
              <w:t>XXI</w:t>
            </w:r>
            <w:r w:rsidRPr="00716E88">
              <w:rPr>
                <w:rFonts w:ascii="Times New Roman" w:hAnsi="Times New Roman"/>
                <w:color w:val="000000"/>
                <w:sz w:val="24"/>
                <w:lang w:val="ru-RU"/>
              </w:rPr>
              <w:t xml:space="preserve"> века. Тревога за судьбы мира. Обращение к традициям русской поэзии </w:t>
            </w:r>
            <w:r>
              <w:rPr>
                <w:rFonts w:ascii="Times New Roman" w:hAnsi="Times New Roman"/>
                <w:color w:val="000000"/>
                <w:sz w:val="24"/>
              </w:rPr>
              <w:t>XIX</w:t>
            </w:r>
            <w:r w:rsidRPr="00716E88">
              <w:rPr>
                <w:rFonts w:ascii="Times New Roman" w:hAnsi="Times New Roman"/>
                <w:color w:val="000000"/>
                <w:sz w:val="24"/>
                <w:lang w:val="ru-RU"/>
              </w:rPr>
              <w:t xml:space="preserve"> века</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141746" w:rsidRPr="00141746" w:rsidRDefault="00141746" w:rsidP="00141746">
            <w:pPr>
              <w:spacing w:after="0"/>
              <w:ind w:left="135"/>
              <w:rPr>
                <w:lang w:val="ru-RU"/>
              </w:rPr>
            </w:pPr>
            <w:r w:rsidRPr="00141746">
              <w:rPr>
                <w:lang w:val="ru-RU"/>
              </w:rPr>
              <w:t>Уроки РЭШ</w:t>
            </w:r>
          </w:p>
          <w:p w:rsidR="00141746" w:rsidRPr="00141746" w:rsidRDefault="00141746" w:rsidP="00141746">
            <w:pPr>
              <w:spacing w:after="0"/>
              <w:ind w:left="135"/>
              <w:rPr>
                <w:lang w:val="ru-RU"/>
              </w:rPr>
            </w:pPr>
            <w:r w:rsidRPr="00141746">
              <w:rPr>
                <w:lang w:val="ru-RU"/>
              </w:rPr>
              <w:t>https://clck.ru/35VTDq</w:t>
            </w:r>
          </w:p>
          <w:p w:rsidR="00701993" w:rsidRPr="00141746" w:rsidRDefault="00701993">
            <w:pPr>
              <w:spacing w:after="0"/>
              <w:ind w:left="135"/>
              <w:rPr>
                <w:lang w:val="ru-RU"/>
              </w:rPr>
            </w:pP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154</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Художественные приемы и особенности поэтического языка поэта</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141746" w:rsidRPr="00141746" w:rsidRDefault="00141746" w:rsidP="00141746">
            <w:pPr>
              <w:spacing w:after="0"/>
              <w:ind w:left="135"/>
              <w:rPr>
                <w:lang w:val="ru-RU"/>
              </w:rPr>
            </w:pPr>
            <w:r w:rsidRPr="00141746">
              <w:rPr>
                <w:lang w:val="ru-RU"/>
              </w:rPr>
              <w:t>Уроки РЭШ</w:t>
            </w:r>
          </w:p>
          <w:p w:rsidR="00701993" w:rsidRPr="00141746" w:rsidRDefault="00141746" w:rsidP="00141746">
            <w:pPr>
              <w:spacing w:after="0"/>
              <w:ind w:left="135"/>
              <w:rPr>
                <w:lang w:val="ru-RU"/>
              </w:rPr>
            </w:pPr>
            <w:r w:rsidRPr="00141746">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155</w:t>
            </w:r>
          </w:p>
        </w:tc>
        <w:tc>
          <w:tcPr>
            <w:tcW w:w="5954" w:type="dxa"/>
            <w:tcMar>
              <w:top w:w="50" w:type="dxa"/>
              <w:left w:w="100" w:type="dxa"/>
            </w:tcMar>
            <w:vAlign w:val="center"/>
          </w:tcPr>
          <w:p w:rsidR="00701993" w:rsidRDefault="00716E88">
            <w:pPr>
              <w:spacing w:after="0"/>
              <w:ind w:left="135"/>
            </w:pPr>
            <w:r w:rsidRPr="00716E88">
              <w:rPr>
                <w:rFonts w:ascii="Times New Roman" w:hAnsi="Times New Roman"/>
                <w:color w:val="000000"/>
                <w:sz w:val="24"/>
                <w:lang w:val="ru-RU"/>
              </w:rPr>
              <w:t>Особенности драматургии второй половины ХХ - начала ХХ</w:t>
            </w:r>
            <w:r>
              <w:rPr>
                <w:rFonts w:ascii="Times New Roman" w:hAnsi="Times New Roman"/>
                <w:color w:val="000000"/>
                <w:sz w:val="24"/>
              </w:rPr>
              <w:t>I</w:t>
            </w:r>
            <w:r w:rsidRPr="00716E88">
              <w:rPr>
                <w:rFonts w:ascii="Times New Roman" w:hAnsi="Times New Roman"/>
                <w:color w:val="000000"/>
                <w:sz w:val="24"/>
                <w:lang w:val="ru-RU"/>
              </w:rPr>
              <w:t xml:space="preserve"> веков. </w:t>
            </w:r>
            <w:r>
              <w:rPr>
                <w:rFonts w:ascii="Times New Roman" w:hAnsi="Times New Roman"/>
                <w:color w:val="000000"/>
                <w:sz w:val="24"/>
              </w:rPr>
              <w:t>Основные темы и проблемы</w:t>
            </w:r>
          </w:p>
        </w:tc>
        <w:tc>
          <w:tcPr>
            <w:tcW w:w="1276" w:type="dxa"/>
            <w:tcMar>
              <w:top w:w="50" w:type="dxa"/>
              <w:left w:w="100" w:type="dxa"/>
            </w:tcMar>
            <w:vAlign w:val="center"/>
          </w:tcPr>
          <w:p w:rsidR="00701993" w:rsidRDefault="00716E88">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141746" w:rsidRPr="00141746" w:rsidRDefault="00141746" w:rsidP="00141746">
            <w:pPr>
              <w:spacing w:after="0"/>
              <w:ind w:left="135"/>
              <w:rPr>
                <w:lang w:val="ru-RU"/>
              </w:rPr>
            </w:pPr>
            <w:r w:rsidRPr="00141746">
              <w:rPr>
                <w:lang w:val="ru-RU"/>
              </w:rPr>
              <w:t>Уроки РЭШ</w:t>
            </w:r>
          </w:p>
          <w:p w:rsidR="00141746" w:rsidRPr="00141746" w:rsidRDefault="00141746" w:rsidP="00141746">
            <w:pPr>
              <w:spacing w:after="0"/>
              <w:ind w:left="135"/>
              <w:rPr>
                <w:lang w:val="ru-RU"/>
              </w:rPr>
            </w:pPr>
            <w:r w:rsidRPr="00141746">
              <w:rPr>
                <w:lang w:val="ru-RU"/>
              </w:rPr>
              <w:t>https://clck.ru/35VTDq</w:t>
            </w:r>
          </w:p>
          <w:p w:rsidR="00701993" w:rsidRPr="00141746" w:rsidRDefault="00701993">
            <w:pPr>
              <w:spacing w:after="0"/>
              <w:ind w:left="135"/>
              <w:rPr>
                <w:lang w:val="ru-RU"/>
              </w:rPr>
            </w:pP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lastRenderedPageBreak/>
              <w:t>156</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Развитие социально-психологической драмы во второй половины ХХ - начала ХХ</w:t>
            </w:r>
            <w:r>
              <w:rPr>
                <w:rFonts w:ascii="Times New Roman" w:hAnsi="Times New Roman"/>
                <w:color w:val="000000"/>
                <w:sz w:val="24"/>
              </w:rPr>
              <w:t>I</w:t>
            </w:r>
            <w:r w:rsidRPr="00716E88">
              <w:rPr>
                <w:rFonts w:ascii="Times New Roman" w:hAnsi="Times New Roman"/>
                <w:color w:val="000000"/>
                <w:sz w:val="24"/>
                <w:lang w:val="ru-RU"/>
              </w:rPr>
              <w:t xml:space="preserve"> веков</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141746" w:rsidRPr="00141746" w:rsidRDefault="00141746" w:rsidP="00141746">
            <w:pPr>
              <w:spacing w:after="0"/>
              <w:ind w:left="135"/>
              <w:rPr>
                <w:lang w:val="ru-RU"/>
              </w:rPr>
            </w:pPr>
            <w:r w:rsidRPr="00141746">
              <w:rPr>
                <w:lang w:val="ru-RU"/>
              </w:rPr>
              <w:t>Уроки РЭШ</w:t>
            </w:r>
          </w:p>
          <w:p w:rsidR="00701993" w:rsidRPr="00141746" w:rsidRDefault="00141746" w:rsidP="00141746">
            <w:pPr>
              <w:spacing w:after="0"/>
              <w:ind w:left="135"/>
              <w:rPr>
                <w:lang w:val="ru-RU"/>
              </w:rPr>
            </w:pPr>
            <w:r w:rsidRPr="00141746">
              <w:rPr>
                <w:lang w:val="ru-RU"/>
              </w:rPr>
              <w:t>https://clck.ru/35VTDq</w:t>
            </w: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157</w:t>
            </w:r>
          </w:p>
        </w:tc>
        <w:tc>
          <w:tcPr>
            <w:tcW w:w="5954" w:type="dxa"/>
            <w:tcMar>
              <w:top w:w="50" w:type="dxa"/>
              <w:left w:w="100" w:type="dxa"/>
            </w:tcMar>
            <w:vAlign w:val="center"/>
          </w:tcPr>
          <w:p w:rsidR="00701993" w:rsidRDefault="00716E88">
            <w:pPr>
              <w:spacing w:after="0"/>
              <w:ind w:left="135"/>
            </w:pPr>
            <w:r w:rsidRPr="00716E88">
              <w:rPr>
                <w:rFonts w:ascii="Times New Roman" w:hAnsi="Times New Roman"/>
                <w:color w:val="000000"/>
                <w:sz w:val="24"/>
                <w:lang w:val="ru-RU"/>
              </w:rPr>
              <w:t>Авангардные тенденции в драматургии второй половины ХХ - начала ХХ</w:t>
            </w:r>
            <w:r>
              <w:rPr>
                <w:rFonts w:ascii="Times New Roman" w:hAnsi="Times New Roman"/>
                <w:color w:val="000000"/>
                <w:sz w:val="24"/>
              </w:rPr>
              <w:t>I</w:t>
            </w:r>
            <w:r w:rsidRPr="00716E88">
              <w:rPr>
                <w:rFonts w:ascii="Times New Roman" w:hAnsi="Times New Roman"/>
                <w:color w:val="000000"/>
                <w:sz w:val="24"/>
                <w:lang w:val="ru-RU"/>
              </w:rPr>
              <w:t xml:space="preserve"> веков. </w:t>
            </w:r>
            <w:r>
              <w:rPr>
                <w:rFonts w:ascii="Times New Roman" w:hAnsi="Times New Roman"/>
                <w:color w:val="000000"/>
                <w:sz w:val="24"/>
              </w:rPr>
              <w:t>Приемы гротеска, фантастики, сна, фантасмагорической реальности</w:t>
            </w:r>
          </w:p>
        </w:tc>
        <w:tc>
          <w:tcPr>
            <w:tcW w:w="1276" w:type="dxa"/>
            <w:tcMar>
              <w:top w:w="50" w:type="dxa"/>
              <w:left w:w="100" w:type="dxa"/>
            </w:tcMar>
            <w:vAlign w:val="center"/>
          </w:tcPr>
          <w:p w:rsidR="00701993" w:rsidRDefault="00716E88">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141746" w:rsidRPr="00141746" w:rsidRDefault="00141746" w:rsidP="00141746">
            <w:pPr>
              <w:spacing w:after="0"/>
              <w:ind w:left="135"/>
              <w:rPr>
                <w:lang w:val="ru-RU"/>
              </w:rPr>
            </w:pPr>
            <w:r w:rsidRPr="00141746">
              <w:rPr>
                <w:lang w:val="ru-RU"/>
              </w:rPr>
              <w:t>Уроки РЭШ</w:t>
            </w:r>
          </w:p>
          <w:p w:rsidR="00141746" w:rsidRPr="00141746" w:rsidRDefault="00141746" w:rsidP="00141746">
            <w:pPr>
              <w:spacing w:after="0"/>
              <w:ind w:left="135"/>
              <w:rPr>
                <w:lang w:val="ru-RU"/>
              </w:rPr>
            </w:pPr>
            <w:r w:rsidRPr="00141746">
              <w:rPr>
                <w:lang w:val="ru-RU"/>
              </w:rPr>
              <w:t>https://clck.ru/35VTDq</w:t>
            </w:r>
          </w:p>
          <w:p w:rsidR="00701993" w:rsidRPr="00141746" w:rsidRDefault="00701993">
            <w:pPr>
              <w:spacing w:after="0"/>
              <w:ind w:left="135"/>
              <w:rPr>
                <w:lang w:val="ru-RU"/>
              </w:rPr>
            </w:pP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158</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Развитие художественных открытий психологической драматургии второй половины ХХ - начала ХХ</w:t>
            </w:r>
            <w:r>
              <w:rPr>
                <w:rFonts w:ascii="Times New Roman" w:hAnsi="Times New Roman"/>
                <w:color w:val="000000"/>
                <w:sz w:val="24"/>
              </w:rPr>
              <w:t>I</w:t>
            </w:r>
            <w:r w:rsidRPr="00716E88">
              <w:rPr>
                <w:rFonts w:ascii="Times New Roman" w:hAnsi="Times New Roman"/>
                <w:color w:val="000000"/>
                <w:sz w:val="24"/>
                <w:lang w:val="ru-RU"/>
              </w:rPr>
              <w:t xml:space="preserve"> веков в пьесах «новой волны»</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141746" w:rsidRPr="00141746" w:rsidRDefault="00141746" w:rsidP="00141746">
            <w:pPr>
              <w:spacing w:after="0"/>
              <w:ind w:left="135"/>
              <w:rPr>
                <w:lang w:val="ru-RU"/>
              </w:rPr>
            </w:pPr>
            <w:r w:rsidRPr="00141746">
              <w:rPr>
                <w:lang w:val="ru-RU"/>
              </w:rPr>
              <w:t>Уроки РЭШ</w:t>
            </w:r>
          </w:p>
          <w:p w:rsidR="00141746" w:rsidRPr="00141746" w:rsidRDefault="00141746" w:rsidP="00141746">
            <w:pPr>
              <w:spacing w:after="0"/>
              <w:ind w:left="135"/>
              <w:rPr>
                <w:lang w:val="ru-RU"/>
              </w:rPr>
            </w:pPr>
            <w:r w:rsidRPr="00141746">
              <w:rPr>
                <w:lang w:val="ru-RU"/>
              </w:rPr>
              <w:t>https://clck.ru/35VTDq</w:t>
            </w:r>
          </w:p>
          <w:p w:rsidR="00701993" w:rsidRPr="00141746" w:rsidRDefault="00701993">
            <w:pPr>
              <w:spacing w:after="0"/>
              <w:ind w:left="135"/>
              <w:rPr>
                <w:lang w:val="ru-RU"/>
              </w:rPr>
            </w:pP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159</w:t>
            </w:r>
          </w:p>
        </w:tc>
        <w:tc>
          <w:tcPr>
            <w:tcW w:w="5954" w:type="dxa"/>
            <w:tcMar>
              <w:top w:w="50" w:type="dxa"/>
              <w:left w:w="100" w:type="dxa"/>
            </w:tcMar>
            <w:vAlign w:val="center"/>
          </w:tcPr>
          <w:p w:rsidR="00701993" w:rsidRDefault="00716E88">
            <w:pPr>
              <w:spacing w:after="0"/>
              <w:ind w:left="135"/>
            </w:pPr>
            <w:r w:rsidRPr="00716E88">
              <w:rPr>
                <w:rFonts w:ascii="Times New Roman" w:hAnsi="Times New Roman"/>
                <w:color w:val="000000"/>
                <w:sz w:val="24"/>
                <w:lang w:val="ru-RU"/>
              </w:rPr>
              <w:t xml:space="preserve">Литература народов России. Страницы жизни и творчества Ю.Рытхэу, Ю.Н.Шесталова и др. </w:t>
            </w:r>
            <w:r>
              <w:rPr>
                <w:rFonts w:ascii="Times New Roman" w:hAnsi="Times New Roman"/>
                <w:color w:val="000000"/>
                <w:sz w:val="24"/>
              </w:rPr>
              <w:t>Художественное произведение в историко-культурном контексте</w:t>
            </w:r>
          </w:p>
        </w:tc>
        <w:tc>
          <w:tcPr>
            <w:tcW w:w="1276" w:type="dxa"/>
            <w:tcMar>
              <w:top w:w="50" w:type="dxa"/>
              <w:left w:w="100" w:type="dxa"/>
            </w:tcMar>
            <w:vAlign w:val="center"/>
          </w:tcPr>
          <w:p w:rsidR="00701993" w:rsidRDefault="00716E88">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141746" w:rsidRPr="00141746" w:rsidRDefault="00141746" w:rsidP="00141746">
            <w:pPr>
              <w:spacing w:after="0"/>
              <w:ind w:left="135"/>
              <w:rPr>
                <w:lang w:val="ru-RU"/>
              </w:rPr>
            </w:pPr>
            <w:r w:rsidRPr="00141746">
              <w:rPr>
                <w:lang w:val="ru-RU"/>
              </w:rPr>
              <w:t>Уроки РЭШ</w:t>
            </w:r>
          </w:p>
          <w:p w:rsidR="00141746" w:rsidRPr="00141746" w:rsidRDefault="00141746" w:rsidP="00141746">
            <w:pPr>
              <w:spacing w:after="0"/>
              <w:ind w:left="135"/>
              <w:rPr>
                <w:lang w:val="ru-RU"/>
              </w:rPr>
            </w:pPr>
            <w:r w:rsidRPr="00141746">
              <w:rPr>
                <w:lang w:val="ru-RU"/>
              </w:rPr>
              <w:t>https://clck.ru/35VTDq</w:t>
            </w:r>
          </w:p>
          <w:p w:rsidR="00701993" w:rsidRPr="00141746" w:rsidRDefault="00701993">
            <w:pPr>
              <w:spacing w:after="0"/>
              <w:ind w:left="135"/>
              <w:rPr>
                <w:lang w:val="ru-RU"/>
              </w:rPr>
            </w:pP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160</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Тематика, проблематика произведения Ю. Рытхэу «Хранитель огня», роман «Сон в начале тумана», повести Ю. Н. Шесталова «Синий ветер каслания», «Когда качало меня солнце» и др.</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141746" w:rsidRPr="00141746" w:rsidRDefault="00141746" w:rsidP="00141746">
            <w:pPr>
              <w:spacing w:after="0"/>
              <w:ind w:left="135"/>
              <w:rPr>
                <w:lang w:val="ru-RU"/>
              </w:rPr>
            </w:pPr>
            <w:r w:rsidRPr="00141746">
              <w:rPr>
                <w:lang w:val="ru-RU"/>
              </w:rPr>
              <w:t>Уроки РЭШ</w:t>
            </w:r>
          </w:p>
          <w:p w:rsidR="00141746" w:rsidRPr="00141746" w:rsidRDefault="00141746" w:rsidP="00141746">
            <w:pPr>
              <w:spacing w:after="0"/>
              <w:ind w:left="135"/>
              <w:rPr>
                <w:lang w:val="ru-RU"/>
              </w:rPr>
            </w:pPr>
            <w:r w:rsidRPr="00141746">
              <w:rPr>
                <w:lang w:val="ru-RU"/>
              </w:rPr>
              <w:t>https://clck.ru/35VTDq</w:t>
            </w:r>
          </w:p>
          <w:p w:rsidR="00701993" w:rsidRPr="00141746" w:rsidRDefault="00701993">
            <w:pPr>
              <w:spacing w:after="0"/>
              <w:ind w:left="135"/>
              <w:rPr>
                <w:lang w:val="ru-RU"/>
              </w:rPr>
            </w:pP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161</w:t>
            </w:r>
          </w:p>
        </w:tc>
        <w:tc>
          <w:tcPr>
            <w:tcW w:w="5954" w:type="dxa"/>
            <w:tcMar>
              <w:top w:w="50" w:type="dxa"/>
              <w:left w:w="100" w:type="dxa"/>
            </w:tcMar>
            <w:vAlign w:val="center"/>
          </w:tcPr>
          <w:p w:rsidR="00701993" w:rsidRDefault="00716E88">
            <w:pPr>
              <w:spacing w:after="0"/>
              <w:ind w:left="135"/>
            </w:pPr>
            <w:r w:rsidRPr="00716E88">
              <w:rPr>
                <w:rFonts w:ascii="Times New Roman" w:hAnsi="Times New Roman"/>
                <w:color w:val="000000"/>
                <w:sz w:val="24"/>
                <w:lang w:val="ru-RU"/>
              </w:rPr>
              <w:t xml:space="preserve">Страницы жизни и творчества Г. Айги, Р. Гамзатова, М. Джалиля, М. Карима, Д. Кугультинова, К. Кулиева и др. </w:t>
            </w:r>
            <w:r>
              <w:rPr>
                <w:rFonts w:ascii="Times New Roman" w:hAnsi="Times New Roman"/>
                <w:color w:val="000000"/>
                <w:sz w:val="24"/>
              </w:rPr>
              <w:t>Лирический герой в современном мире</w:t>
            </w:r>
          </w:p>
        </w:tc>
        <w:tc>
          <w:tcPr>
            <w:tcW w:w="1276" w:type="dxa"/>
            <w:tcMar>
              <w:top w:w="50" w:type="dxa"/>
              <w:left w:w="100" w:type="dxa"/>
            </w:tcMar>
            <w:vAlign w:val="center"/>
          </w:tcPr>
          <w:p w:rsidR="00701993" w:rsidRDefault="00716E88">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141746" w:rsidRPr="00141746" w:rsidRDefault="00141746" w:rsidP="00141746">
            <w:pPr>
              <w:spacing w:after="0"/>
              <w:ind w:left="135"/>
              <w:rPr>
                <w:lang w:val="ru-RU"/>
              </w:rPr>
            </w:pPr>
            <w:r w:rsidRPr="00141746">
              <w:rPr>
                <w:lang w:val="ru-RU"/>
              </w:rPr>
              <w:t>Уроки РЭШ</w:t>
            </w:r>
          </w:p>
          <w:p w:rsidR="00141746" w:rsidRPr="00141746" w:rsidRDefault="00141746" w:rsidP="00141746">
            <w:pPr>
              <w:spacing w:after="0"/>
              <w:ind w:left="135"/>
              <w:rPr>
                <w:lang w:val="ru-RU"/>
              </w:rPr>
            </w:pPr>
            <w:r w:rsidRPr="00141746">
              <w:rPr>
                <w:lang w:val="ru-RU"/>
              </w:rPr>
              <w:t>https://clck.ru/35VTDq</w:t>
            </w:r>
          </w:p>
          <w:p w:rsidR="00701993" w:rsidRPr="00141746" w:rsidRDefault="00701993">
            <w:pPr>
              <w:spacing w:after="0"/>
              <w:ind w:left="135"/>
              <w:rPr>
                <w:lang w:val="ru-RU"/>
              </w:rPr>
            </w:pP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162</w:t>
            </w:r>
          </w:p>
        </w:tc>
        <w:tc>
          <w:tcPr>
            <w:tcW w:w="5954" w:type="dxa"/>
            <w:tcMar>
              <w:top w:w="50" w:type="dxa"/>
              <w:left w:w="100" w:type="dxa"/>
            </w:tcMar>
            <w:vAlign w:val="center"/>
          </w:tcPr>
          <w:p w:rsidR="00701993" w:rsidRDefault="00716E88">
            <w:pPr>
              <w:spacing w:after="0"/>
              <w:ind w:left="135"/>
            </w:pPr>
            <w:r w:rsidRPr="00716E88">
              <w:rPr>
                <w:rFonts w:ascii="Times New Roman" w:hAnsi="Times New Roman"/>
                <w:color w:val="000000"/>
                <w:sz w:val="24"/>
                <w:lang w:val="ru-RU"/>
              </w:rPr>
              <w:t xml:space="preserve">Разнообразие тем и проблем в зарубежной прозе ХХ века. Страницы жизни и творчества писателя. </w:t>
            </w:r>
            <w:r>
              <w:rPr>
                <w:rFonts w:ascii="Times New Roman" w:hAnsi="Times New Roman"/>
                <w:color w:val="000000"/>
                <w:sz w:val="24"/>
              </w:rPr>
              <w:t>Творческая история произведения</w:t>
            </w:r>
          </w:p>
        </w:tc>
        <w:tc>
          <w:tcPr>
            <w:tcW w:w="1276" w:type="dxa"/>
            <w:tcMar>
              <w:top w:w="50" w:type="dxa"/>
              <w:left w:w="100" w:type="dxa"/>
            </w:tcMar>
            <w:vAlign w:val="center"/>
          </w:tcPr>
          <w:p w:rsidR="00701993" w:rsidRDefault="00716E88">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141746" w:rsidRPr="00141746" w:rsidRDefault="00141746" w:rsidP="00141746">
            <w:pPr>
              <w:spacing w:after="0"/>
              <w:ind w:left="135"/>
              <w:rPr>
                <w:lang w:val="ru-RU"/>
              </w:rPr>
            </w:pPr>
            <w:r w:rsidRPr="00141746">
              <w:rPr>
                <w:lang w:val="ru-RU"/>
              </w:rPr>
              <w:t>Уроки РЭШ</w:t>
            </w:r>
          </w:p>
          <w:p w:rsidR="00141746" w:rsidRPr="00141746" w:rsidRDefault="00141746" w:rsidP="00141746">
            <w:pPr>
              <w:spacing w:after="0"/>
              <w:ind w:left="135"/>
              <w:rPr>
                <w:lang w:val="ru-RU"/>
              </w:rPr>
            </w:pPr>
            <w:r w:rsidRPr="00141746">
              <w:rPr>
                <w:lang w:val="ru-RU"/>
              </w:rPr>
              <w:t>https://clck.ru/35VTDq</w:t>
            </w:r>
          </w:p>
          <w:p w:rsidR="00701993" w:rsidRPr="00141746" w:rsidRDefault="00701993">
            <w:pPr>
              <w:spacing w:after="0"/>
              <w:ind w:left="135"/>
              <w:rPr>
                <w:lang w:val="ru-RU"/>
              </w:rPr>
            </w:pP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163</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Проблематика и сюжет произведений зарубежной прозы ХХ века. Специфика жанра и композиции. Система образов</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586517" w:rsidRPr="00586517" w:rsidRDefault="00586517" w:rsidP="00586517">
            <w:pPr>
              <w:spacing w:after="0"/>
              <w:ind w:left="135"/>
              <w:rPr>
                <w:lang w:val="ru-RU"/>
              </w:rPr>
            </w:pPr>
            <w:r w:rsidRPr="00586517">
              <w:rPr>
                <w:lang w:val="ru-RU"/>
              </w:rPr>
              <w:t>Уроки РЭШ</w:t>
            </w:r>
          </w:p>
          <w:p w:rsidR="00586517" w:rsidRPr="00586517" w:rsidRDefault="00586517" w:rsidP="00586517">
            <w:pPr>
              <w:spacing w:after="0"/>
              <w:ind w:left="135"/>
              <w:rPr>
                <w:lang w:val="ru-RU"/>
              </w:rPr>
            </w:pPr>
            <w:r w:rsidRPr="00586517">
              <w:rPr>
                <w:lang w:val="ru-RU"/>
              </w:rPr>
              <w:t>https://clck.ru/35VTDq</w:t>
            </w:r>
          </w:p>
          <w:p w:rsidR="00701993" w:rsidRPr="00586517" w:rsidRDefault="00701993">
            <w:pPr>
              <w:spacing w:after="0"/>
              <w:ind w:left="135"/>
              <w:rPr>
                <w:lang w:val="ru-RU"/>
              </w:rPr>
            </w:pPr>
          </w:p>
        </w:tc>
      </w:tr>
      <w:tr w:rsidR="00701993" w:rsidRPr="00EC1337"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164</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 xml:space="preserve">Обзор европейской поэзии </w:t>
            </w:r>
            <w:r>
              <w:rPr>
                <w:rFonts w:ascii="Times New Roman" w:hAnsi="Times New Roman"/>
                <w:color w:val="000000"/>
                <w:sz w:val="24"/>
              </w:rPr>
              <w:t>XX</w:t>
            </w:r>
            <w:r w:rsidRPr="00716E88">
              <w:rPr>
                <w:rFonts w:ascii="Times New Roman" w:hAnsi="Times New Roman"/>
                <w:color w:val="000000"/>
                <w:sz w:val="24"/>
                <w:lang w:val="ru-RU"/>
              </w:rPr>
              <w:t xml:space="preserve"> века. Основные направления. Проблемы самопознания, нравственного выбора </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586517" w:rsidRPr="00586517" w:rsidRDefault="00586517" w:rsidP="00586517">
            <w:pPr>
              <w:spacing w:after="0"/>
              <w:ind w:left="135"/>
              <w:rPr>
                <w:lang w:val="ru-RU"/>
              </w:rPr>
            </w:pPr>
            <w:r w:rsidRPr="00586517">
              <w:rPr>
                <w:lang w:val="ru-RU"/>
              </w:rPr>
              <w:t>Уроки РЭШ</w:t>
            </w:r>
          </w:p>
          <w:p w:rsidR="00586517" w:rsidRPr="00586517" w:rsidRDefault="00586517" w:rsidP="00586517">
            <w:pPr>
              <w:spacing w:after="0"/>
              <w:ind w:left="135"/>
              <w:rPr>
                <w:lang w:val="ru-RU"/>
              </w:rPr>
            </w:pPr>
            <w:r w:rsidRPr="00586517">
              <w:rPr>
                <w:lang w:val="ru-RU"/>
              </w:rPr>
              <w:t>https://clck.ru/35VTDq</w:t>
            </w:r>
          </w:p>
          <w:p w:rsidR="00701993" w:rsidRPr="00586517" w:rsidRDefault="00701993">
            <w:pPr>
              <w:spacing w:after="0"/>
              <w:ind w:left="135"/>
              <w:rPr>
                <w:lang w:val="ru-RU"/>
              </w:rPr>
            </w:pPr>
          </w:p>
        </w:tc>
      </w:tr>
      <w:tr w:rsidR="00701993" w:rsidRPr="00544B0D"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lastRenderedPageBreak/>
              <w:t>165</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 xml:space="preserve">Тематика, проблематика лирических произведений зарубежной поэзии </w:t>
            </w:r>
            <w:r>
              <w:rPr>
                <w:rFonts w:ascii="Times New Roman" w:hAnsi="Times New Roman"/>
                <w:color w:val="000000"/>
                <w:sz w:val="24"/>
              </w:rPr>
              <w:t>XX</w:t>
            </w:r>
            <w:r w:rsidRPr="00716E88">
              <w:rPr>
                <w:rFonts w:ascii="Times New Roman" w:hAnsi="Times New Roman"/>
                <w:color w:val="000000"/>
                <w:sz w:val="24"/>
                <w:lang w:val="ru-RU"/>
              </w:rPr>
              <w:t xml:space="preserve"> века</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586517" w:rsidRPr="00586517" w:rsidRDefault="00586517" w:rsidP="00586517">
            <w:pPr>
              <w:spacing w:after="0"/>
              <w:ind w:left="135"/>
              <w:rPr>
                <w:lang w:val="ru-RU"/>
              </w:rPr>
            </w:pPr>
            <w:r w:rsidRPr="00586517">
              <w:rPr>
                <w:lang w:val="ru-RU"/>
              </w:rPr>
              <w:t>Уроки РЭШ</w:t>
            </w:r>
          </w:p>
          <w:p w:rsidR="00701993" w:rsidRPr="00586517" w:rsidRDefault="00586517" w:rsidP="00586517">
            <w:pPr>
              <w:spacing w:after="0"/>
              <w:ind w:left="135"/>
              <w:rPr>
                <w:lang w:val="ru-RU"/>
              </w:rPr>
            </w:pPr>
            <w:r w:rsidRPr="00586517">
              <w:rPr>
                <w:lang w:val="ru-RU"/>
              </w:rPr>
              <w:t>https://clck.ru/35VTDq</w:t>
            </w:r>
          </w:p>
        </w:tc>
      </w:tr>
      <w:tr w:rsidR="00701993" w:rsidRPr="00544B0D"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166</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Обзор зарубежной драматургии ХХ века (не менее одного произведения по выбору). Например, пьесы Б. Брехта «Мамаша Кураж и её дети», Ф. Дюрренмата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586517" w:rsidRPr="00586517" w:rsidRDefault="00586517" w:rsidP="00586517">
            <w:pPr>
              <w:spacing w:after="0"/>
              <w:ind w:left="135"/>
              <w:rPr>
                <w:lang w:val="ru-RU"/>
              </w:rPr>
            </w:pPr>
            <w:r w:rsidRPr="00586517">
              <w:rPr>
                <w:lang w:val="ru-RU"/>
              </w:rPr>
              <w:t>Уроки РЭШ</w:t>
            </w:r>
          </w:p>
          <w:p w:rsidR="00586517" w:rsidRPr="00586517" w:rsidRDefault="00586517" w:rsidP="00586517">
            <w:pPr>
              <w:spacing w:after="0"/>
              <w:ind w:left="135"/>
              <w:rPr>
                <w:lang w:val="ru-RU"/>
              </w:rPr>
            </w:pPr>
            <w:r w:rsidRPr="00586517">
              <w:rPr>
                <w:lang w:val="ru-RU"/>
              </w:rPr>
              <w:t>https://clck.ru/35VTDq</w:t>
            </w:r>
          </w:p>
          <w:p w:rsidR="00701993" w:rsidRPr="00586517" w:rsidRDefault="00701993">
            <w:pPr>
              <w:spacing w:after="0"/>
              <w:ind w:left="135"/>
              <w:rPr>
                <w:lang w:val="ru-RU"/>
              </w:rPr>
            </w:pPr>
          </w:p>
        </w:tc>
      </w:tr>
      <w:tr w:rsidR="00701993" w:rsidRPr="00544B0D"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167</w:t>
            </w:r>
          </w:p>
        </w:tc>
        <w:tc>
          <w:tcPr>
            <w:tcW w:w="5954" w:type="dxa"/>
            <w:tcMar>
              <w:top w:w="50" w:type="dxa"/>
              <w:left w:w="100" w:type="dxa"/>
            </w:tcMar>
            <w:vAlign w:val="center"/>
          </w:tcPr>
          <w:p w:rsidR="00701993" w:rsidRDefault="00716E88">
            <w:pPr>
              <w:spacing w:after="0"/>
              <w:ind w:left="135"/>
            </w:pPr>
            <w:r w:rsidRPr="00716E88">
              <w:rPr>
                <w:rFonts w:ascii="Times New Roman" w:hAnsi="Times New Roman"/>
                <w:color w:val="000000"/>
                <w:sz w:val="24"/>
                <w:lang w:val="ru-RU"/>
              </w:rPr>
              <w:t xml:space="preserve">Сюжет пьесы на выбор - Б. Брехта «Мамаша Кураж и её дети», Ф. Дюрренмата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 </w:t>
            </w:r>
            <w:r>
              <w:rPr>
                <w:rFonts w:ascii="Times New Roman" w:hAnsi="Times New Roman"/>
                <w:color w:val="000000"/>
                <w:sz w:val="24"/>
              </w:rPr>
              <w:t>Своеобразие конфликта в пьесе. Система образов</w:t>
            </w:r>
          </w:p>
        </w:tc>
        <w:tc>
          <w:tcPr>
            <w:tcW w:w="1276" w:type="dxa"/>
            <w:tcMar>
              <w:top w:w="50" w:type="dxa"/>
              <w:left w:w="100" w:type="dxa"/>
            </w:tcMar>
            <w:vAlign w:val="center"/>
          </w:tcPr>
          <w:p w:rsidR="00701993" w:rsidRDefault="00716E88">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586517" w:rsidRPr="00586517" w:rsidRDefault="00586517" w:rsidP="00586517">
            <w:pPr>
              <w:spacing w:after="0"/>
              <w:ind w:left="135"/>
              <w:rPr>
                <w:lang w:val="ru-RU"/>
              </w:rPr>
            </w:pPr>
            <w:r w:rsidRPr="00586517">
              <w:rPr>
                <w:lang w:val="ru-RU"/>
              </w:rPr>
              <w:t>Уроки РЭШ</w:t>
            </w:r>
          </w:p>
          <w:p w:rsidR="00586517" w:rsidRPr="00586517" w:rsidRDefault="00586517" w:rsidP="00586517">
            <w:pPr>
              <w:spacing w:after="0"/>
              <w:ind w:left="135"/>
              <w:rPr>
                <w:lang w:val="ru-RU"/>
              </w:rPr>
            </w:pPr>
            <w:r w:rsidRPr="00586517">
              <w:rPr>
                <w:lang w:val="ru-RU"/>
              </w:rPr>
              <w:t>https://clck.ru/35VTDq</w:t>
            </w:r>
          </w:p>
          <w:p w:rsidR="00701993" w:rsidRPr="00586517" w:rsidRDefault="00701993">
            <w:pPr>
              <w:spacing w:after="0"/>
              <w:ind w:left="135"/>
              <w:rPr>
                <w:lang w:val="ru-RU"/>
              </w:rPr>
            </w:pPr>
          </w:p>
        </w:tc>
      </w:tr>
      <w:tr w:rsidR="00701993" w:rsidRPr="00544B0D"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168</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Внеклассное чтение по зарубежной литературе ХХ в.</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586517" w:rsidRPr="00586517" w:rsidRDefault="00586517" w:rsidP="00586517">
            <w:pPr>
              <w:spacing w:after="0"/>
              <w:ind w:left="135"/>
              <w:rPr>
                <w:lang w:val="ru-RU"/>
              </w:rPr>
            </w:pPr>
            <w:r w:rsidRPr="00586517">
              <w:rPr>
                <w:lang w:val="ru-RU"/>
              </w:rPr>
              <w:t>Уроки РЭШ</w:t>
            </w:r>
          </w:p>
          <w:p w:rsidR="00701993" w:rsidRPr="00586517" w:rsidRDefault="00586517" w:rsidP="00586517">
            <w:pPr>
              <w:spacing w:after="0"/>
              <w:ind w:left="135"/>
              <w:rPr>
                <w:lang w:val="ru-RU"/>
              </w:rPr>
            </w:pPr>
            <w:r w:rsidRPr="00586517">
              <w:rPr>
                <w:lang w:val="ru-RU"/>
              </w:rPr>
              <w:t>https://clck.ru/35VTDq</w:t>
            </w:r>
          </w:p>
        </w:tc>
      </w:tr>
      <w:tr w:rsidR="00701993" w:rsidRPr="00544B0D"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169</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Презентация проекта по литературе второй половины ХХ - начала Х</w:t>
            </w:r>
            <w:r>
              <w:rPr>
                <w:rFonts w:ascii="Times New Roman" w:hAnsi="Times New Roman"/>
                <w:color w:val="000000"/>
                <w:sz w:val="24"/>
              </w:rPr>
              <w:t>XI</w:t>
            </w:r>
            <w:r w:rsidRPr="00716E88">
              <w:rPr>
                <w:rFonts w:ascii="Times New Roman" w:hAnsi="Times New Roman"/>
                <w:color w:val="000000"/>
                <w:sz w:val="24"/>
                <w:lang w:val="ru-RU"/>
              </w:rPr>
              <w:t xml:space="preserve"> веков</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586517" w:rsidRPr="00586517" w:rsidRDefault="00586517" w:rsidP="00586517">
            <w:pPr>
              <w:spacing w:after="0"/>
              <w:ind w:left="135"/>
              <w:rPr>
                <w:lang w:val="ru-RU"/>
              </w:rPr>
            </w:pPr>
            <w:r w:rsidRPr="00586517">
              <w:rPr>
                <w:lang w:val="ru-RU"/>
              </w:rPr>
              <w:t>Уроки РЭШ</w:t>
            </w:r>
          </w:p>
          <w:p w:rsidR="00701993" w:rsidRPr="00586517" w:rsidRDefault="00586517" w:rsidP="00586517">
            <w:pPr>
              <w:spacing w:after="0"/>
              <w:ind w:left="135"/>
              <w:rPr>
                <w:lang w:val="ru-RU"/>
              </w:rPr>
            </w:pPr>
            <w:r w:rsidRPr="00586517">
              <w:rPr>
                <w:lang w:val="ru-RU"/>
              </w:rPr>
              <w:t>https://clck.ru/35VTDq</w:t>
            </w:r>
          </w:p>
        </w:tc>
      </w:tr>
      <w:tr w:rsidR="00701993" w:rsidRPr="00544B0D" w:rsidTr="00682F61">
        <w:trPr>
          <w:trHeight w:val="144"/>
          <w:tblCellSpacing w:w="20" w:type="nil"/>
        </w:trPr>
        <w:tc>
          <w:tcPr>
            <w:tcW w:w="667" w:type="dxa"/>
            <w:tcMar>
              <w:top w:w="50" w:type="dxa"/>
              <w:left w:w="100" w:type="dxa"/>
            </w:tcMar>
            <w:vAlign w:val="center"/>
          </w:tcPr>
          <w:p w:rsidR="00701993" w:rsidRDefault="00716E88">
            <w:pPr>
              <w:spacing w:after="0"/>
            </w:pPr>
            <w:r>
              <w:rPr>
                <w:rFonts w:ascii="Times New Roman" w:hAnsi="Times New Roman"/>
                <w:color w:val="000000"/>
                <w:sz w:val="24"/>
              </w:rPr>
              <w:t>170</w:t>
            </w:r>
          </w:p>
        </w:tc>
        <w:tc>
          <w:tcPr>
            <w:tcW w:w="5954" w:type="dxa"/>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 xml:space="preserve">Резервный урок. Обобщающий урок по литературе ХХ - начала </w:t>
            </w:r>
            <w:r>
              <w:rPr>
                <w:rFonts w:ascii="Times New Roman" w:hAnsi="Times New Roman"/>
                <w:color w:val="000000"/>
                <w:sz w:val="24"/>
              </w:rPr>
              <w:t>XXI</w:t>
            </w:r>
            <w:r w:rsidRPr="00716E88">
              <w:rPr>
                <w:rFonts w:ascii="Times New Roman" w:hAnsi="Times New Roman"/>
                <w:color w:val="000000"/>
                <w:sz w:val="24"/>
                <w:lang w:val="ru-RU"/>
              </w:rPr>
              <w:t xml:space="preserve"> веков: "«По страницам любимых книг»"</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701993" w:rsidRDefault="00701993">
            <w:pPr>
              <w:spacing w:after="0"/>
              <w:ind w:left="135"/>
              <w:jc w:val="center"/>
            </w:pPr>
          </w:p>
        </w:tc>
        <w:tc>
          <w:tcPr>
            <w:tcW w:w="1275" w:type="dxa"/>
            <w:tcMar>
              <w:top w:w="50" w:type="dxa"/>
              <w:left w:w="100" w:type="dxa"/>
            </w:tcMar>
            <w:vAlign w:val="center"/>
          </w:tcPr>
          <w:p w:rsidR="00701993" w:rsidRDefault="00701993">
            <w:pPr>
              <w:spacing w:after="0"/>
              <w:ind w:left="135"/>
              <w:jc w:val="center"/>
            </w:pPr>
          </w:p>
        </w:tc>
        <w:tc>
          <w:tcPr>
            <w:tcW w:w="1134" w:type="dxa"/>
            <w:tcMar>
              <w:top w:w="50" w:type="dxa"/>
              <w:left w:w="100" w:type="dxa"/>
            </w:tcMar>
            <w:vAlign w:val="center"/>
          </w:tcPr>
          <w:p w:rsidR="00701993" w:rsidRDefault="00701993">
            <w:pPr>
              <w:spacing w:after="0"/>
              <w:ind w:left="135"/>
            </w:pPr>
          </w:p>
        </w:tc>
        <w:tc>
          <w:tcPr>
            <w:tcW w:w="2600" w:type="dxa"/>
            <w:tcMar>
              <w:top w:w="50" w:type="dxa"/>
              <w:left w:w="100" w:type="dxa"/>
            </w:tcMar>
            <w:vAlign w:val="center"/>
          </w:tcPr>
          <w:p w:rsidR="00586517" w:rsidRPr="00586517" w:rsidRDefault="00586517" w:rsidP="00586517">
            <w:pPr>
              <w:spacing w:after="0"/>
              <w:ind w:left="135"/>
              <w:rPr>
                <w:lang w:val="ru-RU"/>
              </w:rPr>
            </w:pPr>
            <w:r w:rsidRPr="00586517">
              <w:rPr>
                <w:lang w:val="ru-RU"/>
              </w:rPr>
              <w:t>Уроки РЭШ</w:t>
            </w:r>
          </w:p>
          <w:p w:rsidR="00701993" w:rsidRPr="00586517" w:rsidRDefault="00586517" w:rsidP="00586517">
            <w:pPr>
              <w:spacing w:after="0"/>
              <w:ind w:left="135"/>
              <w:rPr>
                <w:lang w:val="ru-RU"/>
              </w:rPr>
            </w:pPr>
            <w:r w:rsidRPr="00586517">
              <w:rPr>
                <w:lang w:val="ru-RU"/>
              </w:rPr>
              <w:t>https://clck.ru/35VTDq</w:t>
            </w:r>
          </w:p>
        </w:tc>
      </w:tr>
      <w:tr w:rsidR="00701993" w:rsidTr="00682F61">
        <w:trPr>
          <w:trHeight w:val="144"/>
          <w:tblCellSpacing w:w="20" w:type="nil"/>
        </w:trPr>
        <w:tc>
          <w:tcPr>
            <w:tcW w:w="6621" w:type="dxa"/>
            <w:gridSpan w:val="2"/>
            <w:tcMar>
              <w:top w:w="50" w:type="dxa"/>
              <w:left w:w="100" w:type="dxa"/>
            </w:tcMar>
            <w:vAlign w:val="center"/>
          </w:tcPr>
          <w:p w:rsidR="00701993" w:rsidRPr="00716E88" w:rsidRDefault="00716E88">
            <w:pPr>
              <w:spacing w:after="0"/>
              <w:ind w:left="135"/>
              <w:rPr>
                <w:lang w:val="ru-RU"/>
              </w:rPr>
            </w:pPr>
            <w:r w:rsidRPr="00716E88">
              <w:rPr>
                <w:rFonts w:ascii="Times New Roman" w:hAnsi="Times New Roman"/>
                <w:color w:val="000000"/>
                <w:sz w:val="24"/>
                <w:lang w:val="ru-RU"/>
              </w:rPr>
              <w:t>ОБЩЕЕ КОЛИЧЕСТВО ЧАСОВ ПО ПРОГРАММЕ</w:t>
            </w:r>
          </w:p>
        </w:tc>
        <w:tc>
          <w:tcPr>
            <w:tcW w:w="1276" w:type="dxa"/>
            <w:tcMar>
              <w:top w:w="50" w:type="dxa"/>
              <w:left w:w="100" w:type="dxa"/>
            </w:tcMar>
            <w:vAlign w:val="center"/>
          </w:tcPr>
          <w:p w:rsidR="00701993" w:rsidRDefault="00716E88">
            <w:pPr>
              <w:spacing w:after="0"/>
              <w:ind w:left="135"/>
              <w:jc w:val="center"/>
            </w:pPr>
            <w:r w:rsidRPr="00716E88">
              <w:rPr>
                <w:rFonts w:ascii="Times New Roman" w:hAnsi="Times New Roman"/>
                <w:color w:val="000000"/>
                <w:sz w:val="24"/>
                <w:lang w:val="ru-RU"/>
              </w:rPr>
              <w:t xml:space="preserve"> </w:t>
            </w:r>
            <w:r>
              <w:rPr>
                <w:rFonts w:ascii="Times New Roman" w:hAnsi="Times New Roman"/>
                <w:color w:val="000000"/>
                <w:sz w:val="24"/>
              </w:rPr>
              <w:t xml:space="preserve">170 </w:t>
            </w:r>
          </w:p>
        </w:tc>
        <w:tc>
          <w:tcPr>
            <w:tcW w:w="1134" w:type="dxa"/>
            <w:tcMar>
              <w:top w:w="50" w:type="dxa"/>
              <w:left w:w="100" w:type="dxa"/>
            </w:tcMar>
            <w:vAlign w:val="center"/>
          </w:tcPr>
          <w:p w:rsidR="00701993" w:rsidRDefault="00716E88">
            <w:pPr>
              <w:spacing w:after="0"/>
              <w:ind w:left="135"/>
              <w:jc w:val="center"/>
            </w:pPr>
            <w:r>
              <w:rPr>
                <w:rFonts w:ascii="Times New Roman" w:hAnsi="Times New Roman"/>
                <w:color w:val="000000"/>
                <w:sz w:val="24"/>
              </w:rPr>
              <w:t xml:space="preserve"> 2 </w:t>
            </w:r>
          </w:p>
        </w:tc>
        <w:tc>
          <w:tcPr>
            <w:tcW w:w="1275" w:type="dxa"/>
            <w:tcMar>
              <w:top w:w="50" w:type="dxa"/>
              <w:left w:w="100" w:type="dxa"/>
            </w:tcMar>
            <w:vAlign w:val="center"/>
          </w:tcPr>
          <w:p w:rsidR="00701993" w:rsidRDefault="00716E88">
            <w:pPr>
              <w:spacing w:after="0"/>
              <w:ind w:left="135"/>
              <w:jc w:val="center"/>
            </w:pPr>
            <w:r>
              <w:rPr>
                <w:rFonts w:ascii="Times New Roman" w:hAnsi="Times New Roman"/>
                <w:color w:val="000000"/>
                <w:sz w:val="24"/>
              </w:rPr>
              <w:t xml:space="preserve"> 0 </w:t>
            </w:r>
          </w:p>
        </w:tc>
        <w:tc>
          <w:tcPr>
            <w:tcW w:w="3734" w:type="dxa"/>
            <w:gridSpan w:val="2"/>
            <w:tcMar>
              <w:top w:w="50" w:type="dxa"/>
              <w:left w:w="100" w:type="dxa"/>
            </w:tcMar>
            <w:vAlign w:val="center"/>
          </w:tcPr>
          <w:p w:rsidR="00701993" w:rsidRDefault="00701993"/>
        </w:tc>
      </w:tr>
    </w:tbl>
    <w:p w:rsidR="00701993" w:rsidRDefault="00701993">
      <w:pPr>
        <w:sectPr w:rsidR="00701993">
          <w:pgSz w:w="16383" w:h="11906" w:orient="landscape"/>
          <w:pgMar w:top="1134" w:right="850" w:bottom="1134" w:left="1701" w:header="720" w:footer="720" w:gutter="0"/>
          <w:cols w:space="720"/>
        </w:sectPr>
      </w:pPr>
    </w:p>
    <w:p w:rsidR="00701993" w:rsidRPr="00887EC9" w:rsidRDefault="00716E88">
      <w:pPr>
        <w:spacing w:after="0"/>
        <w:ind w:left="120"/>
        <w:rPr>
          <w:lang w:val="ru-RU"/>
        </w:rPr>
      </w:pPr>
      <w:bookmarkStart w:id="46" w:name="block-16960896"/>
      <w:bookmarkEnd w:id="45"/>
      <w:r w:rsidRPr="00887EC9">
        <w:rPr>
          <w:rFonts w:ascii="Times New Roman" w:hAnsi="Times New Roman"/>
          <w:b/>
          <w:color w:val="000000"/>
          <w:sz w:val="28"/>
          <w:lang w:val="ru-RU"/>
        </w:rPr>
        <w:lastRenderedPageBreak/>
        <w:t>УЧЕБНО-МЕТОДИЧЕСКОЕ ОБЕСПЕЧЕНИЕ ОБРАЗОВАТЕЛЬНОГО ПРОЦЕССА</w:t>
      </w:r>
    </w:p>
    <w:p w:rsidR="00701993" w:rsidRPr="00887EC9" w:rsidRDefault="00716E88">
      <w:pPr>
        <w:spacing w:after="0" w:line="480" w:lineRule="auto"/>
        <w:ind w:left="120"/>
        <w:rPr>
          <w:lang w:val="ru-RU"/>
        </w:rPr>
      </w:pPr>
      <w:r w:rsidRPr="00887EC9">
        <w:rPr>
          <w:rFonts w:ascii="Times New Roman" w:hAnsi="Times New Roman"/>
          <w:b/>
          <w:color w:val="000000"/>
          <w:sz w:val="28"/>
          <w:lang w:val="ru-RU"/>
        </w:rPr>
        <w:t>ОБЯЗАТЕЛЬНЫЕ УЧЕБНЫЕ МАТЕРИАЛЫ ДЛЯ УЧЕНИКА</w:t>
      </w:r>
    </w:p>
    <w:p w:rsidR="00701993" w:rsidRPr="004D6A43" w:rsidRDefault="00716E88" w:rsidP="004D6A43">
      <w:pPr>
        <w:spacing w:after="0" w:line="480" w:lineRule="auto"/>
        <w:ind w:left="120"/>
        <w:rPr>
          <w:rFonts w:ascii="Times New Roman" w:hAnsi="Times New Roman" w:cs="Times New Roman"/>
          <w:sz w:val="28"/>
          <w:szCs w:val="28"/>
          <w:lang w:val="ru-RU"/>
        </w:rPr>
      </w:pPr>
      <w:r w:rsidRPr="00887EC9">
        <w:rPr>
          <w:rFonts w:ascii="Times New Roman" w:hAnsi="Times New Roman"/>
          <w:color w:val="000000"/>
          <w:sz w:val="28"/>
          <w:lang w:val="ru-RU"/>
        </w:rPr>
        <w:t>​‌‌</w:t>
      </w:r>
      <w:r w:rsidRPr="004D6A43">
        <w:rPr>
          <w:rFonts w:ascii="Times New Roman" w:hAnsi="Times New Roman" w:cs="Times New Roman"/>
          <w:color w:val="000000"/>
          <w:sz w:val="28"/>
          <w:szCs w:val="28"/>
          <w:lang w:val="ru-RU"/>
        </w:rPr>
        <w:t>​</w:t>
      </w:r>
      <w:r w:rsidR="00887EC9" w:rsidRPr="004D6A43">
        <w:rPr>
          <w:rFonts w:ascii="Times New Roman" w:hAnsi="Times New Roman" w:cs="Times New Roman"/>
          <w:color w:val="000000"/>
          <w:sz w:val="28"/>
          <w:szCs w:val="28"/>
          <w:lang w:val="ru-RU"/>
        </w:rPr>
        <w:t>"</w:t>
      </w:r>
      <w:r w:rsidR="00887EC9" w:rsidRPr="004D6A43">
        <w:rPr>
          <w:rFonts w:ascii="Times New Roman" w:hAnsi="Times New Roman" w:cs="Times New Roman"/>
          <w:bCs/>
          <w:color w:val="000000"/>
          <w:sz w:val="28"/>
          <w:szCs w:val="28"/>
          <w:lang w:val="ru-RU"/>
        </w:rPr>
        <w:t>Литература. 11 класс. Учебник. Углублённый уровень. В 2-х частях. ФГОС</w:t>
      </w:r>
      <w:r w:rsidR="00887EC9" w:rsidRPr="004D6A43">
        <w:rPr>
          <w:rFonts w:ascii="Times New Roman" w:hAnsi="Times New Roman" w:cs="Times New Roman"/>
          <w:color w:val="000000"/>
          <w:sz w:val="28"/>
          <w:szCs w:val="28"/>
          <w:lang w:val="ru-RU"/>
        </w:rPr>
        <w:t>" (авторы</w:t>
      </w:r>
      <w:r w:rsidR="00887EC9" w:rsidRPr="004D6A43">
        <w:rPr>
          <w:rFonts w:ascii="Times New Roman" w:hAnsi="Times New Roman" w:cs="Times New Roman"/>
          <w:color w:val="000000"/>
          <w:sz w:val="28"/>
          <w:szCs w:val="28"/>
        </w:rPr>
        <w:t> </w:t>
      </w:r>
      <w:r w:rsidR="00887EC9" w:rsidRPr="004D6A43">
        <w:rPr>
          <w:rFonts w:ascii="Times New Roman" w:hAnsi="Times New Roman" w:cs="Times New Roman"/>
          <w:bCs/>
          <w:color w:val="000000"/>
          <w:sz w:val="28"/>
          <w:szCs w:val="28"/>
          <w:lang w:val="ru-RU"/>
        </w:rPr>
        <w:t>Коровин Валентин Иванович</w:t>
      </w:r>
      <w:r w:rsidR="00887EC9" w:rsidRPr="004D6A43">
        <w:rPr>
          <w:rFonts w:ascii="Times New Roman" w:hAnsi="Times New Roman" w:cs="Times New Roman"/>
          <w:color w:val="000000"/>
          <w:sz w:val="28"/>
          <w:szCs w:val="28"/>
          <w:lang w:val="ru-RU"/>
        </w:rPr>
        <w:t>,</w:t>
      </w:r>
      <w:r w:rsidR="00887EC9" w:rsidRPr="004D6A43">
        <w:rPr>
          <w:rFonts w:ascii="Times New Roman" w:hAnsi="Times New Roman" w:cs="Times New Roman"/>
          <w:color w:val="000000"/>
          <w:sz w:val="28"/>
          <w:szCs w:val="28"/>
        </w:rPr>
        <w:t> </w:t>
      </w:r>
      <w:r w:rsidR="00887EC9" w:rsidRPr="004D6A43">
        <w:rPr>
          <w:rFonts w:ascii="Times New Roman" w:hAnsi="Times New Roman" w:cs="Times New Roman"/>
          <w:bCs/>
          <w:color w:val="000000"/>
          <w:sz w:val="28"/>
          <w:szCs w:val="28"/>
          <w:lang w:val="ru-RU"/>
        </w:rPr>
        <w:t>Вершинина Наталья Леонидовна</w:t>
      </w:r>
      <w:r w:rsidR="00887EC9" w:rsidRPr="004D6A43">
        <w:rPr>
          <w:rFonts w:ascii="Times New Roman" w:hAnsi="Times New Roman" w:cs="Times New Roman"/>
          <w:color w:val="000000"/>
          <w:sz w:val="28"/>
          <w:szCs w:val="28"/>
          <w:lang w:val="ru-RU"/>
        </w:rPr>
        <w:t>,</w:t>
      </w:r>
      <w:r w:rsidR="00887EC9" w:rsidRPr="004D6A43">
        <w:rPr>
          <w:rFonts w:ascii="Times New Roman" w:hAnsi="Times New Roman" w:cs="Times New Roman"/>
          <w:color w:val="000000"/>
          <w:sz w:val="28"/>
          <w:szCs w:val="28"/>
        </w:rPr>
        <w:t> </w:t>
      </w:r>
      <w:r w:rsidR="00887EC9" w:rsidRPr="004D6A43">
        <w:rPr>
          <w:rFonts w:ascii="Times New Roman" w:hAnsi="Times New Roman" w:cs="Times New Roman"/>
          <w:bCs/>
          <w:color w:val="000000"/>
          <w:sz w:val="28"/>
          <w:szCs w:val="28"/>
          <w:lang w:val="ru-RU"/>
        </w:rPr>
        <w:t>Гальцова Елена Дмитриевна)</w:t>
      </w:r>
      <w:r w:rsidR="00544B0D">
        <w:rPr>
          <w:rFonts w:ascii="Times New Roman" w:hAnsi="Times New Roman" w:cs="Times New Roman"/>
          <w:sz w:val="28"/>
          <w:szCs w:val="28"/>
          <w:lang w:val="ru-RU"/>
        </w:rPr>
        <w:t xml:space="preserve">  </w:t>
      </w:r>
      <w:r w:rsidR="004D6A43" w:rsidRPr="004D6A43">
        <w:rPr>
          <w:rFonts w:ascii="Times New Roman" w:hAnsi="Times New Roman" w:cs="Times New Roman"/>
          <w:sz w:val="28"/>
          <w:szCs w:val="28"/>
          <w:lang w:val="ru-RU"/>
        </w:rPr>
        <w:t>Акционерное  общество «Издательство «Просвещение»</w:t>
      </w:r>
    </w:p>
    <w:p w:rsidR="00701993" w:rsidRPr="00887EC9" w:rsidRDefault="00716E88">
      <w:pPr>
        <w:spacing w:after="0"/>
        <w:ind w:left="120"/>
        <w:rPr>
          <w:lang w:val="ru-RU"/>
        </w:rPr>
      </w:pPr>
      <w:r w:rsidRPr="00887EC9">
        <w:rPr>
          <w:rFonts w:ascii="Times New Roman" w:hAnsi="Times New Roman"/>
          <w:color w:val="000000"/>
          <w:sz w:val="28"/>
          <w:lang w:val="ru-RU"/>
        </w:rPr>
        <w:t>​</w:t>
      </w:r>
    </w:p>
    <w:p w:rsidR="00701993" w:rsidRPr="004D6A43" w:rsidRDefault="00716E88">
      <w:pPr>
        <w:spacing w:after="0" w:line="480" w:lineRule="auto"/>
        <w:ind w:left="120"/>
        <w:rPr>
          <w:rFonts w:ascii="Times New Roman" w:hAnsi="Times New Roman"/>
          <w:b/>
          <w:color w:val="000000"/>
          <w:sz w:val="24"/>
          <w:szCs w:val="24"/>
          <w:lang w:val="ru-RU"/>
        </w:rPr>
      </w:pPr>
      <w:r w:rsidRPr="004D6A43">
        <w:rPr>
          <w:rFonts w:ascii="Times New Roman" w:hAnsi="Times New Roman"/>
          <w:b/>
          <w:color w:val="000000"/>
          <w:sz w:val="24"/>
          <w:szCs w:val="24"/>
          <w:lang w:val="ru-RU"/>
        </w:rPr>
        <w:t>МЕТОДИЧЕСКИЕ МАТЕРИАЛЫ ДЛЯ УЧИТЕЛЯ</w:t>
      </w:r>
    </w:p>
    <w:p w:rsidR="00887EC9" w:rsidRPr="004D6A43" w:rsidRDefault="00887EC9">
      <w:pPr>
        <w:spacing w:after="0" w:line="480" w:lineRule="auto"/>
        <w:ind w:left="120"/>
        <w:rPr>
          <w:rFonts w:ascii="Times New Roman" w:hAnsi="Times New Roman" w:cs="Times New Roman"/>
          <w:sz w:val="28"/>
          <w:szCs w:val="28"/>
          <w:lang w:val="ru-RU"/>
        </w:rPr>
      </w:pPr>
      <w:r w:rsidRPr="004D6A43">
        <w:rPr>
          <w:rFonts w:ascii="Times New Roman" w:hAnsi="Times New Roman" w:cs="Times New Roman"/>
          <w:sz w:val="28"/>
          <w:szCs w:val="28"/>
          <w:lang w:val="ru-RU"/>
        </w:rPr>
        <w:t>Н.В.Егорова, И.В.Золотарева. Универсальные поурочные разработки по литературе 11 класс (1 и 2 полугодие). – М.: ВАКО, 2016</w:t>
      </w:r>
    </w:p>
    <w:p w:rsidR="004D6A43" w:rsidRPr="004D6A43" w:rsidRDefault="004D6A43" w:rsidP="004D6A43">
      <w:pPr>
        <w:spacing w:after="0" w:line="480" w:lineRule="auto"/>
        <w:ind w:left="120"/>
        <w:rPr>
          <w:rFonts w:ascii="Times New Roman" w:hAnsi="Times New Roman" w:cs="Times New Roman"/>
          <w:sz w:val="28"/>
          <w:szCs w:val="28"/>
          <w:lang w:val="ru-RU"/>
        </w:rPr>
      </w:pPr>
      <w:r w:rsidRPr="004D6A43">
        <w:rPr>
          <w:rFonts w:ascii="Times New Roman" w:hAnsi="Times New Roman" w:cs="Times New Roman"/>
          <w:sz w:val="28"/>
          <w:szCs w:val="28"/>
          <w:lang w:val="ru-RU"/>
        </w:rPr>
        <w:t>"Литература. 10-11 классы. Методическое пособие и учебно-наглядные</w:t>
      </w:r>
    </w:p>
    <w:p w:rsidR="004D6A43" w:rsidRPr="004D6A43" w:rsidRDefault="004D6A43" w:rsidP="004D6A43">
      <w:pPr>
        <w:spacing w:after="0" w:line="480" w:lineRule="auto"/>
        <w:ind w:left="120"/>
        <w:rPr>
          <w:rFonts w:ascii="Times New Roman" w:hAnsi="Times New Roman" w:cs="Times New Roman"/>
          <w:sz w:val="28"/>
          <w:szCs w:val="28"/>
          <w:lang w:val="ru-RU"/>
        </w:rPr>
      </w:pPr>
      <w:r w:rsidRPr="004D6A43">
        <w:rPr>
          <w:rFonts w:ascii="Times New Roman" w:hAnsi="Times New Roman" w:cs="Times New Roman"/>
          <w:sz w:val="28"/>
          <w:szCs w:val="28"/>
          <w:lang w:val="ru-RU"/>
        </w:rPr>
        <w:t>Таблицы</w:t>
      </w:r>
      <w:r>
        <w:rPr>
          <w:rFonts w:ascii="Times New Roman" w:hAnsi="Times New Roman" w:cs="Times New Roman"/>
          <w:sz w:val="28"/>
          <w:szCs w:val="28"/>
          <w:lang w:val="ru-RU"/>
        </w:rPr>
        <w:t>»</w:t>
      </w:r>
    </w:p>
    <w:p w:rsidR="00701993" w:rsidRPr="00887EC9" w:rsidRDefault="00701993">
      <w:pPr>
        <w:spacing w:after="0"/>
        <w:ind w:left="120"/>
        <w:rPr>
          <w:lang w:val="ru-RU"/>
        </w:rPr>
      </w:pPr>
    </w:p>
    <w:p w:rsidR="00701993" w:rsidRPr="00716E88" w:rsidRDefault="00716E88">
      <w:pPr>
        <w:spacing w:after="0" w:line="480" w:lineRule="auto"/>
        <w:ind w:left="120"/>
        <w:rPr>
          <w:lang w:val="ru-RU"/>
        </w:rPr>
      </w:pPr>
      <w:r w:rsidRPr="00716E88">
        <w:rPr>
          <w:rFonts w:ascii="Times New Roman" w:hAnsi="Times New Roman"/>
          <w:b/>
          <w:color w:val="000000"/>
          <w:sz w:val="28"/>
          <w:lang w:val="ru-RU"/>
        </w:rPr>
        <w:t>ЦИФРОВЫЕ ОБРАЗОВАТЕЛЬНЫЕ РЕСУРСЫ И РЕСУРСЫ СЕТИ ИНТЕРНЕТ</w:t>
      </w:r>
    </w:p>
    <w:p w:rsidR="00701993" w:rsidRPr="00716E88" w:rsidRDefault="00716E88">
      <w:pPr>
        <w:spacing w:after="0" w:line="480" w:lineRule="auto"/>
        <w:ind w:left="120"/>
        <w:rPr>
          <w:lang w:val="ru-RU"/>
        </w:rPr>
      </w:pPr>
      <w:r w:rsidRPr="00716E88">
        <w:rPr>
          <w:rFonts w:ascii="Times New Roman" w:hAnsi="Times New Roman"/>
          <w:color w:val="000000"/>
          <w:sz w:val="28"/>
          <w:lang w:val="ru-RU"/>
        </w:rPr>
        <w:t>​</w:t>
      </w:r>
      <w:r w:rsidRPr="00716E88">
        <w:rPr>
          <w:rFonts w:ascii="Times New Roman" w:hAnsi="Times New Roman"/>
          <w:color w:val="333333"/>
          <w:sz w:val="28"/>
          <w:lang w:val="ru-RU"/>
        </w:rPr>
        <w:t>​‌</w:t>
      </w:r>
      <w:r w:rsidRPr="00716E88">
        <w:rPr>
          <w:rFonts w:ascii="Times New Roman" w:hAnsi="Times New Roman"/>
          <w:color w:val="000000"/>
          <w:sz w:val="28"/>
          <w:lang w:val="ru-RU"/>
        </w:rPr>
        <w:t xml:space="preserve">Российская электронная школа </w:t>
      </w:r>
      <w:r>
        <w:rPr>
          <w:rFonts w:ascii="Times New Roman" w:hAnsi="Times New Roman"/>
          <w:color w:val="000000"/>
          <w:sz w:val="28"/>
        </w:rPr>
        <w:t>resh</w:t>
      </w:r>
      <w:r w:rsidRPr="00716E88">
        <w:rPr>
          <w:rFonts w:ascii="Times New Roman" w:hAnsi="Times New Roman"/>
          <w:color w:val="000000"/>
          <w:sz w:val="28"/>
          <w:lang w:val="ru-RU"/>
        </w:rPr>
        <w:t>.</w:t>
      </w:r>
      <w:r>
        <w:rPr>
          <w:rFonts w:ascii="Times New Roman" w:hAnsi="Times New Roman"/>
          <w:color w:val="000000"/>
          <w:sz w:val="28"/>
        </w:rPr>
        <w:t>edu</w:t>
      </w:r>
      <w:r w:rsidRPr="00716E88">
        <w:rPr>
          <w:rFonts w:ascii="Times New Roman" w:hAnsi="Times New Roman"/>
          <w:color w:val="000000"/>
          <w:sz w:val="28"/>
          <w:lang w:val="ru-RU"/>
        </w:rPr>
        <w:t>.</w:t>
      </w:r>
      <w:r>
        <w:rPr>
          <w:rFonts w:ascii="Times New Roman" w:hAnsi="Times New Roman"/>
          <w:color w:val="000000"/>
          <w:sz w:val="28"/>
        </w:rPr>
        <w:t>ru</w:t>
      </w:r>
      <w:r w:rsidRPr="00716E88">
        <w:rPr>
          <w:sz w:val="28"/>
          <w:lang w:val="ru-RU"/>
        </w:rPr>
        <w:br/>
      </w:r>
      <w:r w:rsidRPr="00716E88">
        <w:rPr>
          <w:rFonts w:ascii="Times New Roman" w:hAnsi="Times New Roman"/>
          <w:color w:val="000000"/>
          <w:sz w:val="28"/>
          <w:lang w:val="ru-RU"/>
        </w:rPr>
        <w:t xml:space="preserve"> Единая коллекция цифровых</w:t>
      </w:r>
      <w:r w:rsidRPr="00716E88">
        <w:rPr>
          <w:sz w:val="28"/>
          <w:lang w:val="ru-RU"/>
        </w:rPr>
        <w:br/>
      </w:r>
      <w:r w:rsidRPr="00716E88">
        <w:rPr>
          <w:rFonts w:ascii="Times New Roman" w:hAnsi="Times New Roman"/>
          <w:color w:val="000000"/>
          <w:sz w:val="28"/>
          <w:lang w:val="ru-RU"/>
        </w:rPr>
        <w:t xml:space="preserve"> образовательных ресурсов </w:t>
      </w:r>
      <w:r>
        <w:rPr>
          <w:rFonts w:ascii="Times New Roman" w:hAnsi="Times New Roman"/>
          <w:color w:val="000000"/>
          <w:sz w:val="28"/>
        </w:rPr>
        <w:t>http</w:t>
      </w:r>
      <w:r w:rsidRPr="00716E88">
        <w:rPr>
          <w:rFonts w:ascii="Times New Roman" w:hAnsi="Times New Roman"/>
          <w:color w:val="000000"/>
          <w:sz w:val="28"/>
          <w:lang w:val="ru-RU"/>
        </w:rPr>
        <w:t>://</w:t>
      </w:r>
      <w:r>
        <w:rPr>
          <w:rFonts w:ascii="Times New Roman" w:hAnsi="Times New Roman"/>
          <w:color w:val="000000"/>
          <w:sz w:val="28"/>
        </w:rPr>
        <w:t>school</w:t>
      </w:r>
      <w:r w:rsidRPr="00716E88">
        <w:rPr>
          <w:rFonts w:ascii="Times New Roman" w:hAnsi="Times New Roman"/>
          <w:color w:val="000000"/>
          <w:sz w:val="28"/>
          <w:lang w:val="ru-RU"/>
        </w:rPr>
        <w:t>-</w:t>
      </w:r>
      <w:r>
        <w:rPr>
          <w:rFonts w:ascii="Times New Roman" w:hAnsi="Times New Roman"/>
          <w:color w:val="000000"/>
          <w:sz w:val="28"/>
        </w:rPr>
        <w:t>collection</w:t>
      </w:r>
      <w:r w:rsidRPr="00716E88">
        <w:rPr>
          <w:rFonts w:ascii="Times New Roman" w:hAnsi="Times New Roman"/>
          <w:color w:val="000000"/>
          <w:sz w:val="28"/>
          <w:lang w:val="ru-RU"/>
        </w:rPr>
        <w:t>.</w:t>
      </w:r>
      <w:r>
        <w:rPr>
          <w:rFonts w:ascii="Times New Roman" w:hAnsi="Times New Roman"/>
          <w:color w:val="000000"/>
          <w:sz w:val="28"/>
        </w:rPr>
        <w:t>edu</w:t>
      </w:r>
      <w:r w:rsidRPr="00716E88">
        <w:rPr>
          <w:rFonts w:ascii="Times New Roman" w:hAnsi="Times New Roman"/>
          <w:color w:val="000000"/>
          <w:sz w:val="28"/>
          <w:lang w:val="ru-RU"/>
        </w:rPr>
        <w:t>.</w:t>
      </w:r>
      <w:r>
        <w:rPr>
          <w:rFonts w:ascii="Times New Roman" w:hAnsi="Times New Roman"/>
          <w:color w:val="000000"/>
          <w:sz w:val="28"/>
        </w:rPr>
        <w:t>ru</w:t>
      </w:r>
      <w:r w:rsidRPr="00716E88">
        <w:rPr>
          <w:rFonts w:ascii="Times New Roman" w:hAnsi="Times New Roman"/>
          <w:color w:val="000000"/>
          <w:sz w:val="28"/>
          <w:lang w:val="ru-RU"/>
        </w:rPr>
        <w:t>/</w:t>
      </w:r>
      <w:r>
        <w:rPr>
          <w:rFonts w:ascii="Times New Roman" w:hAnsi="Times New Roman"/>
          <w:color w:val="000000"/>
          <w:sz w:val="28"/>
        </w:rPr>
        <w:t>catalog</w:t>
      </w:r>
      <w:r w:rsidRPr="00716E88">
        <w:rPr>
          <w:rFonts w:ascii="Times New Roman" w:hAnsi="Times New Roman"/>
          <w:color w:val="000000"/>
          <w:sz w:val="28"/>
          <w:lang w:val="ru-RU"/>
        </w:rPr>
        <w:t>/</w:t>
      </w:r>
      <w:r>
        <w:rPr>
          <w:rFonts w:ascii="Times New Roman" w:hAnsi="Times New Roman"/>
          <w:color w:val="000000"/>
          <w:sz w:val="28"/>
        </w:rPr>
        <w:t>teacher</w:t>
      </w:r>
      <w:r w:rsidRPr="00716E88">
        <w:rPr>
          <w:sz w:val="28"/>
          <w:lang w:val="ru-RU"/>
        </w:rPr>
        <w:br/>
      </w:r>
      <w:bookmarkStart w:id="47" w:name="40e09d35-5835-4822-8020-8383659d95c1"/>
      <w:r w:rsidRPr="00716E88">
        <w:rPr>
          <w:rFonts w:ascii="Times New Roman" w:hAnsi="Times New Roman"/>
          <w:color w:val="000000"/>
          <w:sz w:val="28"/>
          <w:lang w:val="ru-RU"/>
        </w:rPr>
        <w:t xml:space="preserve"> Каталог цифрового образовательного контента </w:t>
      </w:r>
      <w:r>
        <w:rPr>
          <w:rFonts w:ascii="Times New Roman" w:hAnsi="Times New Roman"/>
          <w:color w:val="000000"/>
          <w:sz w:val="28"/>
        </w:rPr>
        <w:t>https</w:t>
      </w:r>
      <w:r w:rsidRPr="00716E88">
        <w:rPr>
          <w:rFonts w:ascii="Times New Roman" w:hAnsi="Times New Roman"/>
          <w:color w:val="000000"/>
          <w:sz w:val="28"/>
          <w:lang w:val="ru-RU"/>
        </w:rPr>
        <w:t>://</w:t>
      </w:r>
      <w:r>
        <w:rPr>
          <w:rFonts w:ascii="Times New Roman" w:hAnsi="Times New Roman"/>
          <w:color w:val="000000"/>
          <w:sz w:val="28"/>
        </w:rPr>
        <w:t>educont</w:t>
      </w:r>
      <w:r w:rsidRPr="00716E88">
        <w:rPr>
          <w:rFonts w:ascii="Times New Roman" w:hAnsi="Times New Roman"/>
          <w:color w:val="000000"/>
          <w:sz w:val="28"/>
          <w:lang w:val="ru-RU"/>
        </w:rPr>
        <w:t>.</w:t>
      </w:r>
      <w:r>
        <w:rPr>
          <w:rFonts w:ascii="Times New Roman" w:hAnsi="Times New Roman"/>
          <w:color w:val="000000"/>
          <w:sz w:val="28"/>
        </w:rPr>
        <w:t>ru</w:t>
      </w:r>
      <w:bookmarkEnd w:id="47"/>
      <w:r w:rsidRPr="00716E88">
        <w:rPr>
          <w:rFonts w:ascii="Times New Roman" w:hAnsi="Times New Roman"/>
          <w:color w:val="333333"/>
          <w:sz w:val="28"/>
          <w:lang w:val="ru-RU"/>
        </w:rPr>
        <w:t>‌</w:t>
      </w:r>
      <w:r w:rsidRPr="00716E88">
        <w:rPr>
          <w:rFonts w:ascii="Times New Roman" w:hAnsi="Times New Roman"/>
          <w:color w:val="000000"/>
          <w:sz w:val="28"/>
          <w:lang w:val="ru-RU"/>
        </w:rPr>
        <w:t>​</w:t>
      </w:r>
    </w:p>
    <w:bookmarkEnd w:id="46"/>
    <w:p w:rsidR="00716E88" w:rsidRPr="00716E88" w:rsidRDefault="00716E88">
      <w:pPr>
        <w:rPr>
          <w:lang w:val="ru-RU"/>
        </w:rPr>
      </w:pPr>
    </w:p>
    <w:sectPr w:rsidR="00716E88" w:rsidRPr="00716E88" w:rsidSect="001F2B7D">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50D54"/>
    <w:multiLevelType w:val="multilevel"/>
    <w:tmpl w:val="E46CA18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0536C1C"/>
    <w:multiLevelType w:val="multilevel"/>
    <w:tmpl w:val="8522F00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0A40404"/>
    <w:multiLevelType w:val="multilevel"/>
    <w:tmpl w:val="80DAA57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BD44B22"/>
    <w:multiLevelType w:val="multilevel"/>
    <w:tmpl w:val="1F3CBBB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8393CBD"/>
    <w:multiLevelType w:val="multilevel"/>
    <w:tmpl w:val="D2D033D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A3D2719"/>
    <w:multiLevelType w:val="multilevel"/>
    <w:tmpl w:val="552E4E7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2CA2014"/>
    <w:multiLevelType w:val="multilevel"/>
    <w:tmpl w:val="B61CF1A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3B97C35"/>
    <w:multiLevelType w:val="multilevel"/>
    <w:tmpl w:val="89C00AA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1675EDD"/>
    <w:multiLevelType w:val="multilevel"/>
    <w:tmpl w:val="1026BCE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1F8160B"/>
    <w:multiLevelType w:val="multilevel"/>
    <w:tmpl w:val="D494B22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2AF74E3"/>
    <w:multiLevelType w:val="multilevel"/>
    <w:tmpl w:val="F636144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B7D3CA1"/>
    <w:multiLevelType w:val="multilevel"/>
    <w:tmpl w:val="7432145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6CD3F74"/>
    <w:multiLevelType w:val="multilevel"/>
    <w:tmpl w:val="1862C47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90D2200"/>
    <w:multiLevelType w:val="multilevel"/>
    <w:tmpl w:val="28F6E74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96701E3"/>
    <w:multiLevelType w:val="multilevel"/>
    <w:tmpl w:val="1A6616F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1A700E7"/>
    <w:multiLevelType w:val="multilevel"/>
    <w:tmpl w:val="9724C9D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93B4B36"/>
    <w:multiLevelType w:val="multilevel"/>
    <w:tmpl w:val="30A0CFB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49D0079"/>
    <w:multiLevelType w:val="multilevel"/>
    <w:tmpl w:val="A61E664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8"/>
  </w:num>
  <w:num w:numId="3">
    <w:abstractNumId w:val="1"/>
  </w:num>
  <w:num w:numId="4">
    <w:abstractNumId w:val="2"/>
  </w:num>
  <w:num w:numId="5">
    <w:abstractNumId w:val="6"/>
  </w:num>
  <w:num w:numId="6">
    <w:abstractNumId w:val="4"/>
  </w:num>
  <w:num w:numId="7">
    <w:abstractNumId w:val="11"/>
  </w:num>
  <w:num w:numId="8">
    <w:abstractNumId w:val="15"/>
  </w:num>
  <w:num w:numId="9">
    <w:abstractNumId w:val="14"/>
  </w:num>
  <w:num w:numId="10">
    <w:abstractNumId w:val="5"/>
  </w:num>
  <w:num w:numId="11">
    <w:abstractNumId w:val="17"/>
  </w:num>
  <w:num w:numId="12">
    <w:abstractNumId w:val="13"/>
  </w:num>
  <w:num w:numId="13">
    <w:abstractNumId w:val="0"/>
  </w:num>
  <w:num w:numId="14">
    <w:abstractNumId w:val="3"/>
  </w:num>
  <w:num w:numId="15">
    <w:abstractNumId w:val="16"/>
  </w:num>
  <w:num w:numId="16">
    <w:abstractNumId w:val="9"/>
  </w:num>
  <w:num w:numId="17">
    <w:abstractNumId w:val="10"/>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2"/>
  </w:compat>
  <w:rsids>
    <w:rsidRoot w:val="00701993"/>
    <w:rsid w:val="000F6949"/>
    <w:rsid w:val="00141746"/>
    <w:rsid w:val="001F2B7D"/>
    <w:rsid w:val="004D6A43"/>
    <w:rsid w:val="0051541C"/>
    <w:rsid w:val="00544B0D"/>
    <w:rsid w:val="00586517"/>
    <w:rsid w:val="005B6521"/>
    <w:rsid w:val="00682F61"/>
    <w:rsid w:val="00701993"/>
    <w:rsid w:val="00716E88"/>
    <w:rsid w:val="00887EC9"/>
    <w:rsid w:val="008D78F8"/>
    <w:rsid w:val="00EC1337"/>
    <w:rsid w:val="00F131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1F2B7D"/>
    <w:rPr>
      <w:color w:val="0000FF" w:themeColor="hyperlink"/>
      <w:u w:val="single"/>
    </w:rPr>
  </w:style>
  <w:style w:type="table" w:styleId="ac">
    <w:name w:val="Table Grid"/>
    <w:basedOn w:val="a1"/>
    <w:uiPriority w:val="59"/>
    <w:rsid w:val="001F2B7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EC1337"/>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EC133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66841">
      <w:bodyDiv w:val="1"/>
      <w:marLeft w:val="0"/>
      <w:marRight w:val="0"/>
      <w:marTop w:val="0"/>
      <w:marBottom w:val="0"/>
      <w:divBdr>
        <w:top w:val="none" w:sz="0" w:space="0" w:color="auto"/>
        <w:left w:val="none" w:sz="0" w:space="0" w:color="auto"/>
        <w:bottom w:val="none" w:sz="0" w:space="0" w:color="auto"/>
        <w:right w:val="none" w:sz="0" w:space="0" w:color="auto"/>
      </w:divBdr>
    </w:div>
    <w:div w:id="34938901">
      <w:bodyDiv w:val="1"/>
      <w:marLeft w:val="0"/>
      <w:marRight w:val="0"/>
      <w:marTop w:val="0"/>
      <w:marBottom w:val="0"/>
      <w:divBdr>
        <w:top w:val="none" w:sz="0" w:space="0" w:color="auto"/>
        <w:left w:val="none" w:sz="0" w:space="0" w:color="auto"/>
        <w:bottom w:val="none" w:sz="0" w:space="0" w:color="auto"/>
        <w:right w:val="none" w:sz="0" w:space="0" w:color="auto"/>
      </w:divBdr>
    </w:div>
    <w:div w:id="40836413">
      <w:bodyDiv w:val="1"/>
      <w:marLeft w:val="0"/>
      <w:marRight w:val="0"/>
      <w:marTop w:val="0"/>
      <w:marBottom w:val="0"/>
      <w:divBdr>
        <w:top w:val="none" w:sz="0" w:space="0" w:color="auto"/>
        <w:left w:val="none" w:sz="0" w:space="0" w:color="auto"/>
        <w:bottom w:val="none" w:sz="0" w:space="0" w:color="auto"/>
        <w:right w:val="none" w:sz="0" w:space="0" w:color="auto"/>
      </w:divBdr>
    </w:div>
    <w:div w:id="48193925">
      <w:bodyDiv w:val="1"/>
      <w:marLeft w:val="0"/>
      <w:marRight w:val="0"/>
      <w:marTop w:val="0"/>
      <w:marBottom w:val="0"/>
      <w:divBdr>
        <w:top w:val="none" w:sz="0" w:space="0" w:color="auto"/>
        <w:left w:val="none" w:sz="0" w:space="0" w:color="auto"/>
        <w:bottom w:val="none" w:sz="0" w:space="0" w:color="auto"/>
        <w:right w:val="none" w:sz="0" w:space="0" w:color="auto"/>
      </w:divBdr>
    </w:div>
    <w:div w:id="73163897">
      <w:bodyDiv w:val="1"/>
      <w:marLeft w:val="0"/>
      <w:marRight w:val="0"/>
      <w:marTop w:val="0"/>
      <w:marBottom w:val="0"/>
      <w:divBdr>
        <w:top w:val="none" w:sz="0" w:space="0" w:color="auto"/>
        <w:left w:val="none" w:sz="0" w:space="0" w:color="auto"/>
        <w:bottom w:val="none" w:sz="0" w:space="0" w:color="auto"/>
        <w:right w:val="none" w:sz="0" w:space="0" w:color="auto"/>
      </w:divBdr>
    </w:div>
    <w:div w:id="75246982">
      <w:bodyDiv w:val="1"/>
      <w:marLeft w:val="0"/>
      <w:marRight w:val="0"/>
      <w:marTop w:val="0"/>
      <w:marBottom w:val="0"/>
      <w:divBdr>
        <w:top w:val="none" w:sz="0" w:space="0" w:color="auto"/>
        <w:left w:val="none" w:sz="0" w:space="0" w:color="auto"/>
        <w:bottom w:val="none" w:sz="0" w:space="0" w:color="auto"/>
        <w:right w:val="none" w:sz="0" w:space="0" w:color="auto"/>
      </w:divBdr>
    </w:div>
    <w:div w:id="133177642">
      <w:bodyDiv w:val="1"/>
      <w:marLeft w:val="0"/>
      <w:marRight w:val="0"/>
      <w:marTop w:val="0"/>
      <w:marBottom w:val="0"/>
      <w:divBdr>
        <w:top w:val="none" w:sz="0" w:space="0" w:color="auto"/>
        <w:left w:val="none" w:sz="0" w:space="0" w:color="auto"/>
        <w:bottom w:val="none" w:sz="0" w:space="0" w:color="auto"/>
        <w:right w:val="none" w:sz="0" w:space="0" w:color="auto"/>
      </w:divBdr>
    </w:div>
    <w:div w:id="151068413">
      <w:bodyDiv w:val="1"/>
      <w:marLeft w:val="0"/>
      <w:marRight w:val="0"/>
      <w:marTop w:val="0"/>
      <w:marBottom w:val="0"/>
      <w:divBdr>
        <w:top w:val="none" w:sz="0" w:space="0" w:color="auto"/>
        <w:left w:val="none" w:sz="0" w:space="0" w:color="auto"/>
        <w:bottom w:val="none" w:sz="0" w:space="0" w:color="auto"/>
        <w:right w:val="none" w:sz="0" w:space="0" w:color="auto"/>
      </w:divBdr>
    </w:div>
    <w:div w:id="194587854">
      <w:bodyDiv w:val="1"/>
      <w:marLeft w:val="0"/>
      <w:marRight w:val="0"/>
      <w:marTop w:val="0"/>
      <w:marBottom w:val="0"/>
      <w:divBdr>
        <w:top w:val="none" w:sz="0" w:space="0" w:color="auto"/>
        <w:left w:val="none" w:sz="0" w:space="0" w:color="auto"/>
        <w:bottom w:val="none" w:sz="0" w:space="0" w:color="auto"/>
        <w:right w:val="none" w:sz="0" w:space="0" w:color="auto"/>
      </w:divBdr>
    </w:div>
    <w:div w:id="196309669">
      <w:bodyDiv w:val="1"/>
      <w:marLeft w:val="0"/>
      <w:marRight w:val="0"/>
      <w:marTop w:val="0"/>
      <w:marBottom w:val="0"/>
      <w:divBdr>
        <w:top w:val="none" w:sz="0" w:space="0" w:color="auto"/>
        <w:left w:val="none" w:sz="0" w:space="0" w:color="auto"/>
        <w:bottom w:val="none" w:sz="0" w:space="0" w:color="auto"/>
        <w:right w:val="none" w:sz="0" w:space="0" w:color="auto"/>
      </w:divBdr>
    </w:div>
    <w:div w:id="198472764">
      <w:bodyDiv w:val="1"/>
      <w:marLeft w:val="0"/>
      <w:marRight w:val="0"/>
      <w:marTop w:val="0"/>
      <w:marBottom w:val="0"/>
      <w:divBdr>
        <w:top w:val="none" w:sz="0" w:space="0" w:color="auto"/>
        <w:left w:val="none" w:sz="0" w:space="0" w:color="auto"/>
        <w:bottom w:val="none" w:sz="0" w:space="0" w:color="auto"/>
        <w:right w:val="none" w:sz="0" w:space="0" w:color="auto"/>
      </w:divBdr>
    </w:div>
    <w:div w:id="202669164">
      <w:bodyDiv w:val="1"/>
      <w:marLeft w:val="0"/>
      <w:marRight w:val="0"/>
      <w:marTop w:val="0"/>
      <w:marBottom w:val="0"/>
      <w:divBdr>
        <w:top w:val="none" w:sz="0" w:space="0" w:color="auto"/>
        <w:left w:val="none" w:sz="0" w:space="0" w:color="auto"/>
        <w:bottom w:val="none" w:sz="0" w:space="0" w:color="auto"/>
        <w:right w:val="none" w:sz="0" w:space="0" w:color="auto"/>
      </w:divBdr>
    </w:div>
    <w:div w:id="218249381">
      <w:bodyDiv w:val="1"/>
      <w:marLeft w:val="0"/>
      <w:marRight w:val="0"/>
      <w:marTop w:val="0"/>
      <w:marBottom w:val="0"/>
      <w:divBdr>
        <w:top w:val="none" w:sz="0" w:space="0" w:color="auto"/>
        <w:left w:val="none" w:sz="0" w:space="0" w:color="auto"/>
        <w:bottom w:val="none" w:sz="0" w:space="0" w:color="auto"/>
        <w:right w:val="none" w:sz="0" w:space="0" w:color="auto"/>
      </w:divBdr>
    </w:div>
    <w:div w:id="241376737">
      <w:bodyDiv w:val="1"/>
      <w:marLeft w:val="0"/>
      <w:marRight w:val="0"/>
      <w:marTop w:val="0"/>
      <w:marBottom w:val="0"/>
      <w:divBdr>
        <w:top w:val="none" w:sz="0" w:space="0" w:color="auto"/>
        <w:left w:val="none" w:sz="0" w:space="0" w:color="auto"/>
        <w:bottom w:val="none" w:sz="0" w:space="0" w:color="auto"/>
        <w:right w:val="none" w:sz="0" w:space="0" w:color="auto"/>
      </w:divBdr>
    </w:div>
    <w:div w:id="242302486">
      <w:bodyDiv w:val="1"/>
      <w:marLeft w:val="0"/>
      <w:marRight w:val="0"/>
      <w:marTop w:val="0"/>
      <w:marBottom w:val="0"/>
      <w:divBdr>
        <w:top w:val="none" w:sz="0" w:space="0" w:color="auto"/>
        <w:left w:val="none" w:sz="0" w:space="0" w:color="auto"/>
        <w:bottom w:val="none" w:sz="0" w:space="0" w:color="auto"/>
        <w:right w:val="none" w:sz="0" w:space="0" w:color="auto"/>
      </w:divBdr>
    </w:div>
    <w:div w:id="242304138">
      <w:bodyDiv w:val="1"/>
      <w:marLeft w:val="0"/>
      <w:marRight w:val="0"/>
      <w:marTop w:val="0"/>
      <w:marBottom w:val="0"/>
      <w:divBdr>
        <w:top w:val="none" w:sz="0" w:space="0" w:color="auto"/>
        <w:left w:val="none" w:sz="0" w:space="0" w:color="auto"/>
        <w:bottom w:val="none" w:sz="0" w:space="0" w:color="auto"/>
        <w:right w:val="none" w:sz="0" w:space="0" w:color="auto"/>
      </w:divBdr>
    </w:div>
    <w:div w:id="249391798">
      <w:bodyDiv w:val="1"/>
      <w:marLeft w:val="0"/>
      <w:marRight w:val="0"/>
      <w:marTop w:val="0"/>
      <w:marBottom w:val="0"/>
      <w:divBdr>
        <w:top w:val="none" w:sz="0" w:space="0" w:color="auto"/>
        <w:left w:val="none" w:sz="0" w:space="0" w:color="auto"/>
        <w:bottom w:val="none" w:sz="0" w:space="0" w:color="auto"/>
        <w:right w:val="none" w:sz="0" w:space="0" w:color="auto"/>
      </w:divBdr>
    </w:div>
    <w:div w:id="264533689">
      <w:bodyDiv w:val="1"/>
      <w:marLeft w:val="0"/>
      <w:marRight w:val="0"/>
      <w:marTop w:val="0"/>
      <w:marBottom w:val="0"/>
      <w:divBdr>
        <w:top w:val="none" w:sz="0" w:space="0" w:color="auto"/>
        <w:left w:val="none" w:sz="0" w:space="0" w:color="auto"/>
        <w:bottom w:val="none" w:sz="0" w:space="0" w:color="auto"/>
        <w:right w:val="none" w:sz="0" w:space="0" w:color="auto"/>
      </w:divBdr>
    </w:div>
    <w:div w:id="282541340">
      <w:bodyDiv w:val="1"/>
      <w:marLeft w:val="0"/>
      <w:marRight w:val="0"/>
      <w:marTop w:val="0"/>
      <w:marBottom w:val="0"/>
      <w:divBdr>
        <w:top w:val="none" w:sz="0" w:space="0" w:color="auto"/>
        <w:left w:val="none" w:sz="0" w:space="0" w:color="auto"/>
        <w:bottom w:val="none" w:sz="0" w:space="0" w:color="auto"/>
        <w:right w:val="none" w:sz="0" w:space="0" w:color="auto"/>
      </w:divBdr>
    </w:div>
    <w:div w:id="292177026">
      <w:bodyDiv w:val="1"/>
      <w:marLeft w:val="0"/>
      <w:marRight w:val="0"/>
      <w:marTop w:val="0"/>
      <w:marBottom w:val="0"/>
      <w:divBdr>
        <w:top w:val="none" w:sz="0" w:space="0" w:color="auto"/>
        <w:left w:val="none" w:sz="0" w:space="0" w:color="auto"/>
        <w:bottom w:val="none" w:sz="0" w:space="0" w:color="auto"/>
        <w:right w:val="none" w:sz="0" w:space="0" w:color="auto"/>
      </w:divBdr>
    </w:div>
    <w:div w:id="309943503">
      <w:bodyDiv w:val="1"/>
      <w:marLeft w:val="0"/>
      <w:marRight w:val="0"/>
      <w:marTop w:val="0"/>
      <w:marBottom w:val="0"/>
      <w:divBdr>
        <w:top w:val="none" w:sz="0" w:space="0" w:color="auto"/>
        <w:left w:val="none" w:sz="0" w:space="0" w:color="auto"/>
        <w:bottom w:val="none" w:sz="0" w:space="0" w:color="auto"/>
        <w:right w:val="none" w:sz="0" w:space="0" w:color="auto"/>
      </w:divBdr>
    </w:div>
    <w:div w:id="315763635">
      <w:bodyDiv w:val="1"/>
      <w:marLeft w:val="0"/>
      <w:marRight w:val="0"/>
      <w:marTop w:val="0"/>
      <w:marBottom w:val="0"/>
      <w:divBdr>
        <w:top w:val="none" w:sz="0" w:space="0" w:color="auto"/>
        <w:left w:val="none" w:sz="0" w:space="0" w:color="auto"/>
        <w:bottom w:val="none" w:sz="0" w:space="0" w:color="auto"/>
        <w:right w:val="none" w:sz="0" w:space="0" w:color="auto"/>
      </w:divBdr>
    </w:div>
    <w:div w:id="327681603">
      <w:bodyDiv w:val="1"/>
      <w:marLeft w:val="0"/>
      <w:marRight w:val="0"/>
      <w:marTop w:val="0"/>
      <w:marBottom w:val="0"/>
      <w:divBdr>
        <w:top w:val="none" w:sz="0" w:space="0" w:color="auto"/>
        <w:left w:val="none" w:sz="0" w:space="0" w:color="auto"/>
        <w:bottom w:val="none" w:sz="0" w:space="0" w:color="auto"/>
        <w:right w:val="none" w:sz="0" w:space="0" w:color="auto"/>
      </w:divBdr>
    </w:div>
    <w:div w:id="372312620">
      <w:bodyDiv w:val="1"/>
      <w:marLeft w:val="0"/>
      <w:marRight w:val="0"/>
      <w:marTop w:val="0"/>
      <w:marBottom w:val="0"/>
      <w:divBdr>
        <w:top w:val="none" w:sz="0" w:space="0" w:color="auto"/>
        <w:left w:val="none" w:sz="0" w:space="0" w:color="auto"/>
        <w:bottom w:val="none" w:sz="0" w:space="0" w:color="auto"/>
        <w:right w:val="none" w:sz="0" w:space="0" w:color="auto"/>
      </w:divBdr>
    </w:div>
    <w:div w:id="379980436">
      <w:bodyDiv w:val="1"/>
      <w:marLeft w:val="0"/>
      <w:marRight w:val="0"/>
      <w:marTop w:val="0"/>
      <w:marBottom w:val="0"/>
      <w:divBdr>
        <w:top w:val="none" w:sz="0" w:space="0" w:color="auto"/>
        <w:left w:val="none" w:sz="0" w:space="0" w:color="auto"/>
        <w:bottom w:val="none" w:sz="0" w:space="0" w:color="auto"/>
        <w:right w:val="none" w:sz="0" w:space="0" w:color="auto"/>
      </w:divBdr>
    </w:div>
    <w:div w:id="380247505">
      <w:bodyDiv w:val="1"/>
      <w:marLeft w:val="0"/>
      <w:marRight w:val="0"/>
      <w:marTop w:val="0"/>
      <w:marBottom w:val="0"/>
      <w:divBdr>
        <w:top w:val="none" w:sz="0" w:space="0" w:color="auto"/>
        <w:left w:val="none" w:sz="0" w:space="0" w:color="auto"/>
        <w:bottom w:val="none" w:sz="0" w:space="0" w:color="auto"/>
        <w:right w:val="none" w:sz="0" w:space="0" w:color="auto"/>
      </w:divBdr>
    </w:div>
    <w:div w:id="387539214">
      <w:bodyDiv w:val="1"/>
      <w:marLeft w:val="0"/>
      <w:marRight w:val="0"/>
      <w:marTop w:val="0"/>
      <w:marBottom w:val="0"/>
      <w:divBdr>
        <w:top w:val="none" w:sz="0" w:space="0" w:color="auto"/>
        <w:left w:val="none" w:sz="0" w:space="0" w:color="auto"/>
        <w:bottom w:val="none" w:sz="0" w:space="0" w:color="auto"/>
        <w:right w:val="none" w:sz="0" w:space="0" w:color="auto"/>
      </w:divBdr>
    </w:div>
    <w:div w:id="407315555">
      <w:bodyDiv w:val="1"/>
      <w:marLeft w:val="0"/>
      <w:marRight w:val="0"/>
      <w:marTop w:val="0"/>
      <w:marBottom w:val="0"/>
      <w:divBdr>
        <w:top w:val="none" w:sz="0" w:space="0" w:color="auto"/>
        <w:left w:val="none" w:sz="0" w:space="0" w:color="auto"/>
        <w:bottom w:val="none" w:sz="0" w:space="0" w:color="auto"/>
        <w:right w:val="none" w:sz="0" w:space="0" w:color="auto"/>
      </w:divBdr>
    </w:div>
    <w:div w:id="417140493">
      <w:bodyDiv w:val="1"/>
      <w:marLeft w:val="0"/>
      <w:marRight w:val="0"/>
      <w:marTop w:val="0"/>
      <w:marBottom w:val="0"/>
      <w:divBdr>
        <w:top w:val="none" w:sz="0" w:space="0" w:color="auto"/>
        <w:left w:val="none" w:sz="0" w:space="0" w:color="auto"/>
        <w:bottom w:val="none" w:sz="0" w:space="0" w:color="auto"/>
        <w:right w:val="none" w:sz="0" w:space="0" w:color="auto"/>
      </w:divBdr>
    </w:div>
    <w:div w:id="426775206">
      <w:bodyDiv w:val="1"/>
      <w:marLeft w:val="0"/>
      <w:marRight w:val="0"/>
      <w:marTop w:val="0"/>
      <w:marBottom w:val="0"/>
      <w:divBdr>
        <w:top w:val="none" w:sz="0" w:space="0" w:color="auto"/>
        <w:left w:val="none" w:sz="0" w:space="0" w:color="auto"/>
        <w:bottom w:val="none" w:sz="0" w:space="0" w:color="auto"/>
        <w:right w:val="none" w:sz="0" w:space="0" w:color="auto"/>
      </w:divBdr>
    </w:div>
    <w:div w:id="461969858">
      <w:bodyDiv w:val="1"/>
      <w:marLeft w:val="0"/>
      <w:marRight w:val="0"/>
      <w:marTop w:val="0"/>
      <w:marBottom w:val="0"/>
      <w:divBdr>
        <w:top w:val="none" w:sz="0" w:space="0" w:color="auto"/>
        <w:left w:val="none" w:sz="0" w:space="0" w:color="auto"/>
        <w:bottom w:val="none" w:sz="0" w:space="0" w:color="auto"/>
        <w:right w:val="none" w:sz="0" w:space="0" w:color="auto"/>
      </w:divBdr>
    </w:div>
    <w:div w:id="476653641">
      <w:bodyDiv w:val="1"/>
      <w:marLeft w:val="0"/>
      <w:marRight w:val="0"/>
      <w:marTop w:val="0"/>
      <w:marBottom w:val="0"/>
      <w:divBdr>
        <w:top w:val="none" w:sz="0" w:space="0" w:color="auto"/>
        <w:left w:val="none" w:sz="0" w:space="0" w:color="auto"/>
        <w:bottom w:val="none" w:sz="0" w:space="0" w:color="auto"/>
        <w:right w:val="none" w:sz="0" w:space="0" w:color="auto"/>
      </w:divBdr>
    </w:div>
    <w:div w:id="476998586">
      <w:bodyDiv w:val="1"/>
      <w:marLeft w:val="0"/>
      <w:marRight w:val="0"/>
      <w:marTop w:val="0"/>
      <w:marBottom w:val="0"/>
      <w:divBdr>
        <w:top w:val="none" w:sz="0" w:space="0" w:color="auto"/>
        <w:left w:val="none" w:sz="0" w:space="0" w:color="auto"/>
        <w:bottom w:val="none" w:sz="0" w:space="0" w:color="auto"/>
        <w:right w:val="none" w:sz="0" w:space="0" w:color="auto"/>
      </w:divBdr>
    </w:div>
    <w:div w:id="480462836">
      <w:bodyDiv w:val="1"/>
      <w:marLeft w:val="0"/>
      <w:marRight w:val="0"/>
      <w:marTop w:val="0"/>
      <w:marBottom w:val="0"/>
      <w:divBdr>
        <w:top w:val="none" w:sz="0" w:space="0" w:color="auto"/>
        <w:left w:val="none" w:sz="0" w:space="0" w:color="auto"/>
        <w:bottom w:val="none" w:sz="0" w:space="0" w:color="auto"/>
        <w:right w:val="none" w:sz="0" w:space="0" w:color="auto"/>
      </w:divBdr>
    </w:div>
    <w:div w:id="497843417">
      <w:bodyDiv w:val="1"/>
      <w:marLeft w:val="0"/>
      <w:marRight w:val="0"/>
      <w:marTop w:val="0"/>
      <w:marBottom w:val="0"/>
      <w:divBdr>
        <w:top w:val="none" w:sz="0" w:space="0" w:color="auto"/>
        <w:left w:val="none" w:sz="0" w:space="0" w:color="auto"/>
        <w:bottom w:val="none" w:sz="0" w:space="0" w:color="auto"/>
        <w:right w:val="none" w:sz="0" w:space="0" w:color="auto"/>
      </w:divBdr>
    </w:div>
    <w:div w:id="502009439">
      <w:bodyDiv w:val="1"/>
      <w:marLeft w:val="0"/>
      <w:marRight w:val="0"/>
      <w:marTop w:val="0"/>
      <w:marBottom w:val="0"/>
      <w:divBdr>
        <w:top w:val="none" w:sz="0" w:space="0" w:color="auto"/>
        <w:left w:val="none" w:sz="0" w:space="0" w:color="auto"/>
        <w:bottom w:val="none" w:sz="0" w:space="0" w:color="auto"/>
        <w:right w:val="none" w:sz="0" w:space="0" w:color="auto"/>
      </w:divBdr>
    </w:div>
    <w:div w:id="527528451">
      <w:bodyDiv w:val="1"/>
      <w:marLeft w:val="0"/>
      <w:marRight w:val="0"/>
      <w:marTop w:val="0"/>
      <w:marBottom w:val="0"/>
      <w:divBdr>
        <w:top w:val="none" w:sz="0" w:space="0" w:color="auto"/>
        <w:left w:val="none" w:sz="0" w:space="0" w:color="auto"/>
        <w:bottom w:val="none" w:sz="0" w:space="0" w:color="auto"/>
        <w:right w:val="none" w:sz="0" w:space="0" w:color="auto"/>
      </w:divBdr>
    </w:div>
    <w:div w:id="527715980">
      <w:bodyDiv w:val="1"/>
      <w:marLeft w:val="0"/>
      <w:marRight w:val="0"/>
      <w:marTop w:val="0"/>
      <w:marBottom w:val="0"/>
      <w:divBdr>
        <w:top w:val="none" w:sz="0" w:space="0" w:color="auto"/>
        <w:left w:val="none" w:sz="0" w:space="0" w:color="auto"/>
        <w:bottom w:val="none" w:sz="0" w:space="0" w:color="auto"/>
        <w:right w:val="none" w:sz="0" w:space="0" w:color="auto"/>
      </w:divBdr>
    </w:div>
    <w:div w:id="531694951">
      <w:bodyDiv w:val="1"/>
      <w:marLeft w:val="0"/>
      <w:marRight w:val="0"/>
      <w:marTop w:val="0"/>
      <w:marBottom w:val="0"/>
      <w:divBdr>
        <w:top w:val="none" w:sz="0" w:space="0" w:color="auto"/>
        <w:left w:val="none" w:sz="0" w:space="0" w:color="auto"/>
        <w:bottom w:val="none" w:sz="0" w:space="0" w:color="auto"/>
        <w:right w:val="none" w:sz="0" w:space="0" w:color="auto"/>
      </w:divBdr>
    </w:div>
    <w:div w:id="533351003">
      <w:bodyDiv w:val="1"/>
      <w:marLeft w:val="0"/>
      <w:marRight w:val="0"/>
      <w:marTop w:val="0"/>
      <w:marBottom w:val="0"/>
      <w:divBdr>
        <w:top w:val="none" w:sz="0" w:space="0" w:color="auto"/>
        <w:left w:val="none" w:sz="0" w:space="0" w:color="auto"/>
        <w:bottom w:val="none" w:sz="0" w:space="0" w:color="auto"/>
        <w:right w:val="none" w:sz="0" w:space="0" w:color="auto"/>
      </w:divBdr>
    </w:div>
    <w:div w:id="569966741">
      <w:bodyDiv w:val="1"/>
      <w:marLeft w:val="0"/>
      <w:marRight w:val="0"/>
      <w:marTop w:val="0"/>
      <w:marBottom w:val="0"/>
      <w:divBdr>
        <w:top w:val="none" w:sz="0" w:space="0" w:color="auto"/>
        <w:left w:val="none" w:sz="0" w:space="0" w:color="auto"/>
        <w:bottom w:val="none" w:sz="0" w:space="0" w:color="auto"/>
        <w:right w:val="none" w:sz="0" w:space="0" w:color="auto"/>
      </w:divBdr>
    </w:div>
    <w:div w:id="579295990">
      <w:bodyDiv w:val="1"/>
      <w:marLeft w:val="0"/>
      <w:marRight w:val="0"/>
      <w:marTop w:val="0"/>
      <w:marBottom w:val="0"/>
      <w:divBdr>
        <w:top w:val="none" w:sz="0" w:space="0" w:color="auto"/>
        <w:left w:val="none" w:sz="0" w:space="0" w:color="auto"/>
        <w:bottom w:val="none" w:sz="0" w:space="0" w:color="auto"/>
        <w:right w:val="none" w:sz="0" w:space="0" w:color="auto"/>
      </w:divBdr>
    </w:div>
    <w:div w:id="592779929">
      <w:bodyDiv w:val="1"/>
      <w:marLeft w:val="0"/>
      <w:marRight w:val="0"/>
      <w:marTop w:val="0"/>
      <w:marBottom w:val="0"/>
      <w:divBdr>
        <w:top w:val="none" w:sz="0" w:space="0" w:color="auto"/>
        <w:left w:val="none" w:sz="0" w:space="0" w:color="auto"/>
        <w:bottom w:val="none" w:sz="0" w:space="0" w:color="auto"/>
        <w:right w:val="none" w:sz="0" w:space="0" w:color="auto"/>
      </w:divBdr>
    </w:div>
    <w:div w:id="604582478">
      <w:bodyDiv w:val="1"/>
      <w:marLeft w:val="0"/>
      <w:marRight w:val="0"/>
      <w:marTop w:val="0"/>
      <w:marBottom w:val="0"/>
      <w:divBdr>
        <w:top w:val="none" w:sz="0" w:space="0" w:color="auto"/>
        <w:left w:val="none" w:sz="0" w:space="0" w:color="auto"/>
        <w:bottom w:val="none" w:sz="0" w:space="0" w:color="auto"/>
        <w:right w:val="none" w:sz="0" w:space="0" w:color="auto"/>
      </w:divBdr>
    </w:div>
    <w:div w:id="607465661">
      <w:bodyDiv w:val="1"/>
      <w:marLeft w:val="0"/>
      <w:marRight w:val="0"/>
      <w:marTop w:val="0"/>
      <w:marBottom w:val="0"/>
      <w:divBdr>
        <w:top w:val="none" w:sz="0" w:space="0" w:color="auto"/>
        <w:left w:val="none" w:sz="0" w:space="0" w:color="auto"/>
        <w:bottom w:val="none" w:sz="0" w:space="0" w:color="auto"/>
        <w:right w:val="none" w:sz="0" w:space="0" w:color="auto"/>
      </w:divBdr>
    </w:div>
    <w:div w:id="631135511">
      <w:bodyDiv w:val="1"/>
      <w:marLeft w:val="0"/>
      <w:marRight w:val="0"/>
      <w:marTop w:val="0"/>
      <w:marBottom w:val="0"/>
      <w:divBdr>
        <w:top w:val="none" w:sz="0" w:space="0" w:color="auto"/>
        <w:left w:val="none" w:sz="0" w:space="0" w:color="auto"/>
        <w:bottom w:val="none" w:sz="0" w:space="0" w:color="auto"/>
        <w:right w:val="none" w:sz="0" w:space="0" w:color="auto"/>
      </w:divBdr>
    </w:div>
    <w:div w:id="637220280">
      <w:bodyDiv w:val="1"/>
      <w:marLeft w:val="0"/>
      <w:marRight w:val="0"/>
      <w:marTop w:val="0"/>
      <w:marBottom w:val="0"/>
      <w:divBdr>
        <w:top w:val="none" w:sz="0" w:space="0" w:color="auto"/>
        <w:left w:val="none" w:sz="0" w:space="0" w:color="auto"/>
        <w:bottom w:val="none" w:sz="0" w:space="0" w:color="auto"/>
        <w:right w:val="none" w:sz="0" w:space="0" w:color="auto"/>
      </w:divBdr>
    </w:div>
    <w:div w:id="661809206">
      <w:bodyDiv w:val="1"/>
      <w:marLeft w:val="0"/>
      <w:marRight w:val="0"/>
      <w:marTop w:val="0"/>
      <w:marBottom w:val="0"/>
      <w:divBdr>
        <w:top w:val="none" w:sz="0" w:space="0" w:color="auto"/>
        <w:left w:val="none" w:sz="0" w:space="0" w:color="auto"/>
        <w:bottom w:val="none" w:sz="0" w:space="0" w:color="auto"/>
        <w:right w:val="none" w:sz="0" w:space="0" w:color="auto"/>
      </w:divBdr>
    </w:div>
    <w:div w:id="662241879">
      <w:bodyDiv w:val="1"/>
      <w:marLeft w:val="0"/>
      <w:marRight w:val="0"/>
      <w:marTop w:val="0"/>
      <w:marBottom w:val="0"/>
      <w:divBdr>
        <w:top w:val="none" w:sz="0" w:space="0" w:color="auto"/>
        <w:left w:val="none" w:sz="0" w:space="0" w:color="auto"/>
        <w:bottom w:val="none" w:sz="0" w:space="0" w:color="auto"/>
        <w:right w:val="none" w:sz="0" w:space="0" w:color="auto"/>
      </w:divBdr>
    </w:div>
    <w:div w:id="704058863">
      <w:bodyDiv w:val="1"/>
      <w:marLeft w:val="0"/>
      <w:marRight w:val="0"/>
      <w:marTop w:val="0"/>
      <w:marBottom w:val="0"/>
      <w:divBdr>
        <w:top w:val="none" w:sz="0" w:space="0" w:color="auto"/>
        <w:left w:val="none" w:sz="0" w:space="0" w:color="auto"/>
        <w:bottom w:val="none" w:sz="0" w:space="0" w:color="auto"/>
        <w:right w:val="none" w:sz="0" w:space="0" w:color="auto"/>
      </w:divBdr>
    </w:div>
    <w:div w:id="731007410">
      <w:bodyDiv w:val="1"/>
      <w:marLeft w:val="0"/>
      <w:marRight w:val="0"/>
      <w:marTop w:val="0"/>
      <w:marBottom w:val="0"/>
      <w:divBdr>
        <w:top w:val="none" w:sz="0" w:space="0" w:color="auto"/>
        <w:left w:val="none" w:sz="0" w:space="0" w:color="auto"/>
        <w:bottom w:val="none" w:sz="0" w:space="0" w:color="auto"/>
        <w:right w:val="none" w:sz="0" w:space="0" w:color="auto"/>
      </w:divBdr>
    </w:div>
    <w:div w:id="759834399">
      <w:bodyDiv w:val="1"/>
      <w:marLeft w:val="0"/>
      <w:marRight w:val="0"/>
      <w:marTop w:val="0"/>
      <w:marBottom w:val="0"/>
      <w:divBdr>
        <w:top w:val="none" w:sz="0" w:space="0" w:color="auto"/>
        <w:left w:val="none" w:sz="0" w:space="0" w:color="auto"/>
        <w:bottom w:val="none" w:sz="0" w:space="0" w:color="auto"/>
        <w:right w:val="none" w:sz="0" w:space="0" w:color="auto"/>
      </w:divBdr>
    </w:div>
    <w:div w:id="766771235">
      <w:bodyDiv w:val="1"/>
      <w:marLeft w:val="0"/>
      <w:marRight w:val="0"/>
      <w:marTop w:val="0"/>
      <w:marBottom w:val="0"/>
      <w:divBdr>
        <w:top w:val="none" w:sz="0" w:space="0" w:color="auto"/>
        <w:left w:val="none" w:sz="0" w:space="0" w:color="auto"/>
        <w:bottom w:val="none" w:sz="0" w:space="0" w:color="auto"/>
        <w:right w:val="none" w:sz="0" w:space="0" w:color="auto"/>
      </w:divBdr>
    </w:div>
    <w:div w:id="784157884">
      <w:bodyDiv w:val="1"/>
      <w:marLeft w:val="0"/>
      <w:marRight w:val="0"/>
      <w:marTop w:val="0"/>
      <w:marBottom w:val="0"/>
      <w:divBdr>
        <w:top w:val="none" w:sz="0" w:space="0" w:color="auto"/>
        <w:left w:val="none" w:sz="0" w:space="0" w:color="auto"/>
        <w:bottom w:val="none" w:sz="0" w:space="0" w:color="auto"/>
        <w:right w:val="none" w:sz="0" w:space="0" w:color="auto"/>
      </w:divBdr>
    </w:div>
    <w:div w:id="784159172">
      <w:bodyDiv w:val="1"/>
      <w:marLeft w:val="0"/>
      <w:marRight w:val="0"/>
      <w:marTop w:val="0"/>
      <w:marBottom w:val="0"/>
      <w:divBdr>
        <w:top w:val="none" w:sz="0" w:space="0" w:color="auto"/>
        <w:left w:val="none" w:sz="0" w:space="0" w:color="auto"/>
        <w:bottom w:val="none" w:sz="0" w:space="0" w:color="auto"/>
        <w:right w:val="none" w:sz="0" w:space="0" w:color="auto"/>
      </w:divBdr>
    </w:div>
    <w:div w:id="786779743">
      <w:bodyDiv w:val="1"/>
      <w:marLeft w:val="0"/>
      <w:marRight w:val="0"/>
      <w:marTop w:val="0"/>
      <w:marBottom w:val="0"/>
      <w:divBdr>
        <w:top w:val="none" w:sz="0" w:space="0" w:color="auto"/>
        <w:left w:val="none" w:sz="0" w:space="0" w:color="auto"/>
        <w:bottom w:val="none" w:sz="0" w:space="0" w:color="auto"/>
        <w:right w:val="none" w:sz="0" w:space="0" w:color="auto"/>
      </w:divBdr>
    </w:div>
    <w:div w:id="804198290">
      <w:bodyDiv w:val="1"/>
      <w:marLeft w:val="0"/>
      <w:marRight w:val="0"/>
      <w:marTop w:val="0"/>
      <w:marBottom w:val="0"/>
      <w:divBdr>
        <w:top w:val="none" w:sz="0" w:space="0" w:color="auto"/>
        <w:left w:val="none" w:sz="0" w:space="0" w:color="auto"/>
        <w:bottom w:val="none" w:sz="0" w:space="0" w:color="auto"/>
        <w:right w:val="none" w:sz="0" w:space="0" w:color="auto"/>
      </w:divBdr>
    </w:div>
    <w:div w:id="806316679">
      <w:bodyDiv w:val="1"/>
      <w:marLeft w:val="0"/>
      <w:marRight w:val="0"/>
      <w:marTop w:val="0"/>
      <w:marBottom w:val="0"/>
      <w:divBdr>
        <w:top w:val="none" w:sz="0" w:space="0" w:color="auto"/>
        <w:left w:val="none" w:sz="0" w:space="0" w:color="auto"/>
        <w:bottom w:val="none" w:sz="0" w:space="0" w:color="auto"/>
        <w:right w:val="none" w:sz="0" w:space="0" w:color="auto"/>
      </w:divBdr>
    </w:div>
    <w:div w:id="810249996">
      <w:bodyDiv w:val="1"/>
      <w:marLeft w:val="0"/>
      <w:marRight w:val="0"/>
      <w:marTop w:val="0"/>
      <w:marBottom w:val="0"/>
      <w:divBdr>
        <w:top w:val="none" w:sz="0" w:space="0" w:color="auto"/>
        <w:left w:val="none" w:sz="0" w:space="0" w:color="auto"/>
        <w:bottom w:val="none" w:sz="0" w:space="0" w:color="auto"/>
        <w:right w:val="none" w:sz="0" w:space="0" w:color="auto"/>
      </w:divBdr>
    </w:div>
    <w:div w:id="817456931">
      <w:bodyDiv w:val="1"/>
      <w:marLeft w:val="0"/>
      <w:marRight w:val="0"/>
      <w:marTop w:val="0"/>
      <w:marBottom w:val="0"/>
      <w:divBdr>
        <w:top w:val="none" w:sz="0" w:space="0" w:color="auto"/>
        <w:left w:val="none" w:sz="0" w:space="0" w:color="auto"/>
        <w:bottom w:val="none" w:sz="0" w:space="0" w:color="auto"/>
        <w:right w:val="none" w:sz="0" w:space="0" w:color="auto"/>
      </w:divBdr>
    </w:div>
    <w:div w:id="819231998">
      <w:bodyDiv w:val="1"/>
      <w:marLeft w:val="0"/>
      <w:marRight w:val="0"/>
      <w:marTop w:val="0"/>
      <w:marBottom w:val="0"/>
      <w:divBdr>
        <w:top w:val="none" w:sz="0" w:space="0" w:color="auto"/>
        <w:left w:val="none" w:sz="0" w:space="0" w:color="auto"/>
        <w:bottom w:val="none" w:sz="0" w:space="0" w:color="auto"/>
        <w:right w:val="none" w:sz="0" w:space="0" w:color="auto"/>
      </w:divBdr>
    </w:div>
    <w:div w:id="822506553">
      <w:bodyDiv w:val="1"/>
      <w:marLeft w:val="0"/>
      <w:marRight w:val="0"/>
      <w:marTop w:val="0"/>
      <w:marBottom w:val="0"/>
      <w:divBdr>
        <w:top w:val="none" w:sz="0" w:space="0" w:color="auto"/>
        <w:left w:val="none" w:sz="0" w:space="0" w:color="auto"/>
        <w:bottom w:val="none" w:sz="0" w:space="0" w:color="auto"/>
        <w:right w:val="none" w:sz="0" w:space="0" w:color="auto"/>
      </w:divBdr>
    </w:div>
    <w:div w:id="827289071">
      <w:bodyDiv w:val="1"/>
      <w:marLeft w:val="0"/>
      <w:marRight w:val="0"/>
      <w:marTop w:val="0"/>
      <w:marBottom w:val="0"/>
      <w:divBdr>
        <w:top w:val="none" w:sz="0" w:space="0" w:color="auto"/>
        <w:left w:val="none" w:sz="0" w:space="0" w:color="auto"/>
        <w:bottom w:val="none" w:sz="0" w:space="0" w:color="auto"/>
        <w:right w:val="none" w:sz="0" w:space="0" w:color="auto"/>
      </w:divBdr>
    </w:div>
    <w:div w:id="834682095">
      <w:bodyDiv w:val="1"/>
      <w:marLeft w:val="0"/>
      <w:marRight w:val="0"/>
      <w:marTop w:val="0"/>
      <w:marBottom w:val="0"/>
      <w:divBdr>
        <w:top w:val="none" w:sz="0" w:space="0" w:color="auto"/>
        <w:left w:val="none" w:sz="0" w:space="0" w:color="auto"/>
        <w:bottom w:val="none" w:sz="0" w:space="0" w:color="auto"/>
        <w:right w:val="none" w:sz="0" w:space="0" w:color="auto"/>
      </w:divBdr>
    </w:div>
    <w:div w:id="834800553">
      <w:bodyDiv w:val="1"/>
      <w:marLeft w:val="0"/>
      <w:marRight w:val="0"/>
      <w:marTop w:val="0"/>
      <w:marBottom w:val="0"/>
      <w:divBdr>
        <w:top w:val="none" w:sz="0" w:space="0" w:color="auto"/>
        <w:left w:val="none" w:sz="0" w:space="0" w:color="auto"/>
        <w:bottom w:val="none" w:sz="0" w:space="0" w:color="auto"/>
        <w:right w:val="none" w:sz="0" w:space="0" w:color="auto"/>
      </w:divBdr>
    </w:div>
    <w:div w:id="839664724">
      <w:bodyDiv w:val="1"/>
      <w:marLeft w:val="0"/>
      <w:marRight w:val="0"/>
      <w:marTop w:val="0"/>
      <w:marBottom w:val="0"/>
      <w:divBdr>
        <w:top w:val="none" w:sz="0" w:space="0" w:color="auto"/>
        <w:left w:val="none" w:sz="0" w:space="0" w:color="auto"/>
        <w:bottom w:val="none" w:sz="0" w:space="0" w:color="auto"/>
        <w:right w:val="none" w:sz="0" w:space="0" w:color="auto"/>
      </w:divBdr>
    </w:div>
    <w:div w:id="840392123">
      <w:bodyDiv w:val="1"/>
      <w:marLeft w:val="0"/>
      <w:marRight w:val="0"/>
      <w:marTop w:val="0"/>
      <w:marBottom w:val="0"/>
      <w:divBdr>
        <w:top w:val="none" w:sz="0" w:space="0" w:color="auto"/>
        <w:left w:val="none" w:sz="0" w:space="0" w:color="auto"/>
        <w:bottom w:val="none" w:sz="0" w:space="0" w:color="auto"/>
        <w:right w:val="none" w:sz="0" w:space="0" w:color="auto"/>
      </w:divBdr>
    </w:div>
    <w:div w:id="856314823">
      <w:bodyDiv w:val="1"/>
      <w:marLeft w:val="0"/>
      <w:marRight w:val="0"/>
      <w:marTop w:val="0"/>
      <w:marBottom w:val="0"/>
      <w:divBdr>
        <w:top w:val="none" w:sz="0" w:space="0" w:color="auto"/>
        <w:left w:val="none" w:sz="0" w:space="0" w:color="auto"/>
        <w:bottom w:val="none" w:sz="0" w:space="0" w:color="auto"/>
        <w:right w:val="none" w:sz="0" w:space="0" w:color="auto"/>
      </w:divBdr>
    </w:div>
    <w:div w:id="862211848">
      <w:bodyDiv w:val="1"/>
      <w:marLeft w:val="0"/>
      <w:marRight w:val="0"/>
      <w:marTop w:val="0"/>
      <w:marBottom w:val="0"/>
      <w:divBdr>
        <w:top w:val="none" w:sz="0" w:space="0" w:color="auto"/>
        <w:left w:val="none" w:sz="0" w:space="0" w:color="auto"/>
        <w:bottom w:val="none" w:sz="0" w:space="0" w:color="auto"/>
        <w:right w:val="none" w:sz="0" w:space="0" w:color="auto"/>
      </w:divBdr>
    </w:div>
    <w:div w:id="894005014">
      <w:bodyDiv w:val="1"/>
      <w:marLeft w:val="0"/>
      <w:marRight w:val="0"/>
      <w:marTop w:val="0"/>
      <w:marBottom w:val="0"/>
      <w:divBdr>
        <w:top w:val="none" w:sz="0" w:space="0" w:color="auto"/>
        <w:left w:val="none" w:sz="0" w:space="0" w:color="auto"/>
        <w:bottom w:val="none" w:sz="0" w:space="0" w:color="auto"/>
        <w:right w:val="none" w:sz="0" w:space="0" w:color="auto"/>
      </w:divBdr>
    </w:div>
    <w:div w:id="920942090">
      <w:bodyDiv w:val="1"/>
      <w:marLeft w:val="0"/>
      <w:marRight w:val="0"/>
      <w:marTop w:val="0"/>
      <w:marBottom w:val="0"/>
      <w:divBdr>
        <w:top w:val="none" w:sz="0" w:space="0" w:color="auto"/>
        <w:left w:val="none" w:sz="0" w:space="0" w:color="auto"/>
        <w:bottom w:val="none" w:sz="0" w:space="0" w:color="auto"/>
        <w:right w:val="none" w:sz="0" w:space="0" w:color="auto"/>
      </w:divBdr>
    </w:div>
    <w:div w:id="922031882">
      <w:bodyDiv w:val="1"/>
      <w:marLeft w:val="0"/>
      <w:marRight w:val="0"/>
      <w:marTop w:val="0"/>
      <w:marBottom w:val="0"/>
      <w:divBdr>
        <w:top w:val="none" w:sz="0" w:space="0" w:color="auto"/>
        <w:left w:val="none" w:sz="0" w:space="0" w:color="auto"/>
        <w:bottom w:val="none" w:sz="0" w:space="0" w:color="auto"/>
        <w:right w:val="none" w:sz="0" w:space="0" w:color="auto"/>
      </w:divBdr>
    </w:div>
    <w:div w:id="937256035">
      <w:bodyDiv w:val="1"/>
      <w:marLeft w:val="0"/>
      <w:marRight w:val="0"/>
      <w:marTop w:val="0"/>
      <w:marBottom w:val="0"/>
      <w:divBdr>
        <w:top w:val="none" w:sz="0" w:space="0" w:color="auto"/>
        <w:left w:val="none" w:sz="0" w:space="0" w:color="auto"/>
        <w:bottom w:val="none" w:sz="0" w:space="0" w:color="auto"/>
        <w:right w:val="none" w:sz="0" w:space="0" w:color="auto"/>
      </w:divBdr>
    </w:div>
    <w:div w:id="938174876">
      <w:bodyDiv w:val="1"/>
      <w:marLeft w:val="0"/>
      <w:marRight w:val="0"/>
      <w:marTop w:val="0"/>
      <w:marBottom w:val="0"/>
      <w:divBdr>
        <w:top w:val="none" w:sz="0" w:space="0" w:color="auto"/>
        <w:left w:val="none" w:sz="0" w:space="0" w:color="auto"/>
        <w:bottom w:val="none" w:sz="0" w:space="0" w:color="auto"/>
        <w:right w:val="none" w:sz="0" w:space="0" w:color="auto"/>
      </w:divBdr>
    </w:div>
    <w:div w:id="942879644">
      <w:bodyDiv w:val="1"/>
      <w:marLeft w:val="0"/>
      <w:marRight w:val="0"/>
      <w:marTop w:val="0"/>
      <w:marBottom w:val="0"/>
      <w:divBdr>
        <w:top w:val="none" w:sz="0" w:space="0" w:color="auto"/>
        <w:left w:val="none" w:sz="0" w:space="0" w:color="auto"/>
        <w:bottom w:val="none" w:sz="0" w:space="0" w:color="auto"/>
        <w:right w:val="none" w:sz="0" w:space="0" w:color="auto"/>
      </w:divBdr>
    </w:div>
    <w:div w:id="970091885">
      <w:bodyDiv w:val="1"/>
      <w:marLeft w:val="0"/>
      <w:marRight w:val="0"/>
      <w:marTop w:val="0"/>
      <w:marBottom w:val="0"/>
      <w:divBdr>
        <w:top w:val="none" w:sz="0" w:space="0" w:color="auto"/>
        <w:left w:val="none" w:sz="0" w:space="0" w:color="auto"/>
        <w:bottom w:val="none" w:sz="0" w:space="0" w:color="auto"/>
        <w:right w:val="none" w:sz="0" w:space="0" w:color="auto"/>
      </w:divBdr>
    </w:div>
    <w:div w:id="974869363">
      <w:bodyDiv w:val="1"/>
      <w:marLeft w:val="0"/>
      <w:marRight w:val="0"/>
      <w:marTop w:val="0"/>
      <w:marBottom w:val="0"/>
      <w:divBdr>
        <w:top w:val="none" w:sz="0" w:space="0" w:color="auto"/>
        <w:left w:val="none" w:sz="0" w:space="0" w:color="auto"/>
        <w:bottom w:val="none" w:sz="0" w:space="0" w:color="auto"/>
        <w:right w:val="none" w:sz="0" w:space="0" w:color="auto"/>
      </w:divBdr>
    </w:div>
    <w:div w:id="984434192">
      <w:bodyDiv w:val="1"/>
      <w:marLeft w:val="0"/>
      <w:marRight w:val="0"/>
      <w:marTop w:val="0"/>
      <w:marBottom w:val="0"/>
      <w:divBdr>
        <w:top w:val="none" w:sz="0" w:space="0" w:color="auto"/>
        <w:left w:val="none" w:sz="0" w:space="0" w:color="auto"/>
        <w:bottom w:val="none" w:sz="0" w:space="0" w:color="auto"/>
        <w:right w:val="none" w:sz="0" w:space="0" w:color="auto"/>
      </w:divBdr>
    </w:div>
    <w:div w:id="987442851">
      <w:bodyDiv w:val="1"/>
      <w:marLeft w:val="0"/>
      <w:marRight w:val="0"/>
      <w:marTop w:val="0"/>
      <w:marBottom w:val="0"/>
      <w:divBdr>
        <w:top w:val="none" w:sz="0" w:space="0" w:color="auto"/>
        <w:left w:val="none" w:sz="0" w:space="0" w:color="auto"/>
        <w:bottom w:val="none" w:sz="0" w:space="0" w:color="auto"/>
        <w:right w:val="none" w:sz="0" w:space="0" w:color="auto"/>
      </w:divBdr>
    </w:div>
    <w:div w:id="988439523">
      <w:bodyDiv w:val="1"/>
      <w:marLeft w:val="0"/>
      <w:marRight w:val="0"/>
      <w:marTop w:val="0"/>
      <w:marBottom w:val="0"/>
      <w:divBdr>
        <w:top w:val="none" w:sz="0" w:space="0" w:color="auto"/>
        <w:left w:val="none" w:sz="0" w:space="0" w:color="auto"/>
        <w:bottom w:val="none" w:sz="0" w:space="0" w:color="auto"/>
        <w:right w:val="none" w:sz="0" w:space="0" w:color="auto"/>
      </w:divBdr>
    </w:div>
    <w:div w:id="989358906">
      <w:bodyDiv w:val="1"/>
      <w:marLeft w:val="0"/>
      <w:marRight w:val="0"/>
      <w:marTop w:val="0"/>
      <w:marBottom w:val="0"/>
      <w:divBdr>
        <w:top w:val="none" w:sz="0" w:space="0" w:color="auto"/>
        <w:left w:val="none" w:sz="0" w:space="0" w:color="auto"/>
        <w:bottom w:val="none" w:sz="0" w:space="0" w:color="auto"/>
        <w:right w:val="none" w:sz="0" w:space="0" w:color="auto"/>
      </w:divBdr>
    </w:div>
    <w:div w:id="998462239">
      <w:bodyDiv w:val="1"/>
      <w:marLeft w:val="0"/>
      <w:marRight w:val="0"/>
      <w:marTop w:val="0"/>
      <w:marBottom w:val="0"/>
      <w:divBdr>
        <w:top w:val="none" w:sz="0" w:space="0" w:color="auto"/>
        <w:left w:val="none" w:sz="0" w:space="0" w:color="auto"/>
        <w:bottom w:val="none" w:sz="0" w:space="0" w:color="auto"/>
        <w:right w:val="none" w:sz="0" w:space="0" w:color="auto"/>
      </w:divBdr>
    </w:div>
    <w:div w:id="999189966">
      <w:bodyDiv w:val="1"/>
      <w:marLeft w:val="0"/>
      <w:marRight w:val="0"/>
      <w:marTop w:val="0"/>
      <w:marBottom w:val="0"/>
      <w:divBdr>
        <w:top w:val="none" w:sz="0" w:space="0" w:color="auto"/>
        <w:left w:val="none" w:sz="0" w:space="0" w:color="auto"/>
        <w:bottom w:val="none" w:sz="0" w:space="0" w:color="auto"/>
        <w:right w:val="none" w:sz="0" w:space="0" w:color="auto"/>
      </w:divBdr>
    </w:div>
    <w:div w:id="1007515520">
      <w:bodyDiv w:val="1"/>
      <w:marLeft w:val="0"/>
      <w:marRight w:val="0"/>
      <w:marTop w:val="0"/>
      <w:marBottom w:val="0"/>
      <w:divBdr>
        <w:top w:val="none" w:sz="0" w:space="0" w:color="auto"/>
        <w:left w:val="none" w:sz="0" w:space="0" w:color="auto"/>
        <w:bottom w:val="none" w:sz="0" w:space="0" w:color="auto"/>
        <w:right w:val="none" w:sz="0" w:space="0" w:color="auto"/>
      </w:divBdr>
    </w:div>
    <w:div w:id="1019501319">
      <w:bodyDiv w:val="1"/>
      <w:marLeft w:val="0"/>
      <w:marRight w:val="0"/>
      <w:marTop w:val="0"/>
      <w:marBottom w:val="0"/>
      <w:divBdr>
        <w:top w:val="none" w:sz="0" w:space="0" w:color="auto"/>
        <w:left w:val="none" w:sz="0" w:space="0" w:color="auto"/>
        <w:bottom w:val="none" w:sz="0" w:space="0" w:color="auto"/>
        <w:right w:val="none" w:sz="0" w:space="0" w:color="auto"/>
      </w:divBdr>
    </w:div>
    <w:div w:id="1032149441">
      <w:bodyDiv w:val="1"/>
      <w:marLeft w:val="0"/>
      <w:marRight w:val="0"/>
      <w:marTop w:val="0"/>
      <w:marBottom w:val="0"/>
      <w:divBdr>
        <w:top w:val="none" w:sz="0" w:space="0" w:color="auto"/>
        <w:left w:val="none" w:sz="0" w:space="0" w:color="auto"/>
        <w:bottom w:val="none" w:sz="0" w:space="0" w:color="auto"/>
        <w:right w:val="none" w:sz="0" w:space="0" w:color="auto"/>
      </w:divBdr>
    </w:div>
    <w:div w:id="1044209266">
      <w:bodyDiv w:val="1"/>
      <w:marLeft w:val="0"/>
      <w:marRight w:val="0"/>
      <w:marTop w:val="0"/>
      <w:marBottom w:val="0"/>
      <w:divBdr>
        <w:top w:val="none" w:sz="0" w:space="0" w:color="auto"/>
        <w:left w:val="none" w:sz="0" w:space="0" w:color="auto"/>
        <w:bottom w:val="none" w:sz="0" w:space="0" w:color="auto"/>
        <w:right w:val="none" w:sz="0" w:space="0" w:color="auto"/>
      </w:divBdr>
    </w:div>
    <w:div w:id="1057438006">
      <w:bodyDiv w:val="1"/>
      <w:marLeft w:val="0"/>
      <w:marRight w:val="0"/>
      <w:marTop w:val="0"/>
      <w:marBottom w:val="0"/>
      <w:divBdr>
        <w:top w:val="none" w:sz="0" w:space="0" w:color="auto"/>
        <w:left w:val="none" w:sz="0" w:space="0" w:color="auto"/>
        <w:bottom w:val="none" w:sz="0" w:space="0" w:color="auto"/>
        <w:right w:val="none" w:sz="0" w:space="0" w:color="auto"/>
      </w:divBdr>
    </w:div>
    <w:div w:id="1058818546">
      <w:bodyDiv w:val="1"/>
      <w:marLeft w:val="0"/>
      <w:marRight w:val="0"/>
      <w:marTop w:val="0"/>
      <w:marBottom w:val="0"/>
      <w:divBdr>
        <w:top w:val="none" w:sz="0" w:space="0" w:color="auto"/>
        <w:left w:val="none" w:sz="0" w:space="0" w:color="auto"/>
        <w:bottom w:val="none" w:sz="0" w:space="0" w:color="auto"/>
        <w:right w:val="none" w:sz="0" w:space="0" w:color="auto"/>
      </w:divBdr>
    </w:div>
    <w:div w:id="1064909248">
      <w:bodyDiv w:val="1"/>
      <w:marLeft w:val="0"/>
      <w:marRight w:val="0"/>
      <w:marTop w:val="0"/>
      <w:marBottom w:val="0"/>
      <w:divBdr>
        <w:top w:val="none" w:sz="0" w:space="0" w:color="auto"/>
        <w:left w:val="none" w:sz="0" w:space="0" w:color="auto"/>
        <w:bottom w:val="none" w:sz="0" w:space="0" w:color="auto"/>
        <w:right w:val="none" w:sz="0" w:space="0" w:color="auto"/>
      </w:divBdr>
    </w:div>
    <w:div w:id="1071195739">
      <w:bodyDiv w:val="1"/>
      <w:marLeft w:val="0"/>
      <w:marRight w:val="0"/>
      <w:marTop w:val="0"/>
      <w:marBottom w:val="0"/>
      <w:divBdr>
        <w:top w:val="none" w:sz="0" w:space="0" w:color="auto"/>
        <w:left w:val="none" w:sz="0" w:space="0" w:color="auto"/>
        <w:bottom w:val="none" w:sz="0" w:space="0" w:color="auto"/>
        <w:right w:val="none" w:sz="0" w:space="0" w:color="auto"/>
      </w:divBdr>
    </w:div>
    <w:div w:id="1074622424">
      <w:bodyDiv w:val="1"/>
      <w:marLeft w:val="0"/>
      <w:marRight w:val="0"/>
      <w:marTop w:val="0"/>
      <w:marBottom w:val="0"/>
      <w:divBdr>
        <w:top w:val="none" w:sz="0" w:space="0" w:color="auto"/>
        <w:left w:val="none" w:sz="0" w:space="0" w:color="auto"/>
        <w:bottom w:val="none" w:sz="0" w:space="0" w:color="auto"/>
        <w:right w:val="none" w:sz="0" w:space="0" w:color="auto"/>
      </w:divBdr>
    </w:div>
    <w:div w:id="1080717140">
      <w:bodyDiv w:val="1"/>
      <w:marLeft w:val="0"/>
      <w:marRight w:val="0"/>
      <w:marTop w:val="0"/>
      <w:marBottom w:val="0"/>
      <w:divBdr>
        <w:top w:val="none" w:sz="0" w:space="0" w:color="auto"/>
        <w:left w:val="none" w:sz="0" w:space="0" w:color="auto"/>
        <w:bottom w:val="none" w:sz="0" w:space="0" w:color="auto"/>
        <w:right w:val="none" w:sz="0" w:space="0" w:color="auto"/>
      </w:divBdr>
    </w:div>
    <w:div w:id="1088501826">
      <w:bodyDiv w:val="1"/>
      <w:marLeft w:val="0"/>
      <w:marRight w:val="0"/>
      <w:marTop w:val="0"/>
      <w:marBottom w:val="0"/>
      <w:divBdr>
        <w:top w:val="none" w:sz="0" w:space="0" w:color="auto"/>
        <w:left w:val="none" w:sz="0" w:space="0" w:color="auto"/>
        <w:bottom w:val="none" w:sz="0" w:space="0" w:color="auto"/>
        <w:right w:val="none" w:sz="0" w:space="0" w:color="auto"/>
      </w:divBdr>
    </w:div>
    <w:div w:id="1088893628">
      <w:bodyDiv w:val="1"/>
      <w:marLeft w:val="0"/>
      <w:marRight w:val="0"/>
      <w:marTop w:val="0"/>
      <w:marBottom w:val="0"/>
      <w:divBdr>
        <w:top w:val="none" w:sz="0" w:space="0" w:color="auto"/>
        <w:left w:val="none" w:sz="0" w:space="0" w:color="auto"/>
        <w:bottom w:val="none" w:sz="0" w:space="0" w:color="auto"/>
        <w:right w:val="none" w:sz="0" w:space="0" w:color="auto"/>
      </w:divBdr>
    </w:div>
    <w:div w:id="1118991007">
      <w:bodyDiv w:val="1"/>
      <w:marLeft w:val="0"/>
      <w:marRight w:val="0"/>
      <w:marTop w:val="0"/>
      <w:marBottom w:val="0"/>
      <w:divBdr>
        <w:top w:val="none" w:sz="0" w:space="0" w:color="auto"/>
        <w:left w:val="none" w:sz="0" w:space="0" w:color="auto"/>
        <w:bottom w:val="none" w:sz="0" w:space="0" w:color="auto"/>
        <w:right w:val="none" w:sz="0" w:space="0" w:color="auto"/>
      </w:divBdr>
    </w:div>
    <w:div w:id="1126002374">
      <w:bodyDiv w:val="1"/>
      <w:marLeft w:val="0"/>
      <w:marRight w:val="0"/>
      <w:marTop w:val="0"/>
      <w:marBottom w:val="0"/>
      <w:divBdr>
        <w:top w:val="none" w:sz="0" w:space="0" w:color="auto"/>
        <w:left w:val="none" w:sz="0" w:space="0" w:color="auto"/>
        <w:bottom w:val="none" w:sz="0" w:space="0" w:color="auto"/>
        <w:right w:val="none" w:sz="0" w:space="0" w:color="auto"/>
      </w:divBdr>
    </w:div>
    <w:div w:id="1126047119">
      <w:bodyDiv w:val="1"/>
      <w:marLeft w:val="0"/>
      <w:marRight w:val="0"/>
      <w:marTop w:val="0"/>
      <w:marBottom w:val="0"/>
      <w:divBdr>
        <w:top w:val="none" w:sz="0" w:space="0" w:color="auto"/>
        <w:left w:val="none" w:sz="0" w:space="0" w:color="auto"/>
        <w:bottom w:val="none" w:sz="0" w:space="0" w:color="auto"/>
        <w:right w:val="none" w:sz="0" w:space="0" w:color="auto"/>
      </w:divBdr>
    </w:div>
    <w:div w:id="1132210409">
      <w:bodyDiv w:val="1"/>
      <w:marLeft w:val="0"/>
      <w:marRight w:val="0"/>
      <w:marTop w:val="0"/>
      <w:marBottom w:val="0"/>
      <w:divBdr>
        <w:top w:val="none" w:sz="0" w:space="0" w:color="auto"/>
        <w:left w:val="none" w:sz="0" w:space="0" w:color="auto"/>
        <w:bottom w:val="none" w:sz="0" w:space="0" w:color="auto"/>
        <w:right w:val="none" w:sz="0" w:space="0" w:color="auto"/>
      </w:divBdr>
    </w:div>
    <w:div w:id="1133868298">
      <w:bodyDiv w:val="1"/>
      <w:marLeft w:val="0"/>
      <w:marRight w:val="0"/>
      <w:marTop w:val="0"/>
      <w:marBottom w:val="0"/>
      <w:divBdr>
        <w:top w:val="none" w:sz="0" w:space="0" w:color="auto"/>
        <w:left w:val="none" w:sz="0" w:space="0" w:color="auto"/>
        <w:bottom w:val="none" w:sz="0" w:space="0" w:color="auto"/>
        <w:right w:val="none" w:sz="0" w:space="0" w:color="auto"/>
      </w:divBdr>
    </w:div>
    <w:div w:id="1148740372">
      <w:bodyDiv w:val="1"/>
      <w:marLeft w:val="0"/>
      <w:marRight w:val="0"/>
      <w:marTop w:val="0"/>
      <w:marBottom w:val="0"/>
      <w:divBdr>
        <w:top w:val="none" w:sz="0" w:space="0" w:color="auto"/>
        <w:left w:val="none" w:sz="0" w:space="0" w:color="auto"/>
        <w:bottom w:val="none" w:sz="0" w:space="0" w:color="auto"/>
        <w:right w:val="none" w:sz="0" w:space="0" w:color="auto"/>
      </w:divBdr>
    </w:div>
    <w:div w:id="1163738116">
      <w:bodyDiv w:val="1"/>
      <w:marLeft w:val="0"/>
      <w:marRight w:val="0"/>
      <w:marTop w:val="0"/>
      <w:marBottom w:val="0"/>
      <w:divBdr>
        <w:top w:val="none" w:sz="0" w:space="0" w:color="auto"/>
        <w:left w:val="none" w:sz="0" w:space="0" w:color="auto"/>
        <w:bottom w:val="none" w:sz="0" w:space="0" w:color="auto"/>
        <w:right w:val="none" w:sz="0" w:space="0" w:color="auto"/>
      </w:divBdr>
    </w:div>
    <w:div w:id="1172526202">
      <w:bodyDiv w:val="1"/>
      <w:marLeft w:val="0"/>
      <w:marRight w:val="0"/>
      <w:marTop w:val="0"/>
      <w:marBottom w:val="0"/>
      <w:divBdr>
        <w:top w:val="none" w:sz="0" w:space="0" w:color="auto"/>
        <w:left w:val="none" w:sz="0" w:space="0" w:color="auto"/>
        <w:bottom w:val="none" w:sz="0" w:space="0" w:color="auto"/>
        <w:right w:val="none" w:sz="0" w:space="0" w:color="auto"/>
      </w:divBdr>
    </w:div>
    <w:div w:id="1186947138">
      <w:bodyDiv w:val="1"/>
      <w:marLeft w:val="0"/>
      <w:marRight w:val="0"/>
      <w:marTop w:val="0"/>
      <w:marBottom w:val="0"/>
      <w:divBdr>
        <w:top w:val="none" w:sz="0" w:space="0" w:color="auto"/>
        <w:left w:val="none" w:sz="0" w:space="0" w:color="auto"/>
        <w:bottom w:val="none" w:sz="0" w:space="0" w:color="auto"/>
        <w:right w:val="none" w:sz="0" w:space="0" w:color="auto"/>
      </w:divBdr>
    </w:div>
    <w:div w:id="1188251813">
      <w:bodyDiv w:val="1"/>
      <w:marLeft w:val="0"/>
      <w:marRight w:val="0"/>
      <w:marTop w:val="0"/>
      <w:marBottom w:val="0"/>
      <w:divBdr>
        <w:top w:val="none" w:sz="0" w:space="0" w:color="auto"/>
        <w:left w:val="none" w:sz="0" w:space="0" w:color="auto"/>
        <w:bottom w:val="none" w:sz="0" w:space="0" w:color="auto"/>
        <w:right w:val="none" w:sz="0" w:space="0" w:color="auto"/>
      </w:divBdr>
    </w:div>
    <w:div w:id="1188369741">
      <w:bodyDiv w:val="1"/>
      <w:marLeft w:val="0"/>
      <w:marRight w:val="0"/>
      <w:marTop w:val="0"/>
      <w:marBottom w:val="0"/>
      <w:divBdr>
        <w:top w:val="none" w:sz="0" w:space="0" w:color="auto"/>
        <w:left w:val="none" w:sz="0" w:space="0" w:color="auto"/>
        <w:bottom w:val="none" w:sz="0" w:space="0" w:color="auto"/>
        <w:right w:val="none" w:sz="0" w:space="0" w:color="auto"/>
      </w:divBdr>
    </w:div>
    <w:div w:id="1197498837">
      <w:bodyDiv w:val="1"/>
      <w:marLeft w:val="0"/>
      <w:marRight w:val="0"/>
      <w:marTop w:val="0"/>
      <w:marBottom w:val="0"/>
      <w:divBdr>
        <w:top w:val="none" w:sz="0" w:space="0" w:color="auto"/>
        <w:left w:val="none" w:sz="0" w:space="0" w:color="auto"/>
        <w:bottom w:val="none" w:sz="0" w:space="0" w:color="auto"/>
        <w:right w:val="none" w:sz="0" w:space="0" w:color="auto"/>
      </w:divBdr>
    </w:div>
    <w:div w:id="1246645857">
      <w:bodyDiv w:val="1"/>
      <w:marLeft w:val="0"/>
      <w:marRight w:val="0"/>
      <w:marTop w:val="0"/>
      <w:marBottom w:val="0"/>
      <w:divBdr>
        <w:top w:val="none" w:sz="0" w:space="0" w:color="auto"/>
        <w:left w:val="none" w:sz="0" w:space="0" w:color="auto"/>
        <w:bottom w:val="none" w:sz="0" w:space="0" w:color="auto"/>
        <w:right w:val="none" w:sz="0" w:space="0" w:color="auto"/>
      </w:divBdr>
    </w:div>
    <w:div w:id="1256868272">
      <w:bodyDiv w:val="1"/>
      <w:marLeft w:val="0"/>
      <w:marRight w:val="0"/>
      <w:marTop w:val="0"/>
      <w:marBottom w:val="0"/>
      <w:divBdr>
        <w:top w:val="none" w:sz="0" w:space="0" w:color="auto"/>
        <w:left w:val="none" w:sz="0" w:space="0" w:color="auto"/>
        <w:bottom w:val="none" w:sz="0" w:space="0" w:color="auto"/>
        <w:right w:val="none" w:sz="0" w:space="0" w:color="auto"/>
      </w:divBdr>
    </w:div>
    <w:div w:id="1259485778">
      <w:bodyDiv w:val="1"/>
      <w:marLeft w:val="0"/>
      <w:marRight w:val="0"/>
      <w:marTop w:val="0"/>
      <w:marBottom w:val="0"/>
      <w:divBdr>
        <w:top w:val="none" w:sz="0" w:space="0" w:color="auto"/>
        <w:left w:val="none" w:sz="0" w:space="0" w:color="auto"/>
        <w:bottom w:val="none" w:sz="0" w:space="0" w:color="auto"/>
        <w:right w:val="none" w:sz="0" w:space="0" w:color="auto"/>
      </w:divBdr>
    </w:div>
    <w:div w:id="1264344481">
      <w:bodyDiv w:val="1"/>
      <w:marLeft w:val="0"/>
      <w:marRight w:val="0"/>
      <w:marTop w:val="0"/>
      <w:marBottom w:val="0"/>
      <w:divBdr>
        <w:top w:val="none" w:sz="0" w:space="0" w:color="auto"/>
        <w:left w:val="none" w:sz="0" w:space="0" w:color="auto"/>
        <w:bottom w:val="none" w:sz="0" w:space="0" w:color="auto"/>
        <w:right w:val="none" w:sz="0" w:space="0" w:color="auto"/>
      </w:divBdr>
    </w:div>
    <w:div w:id="1283461275">
      <w:bodyDiv w:val="1"/>
      <w:marLeft w:val="0"/>
      <w:marRight w:val="0"/>
      <w:marTop w:val="0"/>
      <w:marBottom w:val="0"/>
      <w:divBdr>
        <w:top w:val="none" w:sz="0" w:space="0" w:color="auto"/>
        <w:left w:val="none" w:sz="0" w:space="0" w:color="auto"/>
        <w:bottom w:val="none" w:sz="0" w:space="0" w:color="auto"/>
        <w:right w:val="none" w:sz="0" w:space="0" w:color="auto"/>
      </w:divBdr>
    </w:div>
    <w:div w:id="1289699532">
      <w:bodyDiv w:val="1"/>
      <w:marLeft w:val="0"/>
      <w:marRight w:val="0"/>
      <w:marTop w:val="0"/>
      <w:marBottom w:val="0"/>
      <w:divBdr>
        <w:top w:val="none" w:sz="0" w:space="0" w:color="auto"/>
        <w:left w:val="none" w:sz="0" w:space="0" w:color="auto"/>
        <w:bottom w:val="none" w:sz="0" w:space="0" w:color="auto"/>
        <w:right w:val="none" w:sz="0" w:space="0" w:color="auto"/>
      </w:divBdr>
    </w:div>
    <w:div w:id="1292324084">
      <w:bodyDiv w:val="1"/>
      <w:marLeft w:val="0"/>
      <w:marRight w:val="0"/>
      <w:marTop w:val="0"/>
      <w:marBottom w:val="0"/>
      <w:divBdr>
        <w:top w:val="none" w:sz="0" w:space="0" w:color="auto"/>
        <w:left w:val="none" w:sz="0" w:space="0" w:color="auto"/>
        <w:bottom w:val="none" w:sz="0" w:space="0" w:color="auto"/>
        <w:right w:val="none" w:sz="0" w:space="0" w:color="auto"/>
      </w:divBdr>
    </w:div>
    <w:div w:id="1337919863">
      <w:bodyDiv w:val="1"/>
      <w:marLeft w:val="0"/>
      <w:marRight w:val="0"/>
      <w:marTop w:val="0"/>
      <w:marBottom w:val="0"/>
      <w:divBdr>
        <w:top w:val="none" w:sz="0" w:space="0" w:color="auto"/>
        <w:left w:val="none" w:sz="0" w:space="0" w:color="auto"/>
        <w:bottom w:val="none" w:sz="0" w:space="0" w:color="auto"/>
        <w:right w:val="none" w:sz="0" w:space="0" w:color="auto"/>
      </w:divBdr>
    </w:div>
    <w:div w:id="1383210969">
      <w:bodyDiv w:val="1"/>
      <w:marLeft w:val="0"/>
      <w:marRight w:val="0"/>
      <w:marTop w:val="0"/>
      <w:marBottom w:val="0"/>
      <w:divBdr>
        <w:top w:val="none" w:sz="0" w:space="0" w:color="auto"/>
        <w:left w:val="none" w:sz="0" w:space="0" w:color="auto"/>
        <w:bottom w:val="none" w:sz="0" w:space="0" w:color="auto"/>
        <w:right w:val="none" w:sz="0" w:space="0" w:color="auto"/>
      </w:divBdr>
    </w:div>
    <w:div w:id="1390960905">
      <w:bodyDiv w:val="1"/>
      <w:marLeft w:val="0"/>
      <w:marRight w:val="0"/>
      <w:marTop w:val="0"/>
      <w:marBottom w:val="0"/>
      <w:divBdr>
        <w:top w:val="none" w:sz="0" w:space="0" w:color="auto"/>
        <w:left w:val="none" w:sz="0" w:space="0" w:color="auto"/>
        <w:bottom w:val="none" w:sz="0" w:space="0" w:color="auto"/>
        <w:right w:val="none" w:sz="0" w:space="0" w:color="auto"/>
      </w:divBdr>
    </w:div>
    <w:div w:id="1391339706">
      <w:bodyDiv w:val="1"/>
      <w:marLeft w:val="0"/>
      <w:marRight w:val="0"/>
      <w:marTop w:val="0"/>
      <w:marBottom w:val="0"/>
      <w:divBdr>
        <w:top w:val="none" w:sz="0" w:space="0" w:color="auto"/>
        <w:left w:val="none" w:sz="0" w:space="0" w:color="auto"/>
        <w:bottom w:val="none" w:sz="0" w:space="0" w:color="auto"/>
        <w:right w:val="none" w:sz="0" w:space="0" w:color="auto"/>
      </w:divBdr>
    </w:div>
    <w:div w:id="1399552583">
      <w:bodyDiv w:val="1"/>
      <w:marLeft w:val="0"/>
      <w:marRight w:val="0"/>
      <w:marTop w:val="0"/>
      <w:marBottom w:val="0"/>
      <w:divBdr>
        <w:top w:val="none" w:sz="0" w:space="0" w:color="auto"/>
        <w:left w:val="none" w:sz="0" w:space="0" w:color="auto"/>
        <w:bottom w:val="none" w:sz="0" w:space="0" w:color="auto"/>
        <w:right w:val="none" w:sz="0" w:space="0" w:color="auto"/>
      </w:divBdr>
    </w:div>
    <w:div w:id="1400515809">
      <w:bodyDiv w:val="1"/>
      <w:marLeft w:val="0"/>
      <w:marRight w:val="0"/>
      <w:marTop w:val="0"/>
      <w:marBottom w:val="0"/>
      <w:divBdr>
        <w:top w:val="none" w:sz="0" w:space="0" w:color="auto"/>
        <w:left w:val="none" w:sz="0" w:space="0" w:color="auto"/>
        <w:bottom w:val="none" w:sz="0" w:space="0" w:color="auto"/>
        <w:right w:val="none" w:sz="0" w:space="0" w:color="auto"/>
      </w:divBdr>
    </w:div>
    <w:div w:id="1441333771">
      <w:bodyDiv w:val="1"/>
      <w:marLeft w:val="0"/>
      <w:marRight w:val="0"/>
      <w:marTop w:val="0"/>
      <w:marBottom w:val="0"/>
      <w:divBdr>
        <w:top w:val="none" w:sz="0" w:space="0" w:color="auto"/>
        <w:left w:val="none" w:sz="0" w:space="0" w:color="auto"/>
        <w:bottom w:val="none" w:sz="0" w:space="0" w:color="auto"/>
        <w:right w:val="none" w:sz="0" w:space="0" w:color="auto"/>
      </w:divBdr>
    </w:div>
    <w:div w:id="1472822484">
      <w:bodyDiv w:val="1"/>
      <w:marLeft w:val="0"/>
      <w:marRight w:val="0"/>
      <w:marTop w:val="0"/>
      <w:marBottom w:val="0"/>
      <w:divBdr>
        <w:top w:val="none" w:sz="0" w:space="0" w:color="auto"/>
        <w:left w:val="none" w:sz="0" w:space="0" w:color="auto"/>
        <w:bottom w:val="none" w:sz="0" w:space="0" w:color="auto"/>
        <w:right w:val="none" w:sz="0" w:space="0" w:color="auto"/>
      </w:divBdr>
    </w:div>
    <w:div w:id="1484002556">
      <w:bodyDiv w:val="1"/>
      <w:marLeft w:val="0"/>
      <w:marRight w:val="0"/>
      <w:marTop w:val="0"/>
      <w:marBottom w:val="0"/>
      <w:divBdr>
        <w:top w:val="none" w:sz="0" w:space="0" w:color="auto"/>
        <w:left w:val="none" w:sz="0" w:space="0" w:color="auto"/>
        <w:bottom w:val="none" w:sz="0" w:space="0" w:color="auto"/>
        <w:right w:val="none" w:sz="0" w:space="0" w:color="auto"/>
      </w:divBdr>
    </w:div>
    <w:div w:id="1489206146">
      <w:bodyDiv w:val="1"/>
      <w:marLeft w:val="0"/>
      <w:marRight w:val="0"/>
      <w:marTop w:val="0"/>
      <w:marBottom w:val="0"/>
      <w:divBdr>
        <w:top w:val="none" w:sz="0" w:space="0" w:color="auto"/>
        <w:left w:val="none" w:sz="0" w:space="0" w:color="auto"/>
        <w:bottom w:val="none" w:sz="0" w:space="0" w:color="auto"/>
        <w:right w:val="none" w:sz="0" w:space="0" w:color="auto"/>
      </w:divBdr>
    </w:div>
    <w:div w:id="1499806262">
      <w:bodyDiv w:val="1"/>
      <w:marLeft w:val="0"/>
      <w:marRight w:val="0"/>
      <w:marTop w:val="0"/>
      <w:marBottom w:val="0"/>
      <w:divBdr>
        <w:top w:val="none" w:sz="0" w:space="0" w:color="auto"/>
        <w:left w:val="none" w:sz="0" w:space="0" w:color="auto"/>
        <w:bottom w:val="none" w:sz="0" w:space="0" w:color="auto"/>
        <w:right w:val="none" w:sz="0" w:space="0" w:color="auto"/>
      </w:divBdr>
    </w:div>
    <w:div w:id="1501658019">
      <w:bodyDiv w:val="1"/>
      <w:marLeft w:val="0"/>
      <w:marRight w:val="0"/>
      <w:marTop w:val="0"/>
      <w:marBottom w:val="0"/>
      <w:divBdr>
        <w:top w:val="none" w:sz="0" w:space="0" w:color="auto"/>
        <w:left w:val="none" w:sz="0" w:space="0" w:color="auto"/>
        <w:bottom w:val="none" w:sz="0" w:space="0" w:color="auto"/>
        <w:right w:val="none" w:sz="0" w:space="0" w:color="auto"/>
      </w:divBdr>
    </w:div>
    <w:div w:id="1509756639">
      <w:bodyDiv w:val="1"/>
      <w:marLeft w:val="0"/>
      <w:marRight w:val="0"/>
      <w:marTop w:val="0"/>
      <w:marBottom w:val="0"/>
      <w:divBdr>
        <w:top w:val="none" w:sz="0" w:space="0" w:color="auto"/>
        <w:left w:val="none" w:sz="0" w:space="0" w:color="auto"/>
        <w:bottom w:val="none" w:sz="0" w:space="0" w:color="auto"/>
        <w:right w:val="none" w:sz="0" w:space="0" w:color="auto"/>
      </w:divBdr>
    </w:div>
    <w:div w:id="1511528811">
      <w:bodyDiv w:val="1"/>
      <w:marLeft w:val="0"/>
      <w:marRight w:val="0"/>
      <w:marTop w:val="0"/>
      <w:marBottom w:val="0"/>
      <w:divBdr>
        <w:top w:val="none" w:sz="0" w:space="0" w:color="auto"/>
        <w:left w:val="none" w:sz="0" w:space="0" w:color="auto"/>
        <w:bottom w:val="none" w:sz="0" w:space="0" w:color="auto"/>
        <w:right w:val="none" w:sz="0" w:space="0" w:color="auto"/>
      </w:divBdr>
    </w:div>
    <w:div w:id="1523740787">
      <w:bodyDiv w:val="1"/>
      <w:marLeft w:val="0"/>
      <w:marRight w:val="0"/>
      <w:marTop w:val="0"/>
      <w:marBottom w:val="0"/>
      <w:divBdr>
        <w:top w:val="none" w:sz="0" w:space="0" w:color="auto"/>
        <w:left w:val="none" w:sz="0" w:space="0" w:color="auto"/>
        <w:bottom w:val="none" w:sz="0" w:space="0" w:color="auto"/>
        <w:right w:val="none" w:sz="0" w:space="0" w:color="auto"/>
      </w:divBdr>
    </w:div>
    <w:div w:id="1526139380">
      <w:bodyDiv w:val="1"/>
      <w:marLeft w:val="0"/>
      <w:marRight w:val="0"/>
      <w:marTop w:val="0"/>
      <w:marBottom w:val="0"/>
      <w:divBdr>
        <w:top w:val="none" w:sz="0" w:space="0" w:color="auto"/>
        <w:left w:val="none" w:sz="0" w:space="0" w:color="auto"/>
        <w:bottom w:val="none" w:sz="0" w:space="0" w:color="auto"/>
        <w:right w:val="none" w:sz="0" w:space="0" w:color="auto"/>
      </w:divBdr>
    </w:div>
    <w:div w:id="1545602241">
      <w:bodyDiv w:val="1"/>
      <w:marLeft w:val="0"/>
      <w:marRight w:val="0"/>
      <w:marTop w:val="0"/>
      <w:marBottom w:val="0"/>
      <w:divBdr>
        <w:top w:val="none" w:sz="0" w:space="0" w:color="auto"/>
        <w:left w:val="none" w:sz="0" w:space="0" w:color="auto"/>
        <w:bottom w:val="none" w:sz="0" w:space="0" w:color="auto"/>
        <w:right w:val="none" w:sz="0" w:space="0" w:color="auto"/>
      </w:divBdr>
    </w:div>
    <w:div w:id="1548491191">
      <w:bodyDiv w:val="1"/>
      <w:marLeft w:val="0"/>
      <w:marRight w:val="0"/>
      <w:marTop w:val="0"/>
      <w:marBottom w:val="0"/>
      <w:divBdr>
        <w:top w:val="none" w:sz="0" w:space="0" w:color="auto"/>
        <w:left w:val="none" w:sz="0" w:space="0" w:color="auto"/>
        <w:bottom w:val="none" w:sz="0" w:space="0" w:color="auto"/>
        <w:right w:val="none" w:sz="0" w:space="0" w:color="auto"/>
      </w:divBdr>
    </w:div>
    <w:div w:id="1549565860">
      <w:bodyDiv w:val="1"/>
      <w:marLeft w:val="0"/>
      <w:marRight w:val="0"/>
      <w:marTop w:val="0"/>
      <w:marBottom w:val="0"/>
      <w:divBdr>
        <w:top w:val="none" w:sz="0" w:space="0" w:color="auto"/>
        <w:left w:val="none" w:sz="0" w:space="0" w:color="auto"/>
        <w:bottom w:val="none" w:sz="0" w:space="0" w:color="auto"/>
        <w:right w:val="none" w:sz="0" w:space="0" w:color="auto"/>
      </w:divBdr>
    </w:div>
    <w:div w:id="1592885187">
      <w:bodyDiv w:val="1"/>
      <w:marLeft w:val="0"/>
      <w:marRight w:val="0"/>
      <w:marTop w:val="0"/>
      <w:marBottom w:val="0"/>
      <w:divBdr>
        <w:top w:val="none" w:sz="0" w:space="0" w:color="auto"/>
        <w:left w:val="none" w:sz="0" w:space="0" w:color="auto"/>
        <w:bottom w:val="none" w:sz="0" w:space="0" w:color="auto"/>
        <w:right w:val="none" w:sz="0" w:space="0" w:color="auto"/>
      </w:divBdr>
    </w:div>
    <w:div w:id="1618870472">
      <w:bodyDiv w:val="1"/>
      <w:marLeft w:val="0"/>
      <w:marRight w:val="0"/>
      <w:marTop w:val="0"/>
      <w:marBottom w:val="0"/>
      <w:divBdr>
        <w:top w:val="none" w:sz="0" w:space="0" w:color="auto"/>
        <w:left w:val="none" w:sz="0" w:space="0" w:color="auto"/>
        <w:bottom w:val="none" w:sz="0" w:space="0" w:color="auto"/>
        <w:right w:val="none" w:sz="0" w:space="0" w:color="auto"/>
      </w:divBdr>
    </w:div>
    <w:div w:id="1628505781">
      <w:bodyDiv w:val="1"/>
      <w:marLeft w:val="0"/>
      <w:marRight w:val="0"/>
      <w:marTop w:val="0"/>
      <w:marBottom w:val="0"/>
      <w:divBdr>
        <w:top w:val="none" w:sz="0" w:space="0" w:color="auto"/>
        <w:left w:val="none" w:sz="0" w:space="0" w:color="auto"/>
        <w:bottom w:val="none" w:sz="0" w:space="0" w:color="auto"/>
        <w:right w:val="none" w:sz="0" w:space="0" w:color="auto"/>
      </w:divBdr>
    </w:div>
    <w:div w:id="1638484365">
      <w:bodyDiv w:val="1"/>
      <w:marLeft w:val="0"/>
      <w:marRight w:val="0"/>
      <w:marTop w:val="0"/>
      <w:marBottom w:val="0"/>
      <w:divBdr>
        <w:top w:val="none" w:sz="0" w:space="0" w:color="auto"/>
        <w:left w:val="none" w:sz="0" w:space="0" w:color="auto"/>
        <w:bottom w:val="none" w:sz="0" w:space="0" w:color="auto"/>
        <w:right w:val="none" w:sz="0" w:space="0" w:color="auto"/>
      </w:divBdr>
    </w:div>
    <w:div w:id="1639454673">
      <w:bodyDiv w:val="1"/>
      <w:marLeft w:val="0"/>
      <w:marRight w:val="0"/>
      <w:marTop w:val="0"/>
      <w:marBottom w:val="0"/>
      <w:divBdr>
        <w:top w:val="none" w:sz="0" w:space="0" w:color="auto"/>
        <w:left w:val="none" w:sz="0" w:space="0" w:color="auto"/>
        <w:bottom w:val="none" w:sz="0" w:space="0" w:color="auto"/>
        <w:right w:val="none" w:sz="0" w:space="0" w:color="auto"/>
      </w:divBdr>
    </w:div>
    <w:div w:id="1695687447">
      <w:bodyDiv w:val="1"/>
      <w:marLeft w:val="0"/>
      <w:marRight w:val="0"/>
      <w:marTop w:val="0"/>
      <w:marBottom w:val="0"/>
      <w:divBdr>
        <w:top w:val="none" w:sz="0" w:space="0" w:color="auto"/>
        <w:left w:val="none" w:sz="0" w:space="0" w:color="auto"/>
        <w:bottom w:val="none" w:sz="0" w:space="0" w:color="auto"/>
        <w:right w:val="none" w:sz="0" w:space="0" w:color="auto"/>
      </w:divBdr>
    </w:div>
    <w:div w:id="1697927660">
      <w:bodyDiv w:val="1"/>
      <w:marLeft w:val="0"/>
      <w:marRight w:val="0"/>
      <w:marTop w:val="0"/>
      <w:marBottom w:val="0"/>
      <w:divBdr>
        <w:top w:val="none" w:sz="0" w:space="0" w:color="auto"/>
        <w:left w:val="none" w:sz="0" w:space="0" w:color="auto"/>
        <w:bottom w:val="none" w:sz="0" w:space="0" w:color="auto"/>
        <w:right w:val="none" w:sz="0" w:space="0" w:color="auto"/>
      </w:divBdr>
    </w:div>
    <w:div w:id="1720739029">
      <w:bodyDiv w:val="1"/>
      <w:marLeft w:val="0"/>
      <w:marRight w:val="0"/>
      <w:marTop w:val="0"/>
      <w:marBottom w:val="0"/>
      <w:divBdr>
        <w:top w:val="none" w:sz="0" w:space="0" w:color="auto"/>
        <w:left w:val="none" w:sz="0" w:space="0" w:color="auto"/>
        <w:bottom w:val="none" w:sz="0" w:space="0" w:color="auto"/>
        <w:right w:val="none" w:sz="0" w:space="0" w:color="auto"/>
      </w:divBdr>
    </w:div>
    <w:div w:id="1729645124">
      <w:bodyDiv w:val="1"/>
      <w:marLeft w:val="0"/>
      <w:marRight w:val="0"/>
      <w:marTop w:val="0"/>
      <w:marBottom w:val="0"/>
      <w:divBdr>
        <w:top w:val="none" w:sz="0" w:space="0" w:color="auto"/>
        <w:left w:val="none" w:sz="0" w:space="0" w:color="auto"/>
        <w:bottom w:val="none" w:sz="0" w:space="0" w:color="auto"/>
        <w:right w:val="none" w:sz="0" w:space="0" w:color="auto"/>
      </w:divBdr>
    </w:div>
    <w:div w:id="1740782496">
      <w:bodyDiv w:val="1"/>
      <w:marLeft w:val="0"/>
      <w:marRight w:val="0"/>
      <w:marTop w:val="0"/>
      <w:marBottom w:val="0"/>
      <w:divBdr>
        <w:top w:val="none" w:sz="0" w:space="0" w:color="auto"/>
        <w:left w:val="none" w:sz="0" w:space="0" w:color="auto"/>
        <w:bottom w:val="none" w:sz="0" w:space="0" w:color="auto"/>
        <w:right w:val="none" w:sz="0" w:space="0" w:color="auto"/>
      </w:divBdr>
    </w:div>
    <w:div w:id="1749495799">
      <w:bodyDiv w:val="1"/>
      <w:marLeft w:val="0"/>
      <w:marRight w:val="0"/>
      <w:marTop w:val="0"/>
      <w:marBottom w:val="0"/>
      <w:divBdr>
        <w:top w:val="none" w:sz="0" w:space="0" w:color="auto"/>
        <w:left w:val="none" w:sz="0" w:space="0" w:color="auto"/>
        <w:bottom w:val="none" w:sz="0" w:space="0" w:color="auto"/>
        <w:right w:val="none" w:sz="0" w:space="0" w:color="auto"/>
      </w:divBdr>
    </w:div>
    <w:div w:id="1759326057">
      <w:bodyDiv w:val="1"/>
      <w:marLeft w:val="0"/>
      <w:marRight w:val="0"/>
      <w:marTop w:val="0"/>
      <w:marBottom w:val="0"/>
      <w:divBdr>
        <w:top w:val="none" w:sz="0" w:space="0" w:color="auto"/>
        <w:left w:val="none" w:sz="0" w:space="0" w:color="auto"/>
        <w:bottom w:val="none" w:sz="0" w:space="0" w:color="auto"/>
        <w:right w:val="none" w:sz="0" w:space="0" w:color="auto"/>
      </w:divBdr>
    </w:div>
    <w:div w:id="1760590532">
      <w:bodyDiv w:val="1"/>
      <w:marLeft w:val="0"/>
      <w:marRight w:val="0"/>
      <w:marTop w:val="0"/>
      <w:marBottom w:val="0"/>
      <w:divBdr>
        <w:top w:val="none" w:sz="0" w:space="0" w:color="auto"/>
        <w:left w:val="none" w:sz="0" w:space="0" w:color="auto"/>
        <w:bottom w:val="none" w:sz="0" w:space="0" w:color="auto"/>
        <w:right w:val="none" w:sz="0" w:space="0" w:color="auto"/>
      </w:divBdr>
    </w:div>
    <w:div w:id="1797992773">
      <w:bodyDiv w:val="1"/>
      <w:marLeft w:val="0"/>
      <w:marRight w:val="0"/>
      <w:marTop w:val="0"/>
      <w:marBottom w:val="0"/>
      <w:divBdr>
        <w:top w:val="none" w:sz="0" w:space="0" w:color="auto"/>
        <w:left w:val="none" w:sz="0" w:space="0" w:color="auto"/>
        <w:bottom w:val="none" w:sz="0" w:space="0" w:color="auto"/>
        <w:right w:val="none" w:sz="0" w:space="0" w:color="auto"/>
      </w:divBdr>
    </w:div>
    <w:div w:id="1803884276">
      <w:bodyDiv w:val="1"/>
      <w:marLeft w:val="0"/>
      <w:marRight w:val="0"/>
      <w:marTop w:val="0"/>
      <w:marBottom w:val="0"/>
      <w:divBdr>
        <w:top w:val="none" w:sz="0" w:space="0" w:color="auto"/>
        <w:left w:val="none" w:sz="0" w:space="0" w:color="auto"/>
        <w:bottom w:val="none" w:sz="0" w:space="0" w:color="auto"/>
        <w:right w:val="none" w:sz="0" w:space="0" w:color="auto"/>
      </w:divBdr>
    </w:div>
    <w:div w:id="1807046542">
      <w:bodyDiv w:val="1"/>
      <w:marLeft w:val="0"/>
      <w:marRight w:val="0"/>
      <w:marTop w:val="0"/>
      <w:marBottom w:val="0"/>
      <w:divBdr>
        <w:top w:val="none" w:sz="0" w:space="0" w:color="auto"/>
        <w:left w:val="none" w:sz="0" w:space="0" w:color="auto"/>
        <w:bottom w:val="none" w:sz="0" w:space="0" w:color="auto"/>
        <w:right w:val="none" w:sz="0" w:space="0" w:color="auto"/>
      </w:divBdr>
    </w:div>
    <w:div w:id="1833448037">
      <w:bodyDiv w:val="1"/>
      <w:marLeft w:val="0"/>
      <w:marRight w:val="0"/>
      <w:marTop w:val="0"/>
      <w:marBottom w:val="0"/>
      <w:divBdr>
        <w:top w:val="none" w:sz="0" w:space="0" w:color="auto"/>
        <w:left w:val="none" w:sz="0" w:space="0" w:color="auto"/>
        <w:bottom w:val="none" w:sz="0" w:space="0" w:color="auto"/>
        <w:right w:val="none" w:sz="0" w:space="0" w:color="auto"/>
      </w:divBdr>
    </w:div>
    <w:div w:id="1847598501">
      <w:bodyDiv w:val="1"/>
      <w:marLeft w:val="0"/>
      <w:marRight w:val="0"/>
      <w:marTop w:val="0"/>
      <w:marBottom w:val="0"/>
      <w:divBdr>
        <w:top w:val="none" w:sz="0" w:space="0" w:color="auto"/>
        <w:left w:val="none" w:sz="0" w:space="0" w:color="auto"/>
        <w:bottom w:val="none" w:sz="0" w:space="0" w:color="auto"/>
        <w:right w:val="none" w:sz="0" w:space="0" w:color="auto"/>
      </w:divBdr>
    </w:div>
    <w:div w:id="1885562159">
      <w:bodyDiv w:val="1"/>
      <w:marLeft w:val="0"/>
      <w:marRight w:val="0"/>
      <w:marTop w:val="0"/>
      <w:marBottom w:val="0"/>
      <w:divBdr>
        <w:top w:val="none" w:sz="0" w:space="0" w:color="auto"/>
        <w:left w:val="none" w:sz="0" w:space="0" w:color="auto"/>
        <w:bottom w:val="none" w:sz="0" w:space="0" w:color="auto"/>
        <w:right w:val="none" w:sz="0" w:space="0" w:color="auto"/>
      </w:divBdr>
    </w:div>
    <w:div w:id="1887988226">
      <w:bodyDiv w:val="1"/>
      <w:marLeft w:val="0"/>
      <w:marRight w:val="0"/>
      <w:marTop w:val="0"/>
      <w:marBottom w:val="0"/>
      <w:divBdr>
        <w:top w:val="none" w:sz="0" w:space="0" w:color="auto"/>
        <w:left w:val="none" w:sz="0" w:space="0" w:color="auto"/>
        <w:bottom w:val="none" w:sz="0" w:space="0" w:color="auto"/>
        <w:right w:val="none" w:sz="0" w:space="0" w:color="auto"/>
      </w:divBdr>
    </w:div>
    <w:div w:id="1893153302">
      <w:bodyDiv w:val="1"/>
      <w:marLeft w:val="0"/>
      <w:marRight w:val="0"/>
      <w:marTop w:val="0"/>
      <w:marBottom w:val="0"/>
      <w:divBdr>
        <w:top w:val="none" w:sz="0" w:space="0" w:color="auto"/>
        <w:left w:val="none" w:sz="0" w:space="0" w:color="auto"/>
        <w:bottom w:val="none" w:sz="0" w:space="0" w:color="auto"/>
        <w:right w:val="none" w:sz="0" w:space="0" w:color="auto"/>
      </w:divBdr>
    </w:div>
    <w:div w:id="1894582674">
      <w:bodyDiv w:val="1"/>
      <w:marLeft w:val="0"/>
      <w:marRight w:val="0"/>
      <w:marTop w:val="0"/>
      <w:marBottom w:val="0"/>
      <w:divBdr>
        <w:top w:val="none" w:sz="0" w:space="0" w:color="auto"/>
        <w:left w:val="none" w:sz="0" w:space="0" w:color="auto"/>
        <w:bottom w:val="none" w:sz="0" w:space="0" w:color="auto"/>
        <w:right w:val="none" w:sz="0" w:space="0" w:color="auto"/>
      </w:divBdr>
    </w:div>
    <w:div w:id="1899776257">
      <w:bodyDiv w:val="1"/>
      <w:marLeft w:val="0"/>
      <w:marRight w:val="0"/>
      <w:marTop w:val="0"/>
      <w:marBottom w:val="0"/>
      <w:divBdr>
        <w:top w:val="none" w:sz="0" w:space="0" w:color="auto"/>
        <w:left w:val="none" w:sz="0" w:space="0" w:color="auto"/>
        <w:bottom w:val="none" w:sz="0" w:space="0" w:color="auto"/>
        <w:right w:val="none" w:sz="0" w:space="0" w:color="auto"/>
      </w:divBdr>
    </w:div>
    <w:div w:id="1934391395">
      <w:bodyDiv w:val="1"/>
      <w:marLeft w:val="0"/>
      <w:marRight w:val="0"/>
      <w:marTop w:val="0"/>
      <w:marBottom w:val="0"/>
      <w:divBdr>
        <w:top w:val="none" w:sz="0" w:space="0" w:color="auto"/>
        <w:left w:val="none" w:sz="0" w:space="0" w:color="auto"/>
        <w:bottom w:val="none" w:sz="0" w:space="0" w:color="auto"/>
        <w:right w:val="none" w:sz="0" w:space="0" w:color="auto"/>
      </w:divBdr>
    </w:div>
    <w:div w:id="1944453151">
      <w:bodyDiv w:val="1"/>
      <w:marLeft w:val="0"/>
      <w:marRight w:val="0"/>
      <w:marTop w:val="0"/>
      <w:marBottom w:val="0"/>
      <w:divBdr>
        <w:top w:val="none" w:sz="0" w:space="0" w:color="auto"/>
        <w:left w:val="none" w:sz="0" w:space="0" w:color="auto"/>
        <w:bottom w:val="none" w:sz="0" w:space="0" w:color="auto"/>
        <w:right w:val="none" w:sz="0" w:space="0" w:color="auto"/>
      </w:divBdr>
    </w:div>
    <w:div w:id="1952278431">
      <w:bodyDiv w:val="1"/>
      <w:marLeft w:val="0"/>
      <w:marRight w:val="0"/>
      <w:marTop w:val="0"/>
      <w:marBottom w:val="0"/>
      <w:divBdr>
        <w:top w:val="none" w:sz="0" w:space="0" w:color="auto"/>
        <w:left w:val="none" w:sz="0" w:space="0" w:color="auto"/>
        <w:bottom w:val="none" w:sz="0" w:space="0" w:color="auto"/>
        <w:right w:val="none" w:sz="0" w:space="0" w:color="auto"/>
      </w:divBdr>
    </w:div>
    <w:div w:id="1953511095">
      <w:bodyDiv w:val="1"/>
      <w:marLeft w:val="0"/>
      <w:marRight w:val="0"/>
      <w:marTop w:val="0"/>
      <w:marBottom w:val="0"/>
      <w:divBdr>
        <w:top w:val="none" w:sz="0" w:space="0" w:color="auto"/>
        <w:left w:val="none" w:sz="0" w:space="0" w:color="auto"/>
        <w:bottom w:val="none" w:sz="0" w:space="0" w:color="auto"/>
        <w:right w:val="none" w:sz="0" w:space="0" w:color="auto"/>
      </w:divBdr>
    </w:div>
    <w:div w:id="1957904939">
      <w:bodyDiv w:val="1"/>
      <w:marLeft w:val="0"/>
      <w:marRight w:val="0"/>
      <w:marTop w:val="0"/>
      <w:marBottom w:val="0"/>
      <w:divBdr>
        <w:top w:val="none" w:sz="0" w:space="0" w:color="auto"/>
        <w:left w:val="none" w:sz="0" w:space="0" w:color="auto"/>
        <w:bottom w:val="none" w:sz="0" w:space="0" w:color="auto"/>
        <w:right w:val="none" w:sz="0" w:space="0" w:color="auto"/>
      </w:divBdr>
    </w:div>
    <w:div w:id="1999378551">
      <w:bodyDiv w:val="1"/>
      <w:marLeft w:val="0"/>
      <w:marRight w:val="0"/>
      <w:marTop w:val="0"/>
      <w:marBottom w:val="0"/>
      <w:divBdr>
        <w:top w:val="none" w:sz="0" w:space="0" w:color="auto"/>
        <w:left w:val="none" w:sz="0" w:space="0" w:color="auto"/>
        <w:bottom w:val="none" w:sz="0" w:space="0" w:color="auto"/>
        <w:right w:val="none" w:sz="0" w:space="0" w:color="auto"/>
      </w:divBdr>
    </w:div>
    <w:div w:id="2009745796">
      <w:bodyDiv w:val="1"/>
      <w:marLeft w:val="0"/>
      <w:marRight w:val="0"/>
      <w:marTop w:val="0"/>
      <w:marBottom w:val="0"/>
      <w:divBdr>
        <w:top w:val="none" w:sz="0" w:space="0" w:color="auto"/>
        <w:left w:val="none" w:sz="0" w:space="0" w:color="auto"/>
        <w:bottom w:val="none" w:sz="0" w:space="0" w:color="auto"/>
        <w:right w:val="none" w:sz="0" w:space="0" w:color="auto"/>
      </w:divBdr>
    </w:div>
    <w:div w:id="2012294845">
      <w:bodyDiv w:val="1"/>
      <w:marLeft w:val="0"/>
      <w:marRight w:val="0"/>
      <w:marTop w:val="0"/>
      <w:marBottom w:val="0"/>
      <w:divBdr>
        <w:top w:val="none" w:sz="0" w:space="0" w:color="auto"/>
        <w:left w:val="none" w:sz="0" w:space="0" w:color="auto"/>
        <w:bottom w:val="none" w:sz="0" w:space="0" w:color="auto"/>
        <w:right w:val="none" w:sz="0" w:space="0" w:color="auto"/>
      </w:divBdr>
    </w:div>
    <w:div w:id="2016959543">
      <w:bodyDiv w:val="1"/>
      <w:marLeft w:val="0"/>
      <w:marRight w:val="0"/>
      <w:marTop w:val="0"/>
      <w:marBottom w:val="0"/>
      <w:divBdr>
        <w:top w:val="none" w:sz="0" w:space="0" w:color="auto"/>
        <w:left w:val="none" w:sz="0" w:space="0" w:color="auto"/>
        <w:bottom w:val="none" w:sz="0" w:space="0" w:color="auto"/>
        <w:right w:val="none" w:sz="0" w:space="0" w:color="auto"/>
      </w:divBdr>
    </w:div>
    <w:div w:id="2020616330">
      <w:bodyDiv w:val="1"/>
      <w:marLeft w:val="0"/>
      <w:marRight w:val="0"/>
      <w:marTop w:val="0"/>
      <w:marBottom w:val="0"/>
      <w:divBdr>
        <w:top w:val="none" w:sz="0" w:space="0" w:color="auto"/>
        <w:left w:val="none" w:sz="0" w:space="0" w:color="auto"/>
        <w:bottom w:val="none" w:sz="0" w:space="0" w:color="auto"/>
        <w:right w:val="none" w:sz="0" w:space="0" w:color="auto"/>
      </w:divBdr>
    </w:div>
    <w:div w:id="2031374770">
      <w:bodyDiv w:val="1"/>
      <w:marLeft w:val="0"/>
      <w:marRight w:val="0"/>
      <w:marTop w:val="0"/>
      <w:marBottom w:val="0"/>
      <w:divBdr>
        <w:top w:val="none" w:sz="0" w:space="0" w:color="auto"/>
        <w:left w:val="none" w:sz="0" w:space="0" w:color="auto"/>
        <w:bottom w:val="none" w:sz="0" w:space="0" w:color="auto"/>
        <w:right w:val="none" w:sz="0" w:space="0" w:color="auto"/>
      </w:divBdr>
    </w:div>
    <w:div w:id="2038659837">
      <w:bodyDiv w:val="1"/>
      <w:marLeft w:val="0"/>
      <w:marRight w:val="0"/>
      <w:marTop w:val="0"/>
      <w:marBottom w:val="0"/>
      <w:divBdr>
        <w:top w:val="none" w:sz="0" w:space="0" w:color="auto"/>
        <w:left w:val="none" w:sz="0" w:space="0" w:color="auto"/>
        <w:bottom w:val="none" w:sz="0" w:space="0" w:color="auto"/>
        <w:right w:val="none" w:sz="0" w:space="0" w:color="auto"/>
      </w:divBdr>
    </w:div>
    <w:div w:id="2061632715">
      <w:bodyDiv w:val="1"/>
      <w:marLeft w:val="0"/>
      <w:marRight w:val="0"/>
      <w:marTop w:val="0"/>
      <w:marBottom w:val="0"/>
      <w:divBdr>
        <w:top w:val="none" w:sz="0" w:space="0" w:color="auto"/>
        <w:left w:val="none" w:sz="0" w:space="0" w:color="auto"/>
        <w:bottom w:val="none" w:sz="0" w:space="0" w:color="auto"/>
        <w:right w:val="none" w:sz="0" w:space="0" w:color="auto"/>
      </w:divBdr>
    </w:div>
    <w:div w:id="2093551887">
      <w:bodyDiv w:val="1"/>
      <w:marLeft w:val="0"/>
      <w:marRight w:val="0"/>
      <w:marTop w:val="0"/>
      <w:marBottom w:val="0"/>
      <w:divBdr>
        <w:top w:val="none" w:sz="0" w:space="0" w:color="auto"/>
        <w:left w:val="none" w:sz="0" w:space="0" w:color="auto"/>
        <w:bottom w:val="none" w:sz="0" w:space="0" w:color="auto"/>
        <w:right w:val="none" w:sz="0" w:space="0" w:color="auto"/>
      </w:divBdr>
    </w:div>
    <w:div w:id="2130661568">
      <w:bodyDiv w:val="1"/>
      <w:marLeft w:val="0"/>
      <w:marRight w:val="0"/>
      <w:marTop w:val="0"/>
      <w:marBottom w:val="0"/>
      <w:divBdr>
        <w:top w:val="none" w:sz="0" w:space="0" w:color="auto"/>
        <w:left w:val="none" w:sz="0" w:space="0" w:color="auto"/>
        <w:bottom w:val="none" w:sz="0" w:space="0" w:color="auto"/>
        <w:right w:val="none" w:sz="0" w:space="0" w:color="auto"/>
      </w:divBdr>
    </w:div>
    <w:div w:id="2130972549">
      <w:bodyDiv w:val="1"/>
      <w:marLeft w:val="0"/>
      <w:marRight w:val="0"/>
      <w:marTop w:val="0"/>
      <w:marBottom w:val="0"/>
      <w:divBdr>
        <w:top w:val="none" w:sz="0" w:space="0" w:color="auto"/>
        <w:left w:val="none" w:sz="0" w:space="0" w:color="auto"/>
        <w:bottom w:val="none" w:sz="0" w:space="0" w:color="auto"/>
        <w:right w:val="none" w:sz="0" w:space="0" w:color="auto"/>
      </w:divBdr>
    </w:div>
    <w:div w:id="21434253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49</Pages>
  <Words>13937</Words>
  <Characters>79441</Characters>
  <Application>Microsoft Office Word</Application>
  <DocSecurity>0</DocSecurity>
  <Lines>662</Lines>
  <Paragraphs>186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8</cp:lastModifiedBy>
  <cp:revision>13</cp:revision>
  <cp:lastPrinted>2023-09-13T08:47:00Z</cp:lastPrinted>
  <dcterms:created xsi:type="dcterms:W3CDTF">2023-09-12T18:31:00Z</dcterms:created>
  <dcterms:modified xsi:type="dcterms:W3CDTF">2023-10-13T09:00:00Z</dcterms:modified>
</cp:coreProperties>
</file>