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09" w:rsidRDefault="00336909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336909" w:rsidRDefault="00336909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36909" w:rsidRDefault="00462473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462473">
        <w:rPr>
          <w:rFonts w:ascii="PT Sans" w:eastAsia="Times New Roman" w:hAnsi="PT Sans" w:cs="Times New Roman"/>
          <w:b/>
          <w:bCs/>
          <w:noProof/>
          <w:color w:val="000000"/>
          <w:sz w:val="21"/>
          <w:szCs w:val="21"/>
          <w:u w:val="single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3\Desktop\сканы\2023-09-2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ы\2023-09-28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73" w:rsidRDefault="00462473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462473" w:rsidRDefault="00462473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336909" w:rsidRDefault="00336909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Пояснительная записка.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Данная рабочая программа</w:t>
      </w:r>
      <w:r w:rsidR="00D412C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в 8 классе Модуль:  «Химия в задачах  и упражнениях»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составлена в соответствии с положениями ФГОС основного общего образования, на основе Программ основного общего образования по химии и Программы по химии для 8-11 классов обще</w:t>
      </w:r>
      <w:r w:rsidR="00CC3C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образовательных учреждений Г.Е. Рудзитис, Ф.Г. Фельдман, М. Просвещение, 2018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Современный стандарт содержания образования по химии предусматривает создание условий для достижения учащимися следующих целей: освоение основных понятий и законов химии; овладение умениями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применение полученных знаний и умений для решения практических задач в повседневной жизни; 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Базисный учебный план в его федеральной части предусматривает изучение курса химии по 2 часа в неделю в 8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задач, а именно задач, обеспечивающих закрепление теоретических знаний, которые учат творчески применять их в новой ситуации, логически мыслить, т.е. служат формированию культурологической системообразующей парадигмы. Решение задач – признанное средство развития логического мышления учащихся, которое легко сочетается с другими средствами и приёмами образования. Включение разных задач предусматривает перенос теоретического материала на практику и осуществлять контроль за его усвоением, а учащимся – самоконтроль, что воспитывает их самостоятельность в учебной работе.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Решение задач должно способствовать целостному усвоению стандарта содержания образования и реализации поставленных ц</w:t>
      </w:r>
      <w:r w:rsidR="00D74C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елей. Содержание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курса соответствует минимальным требованиям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стандарта образования.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Вниманию учащимся предлагаются различные задания по содержанию и по сложности, к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торые требуют от учащихся активной познавательной деятельности.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Цели курса:</w:t>
      </w:r>
    </w:p>
    <w:p w:rsidR="00EA1AFD" w:rsidRPr="00EA1AFD" w:rsidRDefault="00EA1AFD" w:rsidP="00EA1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создание условий для реализации минимума стандарта содержания образования за курс основной школы;</w:t>
      </w:r>
    </w:p>
    <w:p w:rsidR="00EA1AFD" w:rsidRPr="00EA1AFD" w:rsidRDefault="00EA1AFD" w:rsidP="00EA1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у учащихся навыков самостоятельного решения расчетных задач по химии</w:t>
      </w:r>
    </w:p>
    <w:p w:rsidR="00EA1AFD" w:rsidRPr="00EA1AFD" w:rsidRDefault="00EA1AFD" w:rsidP="00EA1AF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отработка навыков решения задач и подготовка школьников к более глубокому освоению химии в старших классах.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Задачи курса:</w:t>
      </w:r>
    </w:p>
    <w:p w:rsidR="00EA1AFD" w:rsidRPr="00EA1AFD" w:rsidRDefault="00EA1AFD" w:rsidP="00EA1A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Формировать у учащихся навыки вычислений по формулам веществ, по химическим уравнениям, по стехиометрическим уравнениям;</w:t>
      </w:r>
    </w:p>
    <w:p w:rsidR="00EA1AFD" w:rsidRPr="00EA1AFD" w:rsidRDefault="00EA1AFD" w:rsidP="00EA1A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Расширить знания учащихся о возможных и наиболее рациональных способах решения задач;</w:t>
      </w:r>
    </w:p>
    <w:p w:rsidR="00EA1AFD" w:rsidRPr="00EA1AFD" w:rsidRDefault="00EA1AFD" w:rsidP="00EA1A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Развивать мыслительные процессы, способности учащихся, склонности к решению задач;</w:t>
      </w:r>
    </w:p>
    <w:p w:rsidR="00EA1AFD" w:rsidRPr="00EA1AFD" w:rsidRDefault="00EA1AFD" w:rsidP="00EA1A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Укреплять интерес к предмету.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Место курса в уче</w:t>
      </w:r>
      <w:r w:rsidR="00CC3C85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бном</w:t>
      </w: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плане</w:t>
      </w:r>
    </w:p>
    <w:p w:rsidR="00EA1AFD" w:rsidRPr="00EA1AFD" w:rsidRDefault="00CC3C85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</w:t>
      </w:r>
      <w:r w:rsidR="00EA1AFD"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час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неделю/34 часа</w:t>
      </w:r>
      <w:r w:rsidR="00EA1AFD"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год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Требования к результатам освоения программы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В ценностно-ориентационной сфере:</w:t>
      </w:r>
    </w:p>
    <w:p w:rsidR="00EA1AFD" w:rsidRPr="00EA1AFD" w:rsidRDefault="00EA1AFD" w:rsidP="00EA1A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воспитание чувства гордости за российскую химическую науку, гуманизма, позитивного отношения к труду, целеустремленности;</w:t>
      </w:r>
    </w:p>
    <w:p w:rsidR="00EA1AFD" w:rsidRPr="00EA1AFD" w:rsidRDefault="00EA1AFD" w:rsidP="00EA1A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A1AFD" w:rsidRPr="00EA1AFD" w:rsidRDefault="00EA1AFD" w:rsidP="00EA1A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понимание особенности жизни и труда в условиях информатизации общества;</w:t>
      </w:r>
    </w:p>
    <w:p w:rsidR="00EA1AFD" w:rsidRPr="00EA1AFD" w:rsidRDefault="00EA1AFD" w:rsidP="00EA1A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формирования творческого отношения к проблемам;</w:t>
      </w:r>
    </w:p>
    <w:p w:rsidR="00EA1AFD" w:rsidRPr="00EA1AFD" w:rsidRDefault="00EA1AFD" w:rsidP="00EA1AF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В трудовой сфере:</w:t>
      </w:r>
    </w:p>
    <w:p w:rsidR="00EA1AFD" w:rsidRPr="00EA1AFD" w:rsidRDefault="00EA1AFD" w:rsidP="00EA1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воспитание готовности к осознанному выбору дальнейшей образовательной или профессиональной траектории;</w:t>
      </w:r>
    </w:p>
    <w:p w:rsidR="00EA1AFD" w:rsidRPr="00EA1AFD" w:rsidRDefault="00EA1AFD" w:rsidP="00EA1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</w:r>
    </w:p>
    <w:p w:rsidR="00EA1AFD" w:rsidRPr="00EA1AFD" w:rsidRDefault="00EA1AFD" w:rsidP="00EA1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(учебная, поисково-исследовательская, клубная, проектная, кружковая и др.).</w:t>
      </w:r>
    </w:p>
    <w:p w:rsidR="00EA1AFD" w:rsidRPr="00EA1AFD" w:rsidRDefault="00EA1AFD" w:rsidP="00EA1AF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развитие опыта экологически ориентированной рефлексивно-оценочной и практической деятельности в жизненных ситуациях.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В познавательной (когнитивной, интеллектуальной) сфере:</w:t>
      </w:r>
    </w:p>
    <w:p w:rsidR="00EA1AFD" w:rsidRPr="00EA1AFD" w:rsidRDefault="00EA1AFD" w:rsidP="00EA1AF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умения управлять своей познавательной деятельностью;</w:t>
      </w:r>
    </w:p>
    <w:p w:rsidR="00EA1AFD" w:rsidRPr="00EA1AFD" w:rsidRDefault="00EA1AFD" w:rsidP="00EA1AF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:rsidR="00EA1AFD" w:rsidRPr="00EA1AFD" w:rsidRDefault="00EA1AFD" w:rsidP="00EA1AF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A1AFD" w:rsidRDefault="00EA1AFD" w:rsidP="00EA1AF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EA1AFD" w:rsidRPr="00EA1AFD" w:rsidRDefault="00EA1AFD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A1AFD" w:rsidRPr="00EA1AFD" w:rsidRDefault="00EA1AFD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EA1AFD" w:rsidRPr="00EA1AFD" w:rsidRDefault="00EA1AFD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умение генерировать идеи и определять средства, необходимые для их реализации;</w:t>
      </w:r>
    </w:p>
    <w:p w:rsidR="00EA1AFD" w:rsidRPr="00EA1AFD" w:rsidRDefault="00EA1AFD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EA1AFD" w:rsidRDefault="00EA1AFD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использование различных источников для получения химической информации.</w:t>
      </w:r>
    </w:p>
    <w:p w:rsidR="00547133" w:rsidRPr="00EA1AFD" w:rsidRDefault="00547133" w:rsidP="00EA1AF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Предметные</w:t>
      </w:r>
    </w:p>
    <w:p w:rsidR="00EA1AFD" w:rsidRPr="00EA1AFD" w:rsidRDefault="00EA1AFD" w:rsidP="00EA1AF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успешное обучение в последующих классах;</w:t>
      </w:r>
    </w:p>
    <w:p w:rsidR="00EA1AFD" w:rsidRPr="00EA1AFD" w:rsidRDefault="00EA1AFD" w:rsidP="00EA1AF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знание основных законов и понятий химии и их оценивание;</w:t>
      </w:r>
    </w:p>
    <w:p w:rsidR="00EA1AFD" w:rsidRPr="00EA1AFD" w:rsidRDefault="00EA1AFD" w:rsidP="00EA1AF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умение проводить простейшие расчёты;</w:t>
      </w:r>
    </w:p>
    <w:p w:rsidR="00EA1AFD" w:rsidRPr="00EA1AFD" w:rsidRDefault="00EA1AFD" w:rsidP="00EA1AF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умение ориентироваться среди различных химических реакций, составлять необходимые уравнения, объяснять свои действия;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Учащиеся должны знать:</w:t>
      </w:r>
    </w:p>
    <w:p w:rsidR="00EA1AFD" w:rsidRPr="00EA1AFD" w:rsidRDefault="00EA1AFD" w:rsidP="00EA1AF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Химические свойства разных классов неорганических веществ;</w:t>
      </w:r>
    </w:p>
    <w:p w:rsidR="00EA1AFD" w:rsidRPr="00EA1AFD" w:rsidRDefault="00EA1AFD" w:rsidP="00EA1AF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Признаки, условия и сущность химических реакций;</w:t>
      </w:r>
    </w:p>
    <w:p w:rsidR="00EA1AFD" w:rsidRPr="00EA1AFD" w:rsidRDefault="00EA1AFD" w:rsidP="00EA1AF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Химическую номенклатуру.</w:t>
      </w:r>
    </w:p>
    <w:p w:rsidR="00EA1AFD" w:rsidRPr="00EA1AFD" w:rsidRDefault="00EA1AFD" w:rsidP="00EA1AF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Основные способы решения задач.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Учащиеся должны уметь производить расчеты: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формулам и уравнениям реакций;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Определение компонентов смеси;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Определение формул соединений;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Растворимости веществ;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Вычисление объема газообразных веществ при н.у. и условиях, отличающихся от нормальных;</w:t>
      </w:r>
    </w:p>
    <w:p w:rsidR="00EA1AFD" w:rsidRPr="00EA1AFD" w:rsidRDefault="00EA1AFD" w:rsidP="00EA1AF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Переход от одного способа выражения концентрации к другому.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Содержание курса «Химия в задачах и упражнениях» (основные подходы к решению расчетных задач)</w:t>
      </w:r>
    </w:p>
    <w:p w:rsidR="00EA1AFD" w:rsidRPr="00EA1AFD" w:rsidRDefault="00547133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Введение.</w:t>
      </w:r>
      <w:r w:rsidR="00EA1AFD"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Знакомство с целями и задачами курса, его структурой. Основные законы и понятия химии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1. Химические 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формулы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Химические формулы. Закон постоянства состава вещества. Составление структурных формул. Вывод химических формул: нахождение химической формулы по отношению масс элементов, входящих в состав данного вещества. Вывод химических формул по массовым долям элементов.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Расчет по химическим формулам. Вычисление относительной молекулярной массы вещества. Нахождение отношения масс элементов по химической формуле сложного вещества. Нахождение содержания массовых долей элементов в сложном веществе.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2. Количество вещества. Число Авогадро. Молярная мас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са. Молярный объем газа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 - единица измерения количества вещества. Вычисление молярной массы вещества. Анализ условия задачи и различные способы решения задач.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Вычисление количества вещества, соответствующего определенной массе вещества. Вычисление массы вещества по известному количеству вещества Вычисление числа атомов и молекул через массу, объем и количество вещества. Вычисление массы вещества, занимающего определенный объем при нормальных условиях. Вычисление объема определенной массы газообразного вещества. Нахождение массы элемента по известной массе слож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ного вещества.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3. Расчеты, связанные с использованием плотностей, относит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ельных плотностей газов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Вычисление относительной плотности газов по относительной молекулярной массе или относительной молекулярной массы по относительной плотности газов.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Нахождение плотности газов.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4</w:t>
      </w:r>
      <w:r w:rsidR="0054713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. Смеси. Растворы.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Массовые и объемные доли компонентов смеси (раствора). Растворимость. Расчеты на основе графиков растворимости веществ в воде. Приготовление растворов с заданной массовой долей растворенного вещества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5. Вычисления по уравнени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ям химической реакции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Закон сохранения массы вещества. Расстановка коэффициентов в уравнениях реакции. Расчеты по уравнениям химических реакций. Вычисление массы (объема, количества вещества, числа частиц) исходного или полученного вещества по уравнению реакции, если известна масса (объем, количество вещества, число частиц) другого 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вещества.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6. </w:t>
      </w:r>
      <w:proofErr w:type="gram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Расчеты</w:t>
      </w:r>
      <w:proofErr w:type="gram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но те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рмохимическим уравнениям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Тепловой эффект реакции. Вычисление на основе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термохимического уравнения количества поглощенной теплоты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известной массе одного из реагирующих веществ. Нахождение массы реагирующих веществ, если известно, какое количество теплоты выделилось в данной реакции.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7. Важнейшие классы не</w:t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органических соединений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Генетическая связь между основными классами неорганических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соединений.</w:t>
      </w:r>
    </w:p>
    <w:p w:rsidR="003811DA" w:rsidRDefault="00547133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8. Итоговое занятие.</w:t>
      </w: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Учебно-методическое обеспечение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1.Программа курса химии для 8-11 классов общеобразовательных учреждений.</w:t>
      </w:r>
    </w:p>
    <w:p w:rsidR="00EA1AFD" w:rsidRPr="00547133" w:rsidRDefault="00EA1AFD" w:rsidP="0054713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Хомченко И.Г. «Решение зада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 по химии 8-11 классы», М., 2</w:t>
      </w:r>
    </w:p>
    <w:p w:rsidR="00EA1AFD" w:rsidRPr="00547133" w:rsidRDefault="00EA1AFD" w:rsidP="0054713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Адамович Т.П. Васильева Г.И. “Сборник олимпиадных задач по химии”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Куз</w:t>
      </w:r>
      <w:r w:rsidR="0054713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ь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менко Н.Е., Ерёмин В.В. “2500 задач с решением”.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Цитович И.К.; Протасов П.И. “Методика решения расчётных задач по химии”.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Хомченко И.Г. “Сборник задач и упражнений по химии для нехимических техникумов”.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Хомченко Г.П. “Задачи по химии для поступающих в ВУЗы”.</w:t>
      </w:r>
    </w:p>
    <w:p w:rsidR="00EA1AFD" w:rsidRPr="00CC3C85" w:rsidRDefault="00EA1AFD" w:rsidP="00CC3C8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Абкин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Г.Л. “Задачи и упражнения по химии”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Гаврусейко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Н.П. “Проверочные работы по неорганической химии 8 класс”.</w:t>
      </w:r>
    </w:p>
    <w:p w:rsidR="00EA1AFD" w:rsidRPr="00EA1AFD" w:rsidRDefault="00EA1AFD" w:rsidP="00EA1AF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Суровцева Р.П. “Задания для самостоятельной работы по химии в 8 классе”.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Электронные образовательные ресурсы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Мультимедийные презентации по всем темам программы для сопровождения уроко</w:t>
      </w:r>
      <w:r w:rsidR="004613C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в. 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Модули электронных образовательных ресурсов «Химия»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http://fcior.edu.ru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Материалы единой коллекции цифровых образовательных ресурсов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http://school/collection.edu.ru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)</w:t>
      </w:r>
    </w:p>
    <w:p w:rsid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CC3C85" w:rsidRDefault="00CC3C85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Календарно - тематическое планирование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618"/>
        <w:gridCol w:w="806"/>
      </w:tblGrid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№П.П.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EA1AFD" w:rsidRPr="00EA1AFD" w:rsidTr="00EA1AFD">
        <w:trPr>
          <w:trHeight w:val="49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Знакомство с целями и </w:t>
            </w:r>
            <w:r w:rsidR="00077FA5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задачами курса химии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077FA5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Выполнение тренировочных упражнений по теме «Тела и вещества»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077FA5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Разделение смесей. Тренировочные тесты.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077FA5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Простые и сложные вещества. Тренировочные тесты.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FB4DC1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Составление химической формулы по валентности.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FB4DC1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Составление химических формул по валентности, определение валентности элементов по формуле.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077FA5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Решение задач</w:t>
            </w:r>
            <w:r w:rsidR="00EA1AFD"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с использованием понятия «моль».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Задачи с использованием понятия «моль».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077FA5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Вычисление массы и количества вещества по уравнению реакции.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204693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Расчет</w:t>
            </w:r>
            <w:r w:rsidR="00A166D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ы по уравнению химической реакции.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204693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Расчеты по термохимическим уравнениям.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Расчеты по термохимическим уравнениям.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rPr>
          <w:trHeight w:val="6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</w:t>
            </w:r>
            <w:r w:rsidR="00A166D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числения по химическим  формулам.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Составление уравнений химических реакций. Расчеты по уравнению.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Вычисление относительной плотности га</w:t>
            </w:r>
            <w:r w:rsidR="00A166D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зов  и молярного объема.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</w:t>
            </w:r>
            <w:r w:rsidR="00A166D6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числение объема газа (при н.у.).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Вычисление объема газа.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Вычисление массовой доли растворенного вещества.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Вычисление массовой доли растворенного вещества.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rPr>
          <w:trHeight w:val="6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Комбинированные задачи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Комбинированные задачи.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rPr>
          <w:trHeight w:val="19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Характеристика химического элемента по положению в периодической системе.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A166D6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Характеристика химического элемента по положению в периодической системе.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Определение степеней окисления элементов.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Окислитель и восстановитель.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Окислительно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– восстановительные реакции.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Решение комплексных задач.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Решение комплексных задач.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AFD" w:rsidRPr="00EA1AFD" w:rsidTr="00EA1AFD"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EA1AF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C85B54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Итоговый тест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AFD" w:rsidRPr="00EA1AFD" w:rsidRDefault="00EA1AFD" w:rsidP="00EA1AF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811DA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811DA" w:rsidRPr="00EA1AFD" w:rsidRDefault="003811DA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623336" w:rsidRPr="00EA1AFD" w:rsidRDefault="00623336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="003811D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</w:t>
      </w: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ложение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I.Вычисление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относительной молекулярной массы</w:t>
      </w:r>
    </w:p>
    <w:p w:rsidR="00EA1AFD" w:rsidRPr="00EA1AFD" w:rsidRDefault="00EA1AFD" w:rsidP="00EA1AFD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Вычислите относительную молекулярную массу сульфата алюминия, химическая формула которого Al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Для вычисления относительной молекулярной массы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необходимо суммировать относительные атомные массы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элементов, образующих соединения: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Мг Al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 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27 * 2 + (32 + 16*4) * 3 = 342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Относительная молекулярная масса сульфата алюминия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342.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Вычислите относительные молекулярные массы следующих веществ: серной кислоты HSO, оксида железа (III)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FeO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гидроксида кальция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Ca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(OH), нитрата меди (II)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Cu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глицерина C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8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оксида углерода (IV) 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азотной кислотыHNO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гидроксида алюминия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(OH)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 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карбоната калия K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II. </w:t>
      </w: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Вычисление отношения масс атомов элементов в сложном веществе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по его формуле:</w:t>
      </w:r>
    </w:p>
    <w:p w:rsidR="00EA1AFD" w:rsidRPr="00EA1AFD" w:rsidRDefault="00EA1AFD" w:rsidP="00EA1AF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Вычислите массовые отношения элементов в серной кислоте.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Зная относительные атомные массы элементов и число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атомов, входящих в состав химического соединения, можно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определить массовые соотношения этих элементов: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 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S : O = 2 : 32 : 64 = 1 : 16 : 32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+ 16 + 32 = 49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Это означает, что на 49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ч. Серной кислоты приходится 1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ч.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Водорода, 16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ч. и 32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ч. кислорода.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Массовые части можно измерить любыми единицами (г, кг, т).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Так, 49 г серной кислоты содержат 1 г водорода, 16 г серы, 32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кислорода.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Вычислите массовые отношения элементов в следующих веществах: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воде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О, сероводороде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S, сульфиде железа (II)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FeS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оксиде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углерода (IV) 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азотной кислоте 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III. </w:t>
      </w: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Вычисление массовой доли элемента (в%) по формулам веществ.</w:t>
      </w:r>
    </w:p>
    <w:p w:rsidR="00EA1AFD" w:rsidRPr="00EA1AFD" w:rsidRDefault="00EA1AFD" w:rsidP="00EA1AFD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массовые доли элементов в серной кислоте и выразите их в процентах.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= (2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/ 98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* 100% = 2%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(S) = (32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/ 98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* 100% = 33%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О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= (64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/ 98 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е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* 100% = 65%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массовая доля водорода в серной кислоте – 2%, серы –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33%, кислорода 65%.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Определите массовые доли элементов в процентах в следующих веществах: азотной кислоте 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оксиде серы (IV) 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гидроксиде натрия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NaOH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фосфате калия К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этиловом спирте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IV.Расчеты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определению массовой доли растворенного вещества (в%).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воде объемом 135 мл растворили соль массой 15 г. Какова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массовая доля соли в данном растворе в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%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O) = 135 мл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соли = 15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=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в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/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–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)) * 100%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соли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(р –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 m (воды) + m (соли) =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135 + 15 = 150 г.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= (15 / 150) * 100% = 10%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10%.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выпаривании раствора нитрата калия массой 50 г получили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твердый остаток массой 0,5 г. Какова массовая доля соли в этом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растворе (в %).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150 г раствора содержат 24 г сахара. Какова массовая доля (в %) сахара в этом растворе?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16%.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Имеется 150 г 8% раствора нитрата калия. Какую массовую долю в % будет иметь этот раствор, если в него добавить 150 г воды? Ответ: 4%.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Имеется 10% раствор серной кислоты – масса раствора 500 г. Какова будет массовая доля серной кислоты в растворе, если этот раствор разбавить водой объемом 0,5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5%.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V.Вычисление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массы растворенного вещества, содержащегося в определенной массе раствора с известной массовой долей в 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2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потребуется хлорида натрия (в г) и воды (в мл) для приготовления 5-ти %-го раствора массой 120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(р-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120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а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C) = 5%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Определяем массу соли в растворе: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= (m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–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)) * 100% отсюда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 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NaCl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 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 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O)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р.в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= (m (р –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* 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%) / 100%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NaCl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120*5 / 100% = 6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Определяем массу воды: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воды = m р-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- m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р.в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= 120 г – 6 г = 114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Следовательно, для приготовления 5-ти %-го раствора массой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120 г надо взять 6 г хлорида натрия и 114 г воды или 114 мл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воды.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6 г хлорида натрия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114 мл воды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2.Выпарим 500 г 7,4 % раствора хлорида калия. Сколько хлорида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калия получится из этого раствора?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37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(р –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500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К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C) = 7,4 %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= (m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–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)) *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 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 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р.в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= (m (р –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* 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%) /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500 г * 7,4 % / 100 % = 37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37 г</w:t>
      </w:r>
    </w:p>
    <w:p w:rsidR="00EA1AFD" w:rsidRPr="00EA1AFD" w:rsidRDefault="00EA1AFD" w:rsidP="00EA1AFD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Определить массу соляной кислоты в 400 г 20% раствора ее? Ответ: 80 г</w:t>
      </w:r>
    </w:p>
    <w:p w:rsidR="00EA1AFD" w:rsidRPr="00EA1AFD" w:rsidRDefault="00EA1AFD" w:rsidP="00EA1AFD">
      <w:pPr>
        <w:numPr>
          <w:ilvl w:val="1"/>
          <w:numId w:val="2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Имеется 25 г 0,5% раствора поваренной соли. Определить массу соли в растворе.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0,125 г</w:t>
      </w:r>
    </w:p>
    <w:p w:rsidR="00EA1AFD" w:rsidRPr="00EA1AFD" w:rsidRDefault="00EA1AFD" w:rsidP="00EA1AFD">
      <w:pPr>
        <w:numPr>
          <w:ilvl w:val="1"/>
          <w:numId w:val="2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Имеется 160 г 7% раствора нитрата натрия. Определить массу соли в растворе.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11,2 г</w:t>
      </w:r>
    </w:p>
    <w:p w:rsidR="00EA1AFD" w:rsidRPr="00EA1AFD" w:rsidRDefault="00EA1AFD" w:rsidP="00EA1AFD">
      <w:pPr>
        <w:numPr>
          <w:ilvl w:val="1"/>
          <w:numId w:val="2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Определить массу уксусной кислоты в 32 г 3-х %-го раствора ее. Ответ: 0,96 г.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VI.Вычисление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массы растворителя и растворенного вещества для приготовления определенной массы раствора с заданной массовой долей его в %.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3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См. пример в гл. V.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3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потребуется сахара (в г) и воды (в мл) для приготовления 8% раствора массой 140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11,2 г сахара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128,8 мл воды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3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Какой объем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хлороводорода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(при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н.у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.) и воды потребуется, чтобы приготовить 1 л раствора, содержащего 10%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хлороводорода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(плотность раствора 1,05 г/см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потребуется 64,44 л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 945 мл воды.</w:t>
      </w:r>
    </w:p>
    <w:p w:rsidR="00EA1AFD" w:rsidRPr="00EA1AFD" w:rsidRDefault="00EA1AFD" w:rsidP="00EA1AFD">
      <w:pPr>
        <w:numPr>
          <w:ilvl w:val="1"/>
          <w:numId w:val="3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мл этилового спирта плотностью 0,8 г/см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необходимо для приготовления 200 г 40% раствора его.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100 мл.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3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Как приготовить 240 г 68% раствора азотной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кислоты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необходимо взять 163,2 г кислоты и 76,8 мл воды.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VII. Задачи с использованием понятия «моль».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3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молей составляют 32 г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меди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Cu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32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(Cu)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μ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(Cu) = 32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г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/ 64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г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моль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 0,5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0,5 моль</w:t>
      </w:r>
    </w:p>
    <w:p w:rsidR="00EA1AFD" w:rsidRPr="00EA1AFD" w:rsidRDefault="00EA1AFD" w:rsidP="00EA1AFD">
      <w:pPr>
        <w:numPr>
          <w:ilvl w:val="1"/>
          <w:numId w:val="3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молей составляет 66 г оксида углерода (IV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1,5 моль</w:t>
      </w:r>
    </w:p>
    <w:p w:rsidR="00EA1AFD" w:rsidRPr="00EA1AFD" w:rsidRDefault="00EA1AFD" w:rsidP="00EA1AFD">
      <w:pPr>
        <w:numPr>
          <w:ilvl w:val="1"/>
          <w:numId w:val="3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граммов содержат 0,25 соль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серы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(S) = 0,25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m (S)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/ </w:t>
      </w:r>
      <w:proofErr w:type="gram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= 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*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(S) = 0,25 моль * 32 г/моль = 8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 г</w:t>
      </w:r>
    </w:p>
    <w:p w:rsidR="00EA1AFD" w:rsidRPr="00EA1AFD" w:rsidRDefault="00EA1AFD" w:rsidP="00EA1AFD">
      <w:pPr>
        <w:numPr>
          <w:ilvl w:val="1"/>
          <w:numId w:val="3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граммов содержат 2 моль серной кислоты?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196 г</w:t>
      </w:r>
    </w:p>
    <w:p w:rsidR="00EA1AFD" w:rsidRPr="00EA1AFD" w:rsidRDefault="00EA1AFD" w:rsidP="00EA1AFD">
      <w:pPr>
        <w:numPr>
          <w:ilvl w:val="1"/>
          <w:numId w:val="3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атомов содержится в 20 г кальция?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20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Вычисляем сколько молей содержится в 20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кальция: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μ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= 20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г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/ 40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г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моль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 0,5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Вычисляем число атомов кальция: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моль содержит 6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атомов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0,5 моль - х атомов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/ 0,5 = 6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/ х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 6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* 0,5 / 1 = 3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3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атомов</w:t>
      </w:r>
    </w:p>
    <w:p w:rsidR="00EA1AFD" w:rsidRPr="00EA1AFD" w:rsidRDefault="00EA1AFD" w:rsidP="00EA1AFD">
      <w:pPr>
        <w:numPr>
          <w:ilvl w:val="1"/>
          <w:numId w:val="4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молекул содержится в 36 г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воды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12 * 10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23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молекул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VIII.Вычисления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химическим уравнениям масс веществ по известному количеству вещества (одного из вступающих или получающихся в результате реакции).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Рассчитайте массы исходных веществ, необходимые для получения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2,33 г сульфата бария.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(ВаSO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2,33 г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 (H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) </w:t>
      </w:r>
      <w:proofErr w:type="gramStart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= ?</w:t>
      </w:r>
      <w:proofErr w:type="gramEnd"/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 (BaCl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) </w:t>
      </w:r>
      <w:proofErr w:type="gramStart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= ?</w:t>
      </w:r>
      <w:proofErr w:type="gramEnd"/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 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 * 2 + 32 + 16 * 4 = 98 г/моль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 (BaCl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137 + 35,5 * 2 = 208 г/моль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 (BaSO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137 + 32 + 16 * 4 = 233 г/моль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г у г 2,33 г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H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+ BaCl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 BaSO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+ 2 </w:t>
      </w:r>
      <w:proofErr w:type="spellStart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HCl</w:t>
      </w:r>
      <w:proofErr w:type="spellEnd"/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98 г m = 208 г m = 233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Вычисляем массу серной кислоты, необходимой для получения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2,33 г сульфата бария: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г / 98 г = 2,33 г / 233 г х = 2,33 * 98 / 233 = 0,98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Вычисляем массу хлорида бария, необходимого для получения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2,33 г сульфата бария: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 г / 208 г = 2,33 г / 233 г у = 208 * 2,33 / 233 = 2,08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0,98 г серной кислоты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2,08 г хлорида бария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 Сколько граммов гидроксида натрия образуется при взаимодействии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 г натрия с водой?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тонн карбоната кальция потребуется, чтобы получить 224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оксида кальция?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400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сульфата магния образуется при взаимодействии 2 моль оксида магния с избытком серной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кислоты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Ответ: 33,1 г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трибромфенола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24,3 г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бромводорода</w:t>
      </w:r>
      <w:proofErr w:type="spellEnd"/>
    </w:p>
    <w:p w:rsidR="00EA1AFD" w:rsidRPr="00EA1AFD" w:rsidRDefault="00EA1AFD" w:rsidP="00EA1AFD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раствор, содержащий 0,1 моль фенола, подействовали бромной водой, взятой в избытке. Какое вещество и сколько его образовалось?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Ответ: 33,1 г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трибромфенола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24,3 г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бромводорода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IX.Вычисление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массы продукта реакции, когда вещества взяты в виде растворов с известной массовой долей (%) растворенного вещества.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Вычислить, сколько нитрата натрия получится при взаимодействии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630 кг раствора, содержащего 50% азотной кислоты, с гидроксидом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натрия.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(р-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630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% (HNO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50 %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(NaNO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Находим массу чистой азотной кислоты, содержащейся в растворе: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р.в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= (m (р –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0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* 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%) /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 (HNO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630 * 50% / 100% = 315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По уравнениям реакции находим массу полученного нитрата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натрия: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315 кг х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NaOH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 NaNO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моль 1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63 кг m = 85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315 кг / 63 кг = х кг / 85 кг х = 315 * 85 / 63 кг = 425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425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Вычислить, сколько образуется осадка при взаимодействии хлорида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бария с 200 г 49% раствора серной кислоты.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233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3.Вычислить, сколько образуется гидроксида меди (II) при взаимодействии хлорида меди (II) со 160 г 40% раствора гидроксида натрия.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78,4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4.Сколько граммов фенолята натрия получится при взаимодействии фенола с 20 г 10% раствора гидроксида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натрия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5,8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5.Вычислить массу соли, образовавшейся при взаимодействии гидроксида калия со 120 г 20% раствора уксусной кислоты.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59,4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относительной плотности газов по относительной молекулярной массе (или относительной молекулярной массы вещества по относительной плотности его в газообразном состоянии).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4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 относительную плотность оксида углерода (IV) по водороду.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 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Мг СО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/ Мг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44 / 2 = 22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Д 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22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4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 относительную молекулярную массу газа, если относительная плотность его по кислороду равна 2.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 (О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Мг газа / Мг О</w:t>
      </w:r>
      <w:proofErr w:type="gramStart"/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;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Мг (газа) = Мг 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* Д (О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32 * 2 = 64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Мг (газа) = 64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4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 относительные плотности оксида серы (IV) по водороду, метану и воздуху.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Д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32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 СН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= 2,2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4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 относительную молекулярную массу газа, если его относительная плотность по воздуху 1,5.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Мг (газа) = 44.</w:t>
      </w:r>
    </w:p>
    <w:p w:rsidR="00EA1AFD" w:rsidRPr="00EA1AFD" w:rsidRDefault="00EA1AFD" w:rsidP="00EA1AFD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Вычисление объема газа (при н.у.), получающегося при взаимодействии определенных исходных веществ.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Какой объем водорода (при н.у.) выделится при взаимодействии 54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алюминия с соляной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кислотой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54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54 г х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Al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+ 6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 AlCl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+ 3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моль 3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54г V = 67,2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54г / 54г = х л / 67,2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= 54 * 67,2 / 54 = 67,2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67,2 л</w:t>
      </w:r>
    </w:p>
    <w:p w:rsidR="00EA1AFD" w:rsidRPr="00EA1AFD" w:rsidRDefault="00EA1AFD" w:rsidP="00EA1AFD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кислорода (при н.у.) выделится при разложении 0,5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 оксида ртути Hg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0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5,6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3.Какой объем водорода, измеренный при н.у., выделится, если в раствор серной кислоты, взятой в избытке, положить 6,5 г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цинка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2,24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4.Какой объем углекислого газа выделится при разложении 400 г карбоната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кальция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89,6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5.Какой объем водорода выделится при взаимодействии 4,6 г натрия с этиловым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спиртом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2,24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XI.Вычисление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объема газа, требующегося для получения определенной массы вещества.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водорода (при н.у.) израсходуется для полного восстановления 28 кг железа из оксида железа (III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28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4613C7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</w:t>
      </w:r>
      <w:r w:rsidRPr="004613C7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val="en-US" w:eastAsia="ru-RU"/>
        </w:rPr>
        <w:t>3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 28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кг</w:t>
      </w:r>
    </w:p>
    <w:p w:rsidR="00EA1AFD" w:rsidRPr="004613C7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Fe</w:t>
      </w:r>
      <w:r w:rsidRPr="004613C7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O</w:t>
      </w:r>
      <w:r w:rsidRPr="004613C7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+ 3 H</w:t>
      </w:r>
      <w:r w:rsidRPr="004613C7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 2 Fe + 3 H</w:t>
      </w:r>
      <w:r w:rsidRPr="004613C7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4613C7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O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 моль 2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= 67,2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m = 112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/ 67,2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28 кг / 112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= 28 * 67,2 / 112 = 16,8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16,8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Какой объем кислорода, измеренный при н.у., израсходуется на сжигание 4 г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серы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2,8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кислорода (при н.у.) израсходуется на сжигание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41 г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фосфора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37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оксида углерода (IV) (при н.у.) поглотится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раствором гидроксида кальция, если в результате реакции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образовалось 200 г карбоната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кальция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44,8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этилена поглотится бромной водой, если 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результате реакции образовалось 94 г </w:t>
      </w:r>
      <w:proofErr w:type="spellStart"/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дибромэтана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11,2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XII.Вычисление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объема газа, необходимого для реакции с определенным объемом другого газа.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Какой объем кислорода и воздуха потребуется, чтобы сжечь 224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оксида углерода (II), содержащего 25% по объему негорючих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примесей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(CO) = 224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(</w:t>
      </w:r>
      <w:proofErr w:type="spellStart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негор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прим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= 25 %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V(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Вычисляем, сколько чистого оксида углерода (III) содержится в смеси: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смеси –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чистого СО – 75 %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= 224 * 75% / 100% = 168 (м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Определим, какой объем кислорода потребуется, чтобы сжечь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168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оксида углерода (II):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168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СО + 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 СО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 моль 1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168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/ 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 моль / 1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= 168 / 2 = 84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(при неизменном давлении объемы реагирующих и образующихся газов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относятся между собой как количества этих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веществ, т.е. как коэффициенты в уравнениях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реакций).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Находим объем воздуха, необходимый для реакции (в воздухе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объему содержится 21% кислорода):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100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воздуха содержат 21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кислорода,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воздуха содержат 84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кислорода.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100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/ х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21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/ 84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х = 100 * 84 / 21 = 400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400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Какой объем кислорода потребуется для сжигания 5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метана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10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3.Какой объем хлора потребуется для получения 22,4 л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хлороводорода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11,2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4.Какой объем воздуха потребуется, чтобы сжечь 3,4 кг сероводорода?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16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5.В закрытом сосуде смешали 8 л хлора с 12 л водорода и смесь взорвали. Сколько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хлороводорода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получилось? Какой газ и сколько его осталось в избытке?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16 л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HCl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 4 л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XIII.Вычисление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выхода продукта реакции в процентах от теоретически возможного.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взаимодействии водорода объемом 11,2 л с оксидом железаFeO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образовалась железо массой 18 г. Сколько процентов составляет данный выход от теоретически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возможного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11,2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практ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18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П.в. %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Найдем массу железа,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образовавшегося в результате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реакции, т.е. теоретический выход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железа: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11,2 л х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+ 4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3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+ 4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 моль 3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V = 89,6 л m = 168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11,2 л / 89,6 л = х г / 168 г х = 11,2 * 168 / 89,6 = 21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Находим практический выход железа: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21 г –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18 г - х % х = 100% * 18 г / 21 г = 85,7 %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85,7 %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взаимодействии железа с 10% раствором соляной кислоты, массой 20 г, выделилось 0,5 л водорода. Выразите этот выход водорода в процентах от теоретически возможного.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83 %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5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Из 140 т жженой извести получили 182 т гашеной извести. Сколько процентов это составляет по сравнению с теоретическим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выходом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98,38 %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этилена (в л) может быть получено из 4,6 г этилового спирта, если выход этилена составляет 90% от теоретически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возможного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2,016 л</w:t>
      </w:r>
    </w:p>
    <w:p w:rsidR="00EA1AFD" w:rsidRPr="00EA1AFD" w:rsidRDefault="00EA1AFD" w:rsidP="00EA1AFD">
      <w:pPr>
        <w:numPr>
          <w:ilvl w:val="1"/>
          <w:numId w:val="6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При нитровании 80 г бензола было получено 110 г нитробензола. Сколько процентов это составляет по сравнению с теоретическим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выходом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87 %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VIX.Расчеты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по химическим уравнениям, если одно из исходных веществ дано в избытке.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Вычислить, сколько сульфата бария выпадет в осадок при сливании растворов, один из которых содержит 522 г нитрата бария, а второй – 500 г сульфата калия.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u w:val="single"/>
          <w:lang w:val="en-US" w:eastAsia="ru-RU"/>
        </w:rPr>
        <w:t>: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 Ba(NO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)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 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 522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m K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 500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 BaSO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522 г 500 г х г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Ba(NO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)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 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+ K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 BaSO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4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+ H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O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1 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261 г m = 174 г m = 233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Находим, сколько молей каждого из веществ содержится в растворе: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/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μ </w:t>
      </w: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Ba(NO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 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522 г / 261 г/моль = 2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ν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K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500 / 174 г/моль = 2,9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исходному уравнению видно, что один моль нитрата бария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реагирует с одним молем сульфата калия. Следовательно, сульфат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калия дан в избытке. Расчет ведут по веществу, которое дано 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недостатке: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522 г / 261 г = х г / 233 г х = 522 * 233 / 261 = 466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466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Вычислить, сколько нитрата натрия получится при взаимодействии 630 кг раствора, содержащего 50% азотной кислоты с 170 кг раствора, содержащего 40% гидроксида натрия?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144,5 кг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меди (в г) восстановилось при взаимодействии 24 г оксида меди (II) с 5 л аммиака, если реакция протекала в соответствии со следующим уравнением:</w:t>
      </w:r>
    </w:p>
    <w:p w:rsidR="00EA1AFD" w:rsidRPr="00CC3C85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</w:pP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3 </w:t>
      </w:r>
      <w:proofErr w:type="spellStart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CuO</w:t>
      </w:r>
      <w:proofErr w:type="spellEnd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 + 2 NH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3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 = 3 Cu + N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 xml:space="preserve"> + 3 </w:t>
      </w:r>
      <w:proofErr w:type="gramStart"/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H</w:t>
      </w:r>
      <w:r w:rsidRPr="00CC3C85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val="en-US" w:eastAsia="ru-RU"/>
        </w:rPr>
        <w:t>2</w:t>
      </w:r>
      <w:r w:rsidRPr="00CC3C85">
        <w:rPr>
          <w:rFonts w:ascii="PT Sans" w:eastAsia="Times New Roman" w:hAnsi="PT Sans" w:cs="Times New Roman"/>
          <w:color w:val="000000"/>
          <w:sz w:val="21"/>
          <w:szCs w:val="21"/>
          <w:lang w:val="en-US" w:eastAsia="ru-RU"/>
        </w:rPr>
        <w:t>O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19,2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 мрамор массой 4 г подействовали 25 г 10% раствора азотной кислоты. Вычислить объем образовавшегося при этом газа.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0,44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эфира (в г) должно образоваться при взаимодействии 5 г 95% раствора муравьиной кислоты с 7 г 92% раствора этилового спирта?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80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XV.Вычисление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массы продукта реакции по известной массе исходного вещества, содержащего определенную массовую долю (в %) примесей.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тонн оксида кальция можно получить из 500 т известняка, содержащего 20% примесей.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(известняка CaCO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500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примесей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 20 %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CaO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1) Находим, сколько чистого карбоната кальция содержалось в известняке: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500 т – 100 %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т – 80 %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= 500 * 80 / 100 = 400 (т)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Находим, сколько тонн оксида кальция можно получить из 400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карбоната кальция: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400 т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t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О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х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CaCO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EA1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CaO</w:t>
      </w:r>
      <w:proofErr w:type="spellEnd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+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моль 1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100 т m = 56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400 т / 100 т = х т / 56 т х = 400 * 56 / 100 = 224 (т)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224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 20 т известняка, содержащего 4% примеси, получили 12 т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гидроксида кальция. Сколько процентов это составляет по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сравнению с теоретическим выходом?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84,45 %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6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Сколько железа можно получить из 232 г магнитного железняка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содержащего 10% примесей, если реакция протекала в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соответствии со следующим уравнением: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+ 4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= 3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+ 4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151,2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оксида углерода (IV) выделится (в л) при обжиге 250 г известняка, содержащего 20%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примесей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44,8 л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Сколько ацетилена по объему можно получить из 51,2 кг карбида кальция (содержащего 16% примесей) при взаимодействии с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водой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15,5 м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perscript"/>
          <w:lang w:eastAsia="ru-RU"/>
        </w:rPr>
        <w:t>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XVI.Вывод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простейшей формулы соединения по массовой доле элементов (в %).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состав вещества входит 72,41 % железа и 27,59 % кислорода. Вывести химическую формулу.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Решение: 1) Принимаем число атомов железа и кислорода за Х 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Y, получаем формулу соединения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Fe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Х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У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Находим отношение чисел атомов (число атомов выражаем, деля процентный состав элемента на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относительную атомную массу элемента):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= 72,41 / 56 : 27,59 / 16 = 1,29 : 1,72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 Меньшее число принимаем за единицу и находим следующее отношение: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= 1 : 1,33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Число атомов должно быть целым, поэтому это отношение приводим к целым числам (оба числа умножаем на 3)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= 3 : 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химическая формула данного вещества Fe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Известно соединение, содержащее 27,928 % фосфора и 72,07 % серы. Найдите его простейшую формулу.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Р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S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5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состав соединения входят 26,517 % хрома, 24,525 % серы 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48, 958% кислорода. Определите химическую формулу данного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вещества и назовите его.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 Cr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 3</w:t>
      </w:r>
    </w:p>
    <w:p w:rsidR="00EA1AFD" w:rsidRPr="00EA1AFD" w:rsidRDefault="00EA1AFD" w:rsidP="00EA1AFD">
      <w:pPr>
        <w:numPr>
          <w:ilvl w:val="1"/>
          <w:numId w:val="7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Оксид содержит 50 % серы. Определите химическую формулу данного оксида.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 SO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A1AFD" w:rsidRPr="00EA1AFD" w:rsidRDefault="00EA1AFD" w:rsidP="00EA1AFD">
      <w:pPr>
        <w:numPr>
          <w:ilvl w:val="1"/>
          <w:numId w:val="7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Оксид содержит 49,6 % марганца. Определите химическую формулу данного оксида.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 Mn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7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XVII.Нахождение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молекулярной формулы газообразного вещества на основании его относительной плотности и массовой доли элементов (%).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Найдите молекулярную формулу углеводорода, содержание углерода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котором составляет 80%, а относительная плотность по водороду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равна 15.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ω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%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С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= 80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15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МФ углеводорода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Обозначим число атомов углерода и водорода через х и у, получаем формулу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Х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У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Находим отношение чисел атомов: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= 80/12 : 20/1 = 6,6 : 20 (где 80 и 20 – процентное содержание С и Н; 12 и 1 – относительные атомные массы).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Меньшее число принимаем за 1 и находим следующее отношение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3. Следовательно, простейшая формула этого углерода СН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Чтобы выяснить истинную формулу углеводорода, находим относительную молекулярную массу по относительной плотности: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Mr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уг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-да /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Mr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Mr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уг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-да) = Д(Н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</w:t>
      </w:r>
      <w:r w:rsidRPr="00EA1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∙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Mr</w:t>
      </w:r>
      <w:proofErr w:type="spellEnd"/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 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=15*2 =30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Относительной молекулярной массе 30 соответствует формула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которая является истинной формулой углеводорода.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2.Найдите молекулярную формулу углеводорода, содержание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углерода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котом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составляет 75%, а относительная плотность по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кислороду равна 0,5.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3.При анализе вещества нашли, что в его состав входят 40% углерода, 6,66 % водорода и 53,34 % кислорода. Найдите молекулярную формулу и назовите это вещество, если известно, что плотность его паров по воздуху 2,07.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или СН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СООН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4.Углеводород содержит 88,89 % углерода. Его плотность по воздуху 1,862. Найдите молекулярную формулу этого углеводорода.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5.Экспериментально установлено, что в состав газообразного вещества входят 85,71% углерода и 14,29% водорода. Относительная плотность его по водороду равна 14. найдите химическую формулу данного вещества.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XVIII.Определение</w:t>
      </w:r>
      <w:proofErr w:type="spellEnd"/>
      <w:r w:rsidRPr="00EA1AF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молекулярной формулы вещества по его относительной плотности и массе или объему продуктов сгорания.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При сгорании 2,3 г вещества образуется 4,4 г оксида углерода (IV) и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2,7 г воды. Относительная плотность паров этого вещества по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воздуху равна 1,59. Определить молекулярную формулу данного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вещества.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Дано: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m(в-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2,3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(CO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) = 4,4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m(H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O) = 2,7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Д(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.) = 1,59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МФ в-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= ?</w:t>
      </w:r>
      <w:proofErr w:type="gramEnd"/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Решение: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 г 4,4 г 2,7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+ 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Pr="00EA1A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EA1AFD">
        <w:rPr>
          <w:rFonts w:ascii="PT Sans" w:eastAsia="Times New Roman" w:hAnsi="PT Sans" w:cs="PT Sans"/>
          <w:color w:val="000000"/>
          <w:sz w:val="21"/>
          <w:szCs w:val="21"/>
          <w:lang w:eastAsia="ru-RU"/>
        </w:rPr>
        <w:t>СО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+ 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Так как при сгорании данного вещества образуется оксид углерода (IV) и вода, то из этого следует, что в состав данного вещества входят углерод и водород.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Найдем, сколько граммов углерода содержат 4,4 г СО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столько же углерода содержалось в веществе: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4,4 г х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С 4,4 г / 44 г = х г / 12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моль 1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44 г m = 12 г х = 12 * 4,4 / 44 = 1,2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2) Найдем сколько граммов водорода содержат 2,7 г воды, столько же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водорода содержалось в веществе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2,7 г х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 2Н 2,7 г / 18 г = х г / 2 г х = 2,7 * 2 / 18 = 0,3 (г)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 моль 2 моль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 = 18 г m = 2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3) Находим массу кислорода, содержащегося в веществе: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2,3 г – (1,2 + 0,3) = 0,8 г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4) Находим отношение чисел атомов: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Х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У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Z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Х :</w:t>
      </w:r>
      <w:proofErr w:type="gram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 : Z = 1,2/12 : 0,3/1 : 0,8/16 = 0,1 : 0,3 : 0,05 = 2 : 6 : 1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Простейшая формула вещества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Mг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(C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H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O) = 46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5) Находим относительную молекулярную массу исследуемого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вещества по его относительной плотности паров по воздуху: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Mг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(вещ-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ва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) = Мг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* Д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возд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= 29 * 1,59 = 46,11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данном случае </w:t>
      </w:r>
      <w:proofErr w:type="spellStart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постейшая</w:t>
      </w:r>
      <w:proofErr w:type="spellEnd"/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формула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 является истинной.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2.При сжигании 7,5 г органического вещества образуется 4,5 г водяных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паров и 11 г оксида углерода (IV). Найдите молекулярную формулу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этого вещества, если известно, что плотность его паров по водороду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равна 15.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НСОН или СН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3.При полном сгорании углеводорода в кислороде образовалось 0,112 л оксида углерода (IV) и 0,09 г воды, относительная плотность этого углеводорода по воздуху равна 1,45. Найдите молекулярную формулу углеводорода.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4.При сгорании углеводорода образовался оксид углерода (IV) количеством 0,5 моль и столько же воды. Относительная плотность этого углеводорода по азоту равна 1,5. Найдите молекулярную формулу этого углеводорода.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3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6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5.При полном сгорании углеводорода образовался оксид углерода (IV) количеством 0,2 моль и столько же воды. Относительная плотность углеводорода по кислороду равна 0,875. Найдите молекулярную формулу углеводорода.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Ответ: С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</w:t>
      </w:r>
      <w:r w:rsidRPr="00EA1AFD">
        <w:rPr>
          <w:rFonts w:ascii="PT Sans" w:eastAsia="Times New Roman" w:hAnsi="PT Sans" w:cs="Times New Roman"/>
          <w:color w:val="000000"/>
          <w:sz w:val="16"/>
          <w:szCs w:val="16"/>
          <w:vertAlign w:val="subscript"/>
          <w:lang w:eastAsia="ru-RU"/>
        </w:rPr>
        <w:t>4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 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 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 </w:t>
      </w:r>
    </w:p>
    <w:p w:rsidR="00EA1AFD" w:rsidRPr="00EA1AFD" w:rsidRDefault="00EA1AFD" w:rsidP="00EA1AF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EA1A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 </w:t>
      </w:r>
    </w:p>
    <w:p w:rsidR="007C4247" w:rsidRDefault="007C4247"/>
    <w:sectPr w:rsidR="007C4247" w:rsidSect="0082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143"/>
    <w:multiLevelType w:val="multilevel"/>
    <w:tmpl w:val="BAD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3391"/>
    <w:multiLevelType w:val="multilevel"/>
    <w:tmpl w:val="1F66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21519"/>
    <w:multiLevelType w:val="multilevel"/>
    <w:tmpl w:val="0D1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66F16"/>
    <w:multiLevelType w:val="multilevel"/>
    <w:tmpl w:val="B74E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02771"/>
    <w:multiLevelType w:val="multilevel"/>
    <w:tmpl w:val="AB2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5312A"/>
    <w:multiLevelType w:val="multilevel"/>
    <w:tmpl w:val="908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E51"/>
    <w:multiLevelType w:val="multilevel"/>
    <w:tmpl w:val="EA8E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54043"/>
    <w:multiLevelType w:val="multilevel"/>
    <w:tmpl w:val="2F7A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37E15"/>
    <w:multiLevelType w:val="multilevel"/>
    <w:tmpl w:val="60CC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07EB5"/>
    <w:multiLevelType w:val="multilevel"/>
    <w:tmpl w:val="8DBE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B1B0E"/>
    <w:multiLevelType w:val="multilevel"/>
    <w:tmpl w:val="2DB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994B3A"/>
    <w:multiLevelType w:val="multilevel"/>
    <w:tmpl w:val="583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43412"/>
    <w:multiLevelType w:val="multilevel"/>
    <w:tmpl w:val="933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056FD"/>
    <w:multiLevelType w:val="multilevel"/>
    <w:tmpl w:val="BC62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90B7E"/>
    <w:multiLevelType w:val="multilevel"/>
    <w:tmpl w:val="3B10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7B2E31"/>
    <w:multiLevelType w:val="multilevel"/>
    <w:tmpl w:val="8BF2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32B48"/>
    <w:multiLevelType w:val="multilevel"/>
    <w:tmpl w:val="6A0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7012E"/>
    <w:multiLevelType w:val="multilevel"/>
    <w:tmpl w:val="02C6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736134"/>
    <w:multiLevelType w:val="multilevel"/>
    <w:tmpl w:val="808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97097"/>
    <w:multiLevelType w:val="multilevel"/>
    <w:tmpl w:val="3EB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3717D9"/>
    <w:multiLevelType w:val="multilevel"/>
    <w:tmpl w:val="132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281D07"/>
    <w:multiLevelType w:val="multilevel"/>
    <w:tmpl w:val="B70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373A59"/>
    <w:multiLevelType w:val="multilevel"/>
    <w:tmpl w:val="7216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F3600"/>
    <w:multiLevelType w:val="multilevel"/>
    <w:tmpl w:val="D08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786CA4"/>
    <w:multiLevelType w:val="multilevel"/>
    <w:tmpl w:val="2594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DC6B01"/>
    <w:multiLevelType w:val="multilevel"/>
    <w:tmpl w:val="8BAA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C75C6F"/>
    <w:multiLevelType w:val="multilevel"/>
    <w:tmpl w:val="8DDA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E43C0E"/>
    <w:multiLevelType w:val="multilevel"/>
    <w:tmpl w:val="24AC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4D0709"/>
    <w:multiLevelType w:val="multilevel"/>
    <w:tmpl w:val="3FA0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C336B6"/>
    <w:multiLevelType w:val="multilevel"/>
    <w:tmpl w:val="1F5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9E7ABB"/>
    <w:multiLevelType w:val="multilevel"/>
    <w:tmpl w:val="6B7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EF17F2"/>
    <w:multiLevelType w:val="multilevel"/>
    <w:tmpl w:val="A714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5E25C2"/>
    <w:multiLevelType w:val="multilevel"/>
    <w:tmpl w:val="71B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5B030A"/>
    <w:multiLevelType w:val="multilevel"/>
    <w:tmpl w:val="A768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937A25"/>
    <w:multiLevelType w:val="multilevel"/>
    <w:tmpl w:val="658C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191F7E"/>
    <w:multiLevelType w:val="multilevel"/>
    <w:tmpl w:val="C85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F26A5"/>
    <w:multiLevelType w:val="multilevel"/>
    <w:tmpl w:val="A52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03389A"/>
    <w:multiLevelType w:val="multilevel"/>
    <w:tmpl w:val="60B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3D6E06"/>
    <w:multiLevelType w:val="multilevel"/>
    <w:tmpl w:val="74B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CC580E"/>
    <w:multiLevelType w:val="multilevel"/>
    <w:tmpl w:val="B75A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26084F"/>
    <w:multiLevelType w:val="multilevel"/>
    <w:tmpl w:val="0166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8F0663F"/>
    <w:multiLevelType w:val="multilevel"/>
    <w:tmpl w:val="7A4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4A146C"/>
    <w:multiLevelType w:val="multilevel"/>
    <w:tmpl w:val="5870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5E7FA2"/>
    <w:multiLevelType w:val="multilevel"/>
    <w:tmpl w:val="7EE6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07F6C4B"/>
    <w:multiLevelType w:val="multilevel"/>
    <w:tmpl w:val="B2E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0840B5F"/>
    <w:multiLevelType w:val="multilevel"/>
    <w:tmpl w:val="F6D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0EA6F33"/>
    <w:multiLevelType w:val="multilevel"/>
    <w:tmpl w:val="7876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847429"/>
    <w:multiLevelType w:val="multilevel"/>
    <w:tmpl w:val="3D98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6620A5"/>
    <w:multiLevelType w:val="multilevel"/>
    <w:tmpl w:val="45B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94456BD"/>
    <w:multiLevelType w:val="multilevel"/>
    <w:tmpl w:val="A2E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612E84"/>
    <w:multiLevelType w:val="multilevel"/>
    <w:tmpl w:val="5B54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BD2A18"/>
    <w:multiLevelType w:val="multilevel"/>
    <w:tmpl w:val="300E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050629"/>
    <w:multiLevelType w:val="multilevel"/>
    <w:tmpl w:val="F44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C156576"/>
    <w:multiLevelType w:val="multilevel"/>
    <w:tmpl w:val="751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44F7E39"/>
    <w:multiLevelType w:val="multilevel"/>
    <w:tmpl w:val="39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FA795B"/>
    <w:multiLevelType w:val="multilevel"/>
    <w:tmpl w:val="F4D0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0C1212"/>
    <w:multiLevelType w:val="multilevel"/>
    <w:tmpl w:val="E5C8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BE7FE8"/>
    <w:multiLevelType w:val="multilevel"/>
    <w:tmpl w:val="62EC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8C36028"/>
    <w:multiLevelType w:val="multilevel"/>
    <w:tmpl w:val="508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9A11FCF"/>
    <w:multiLevelType w:val="multilevel"/>
    <w:tmpl w:val="2200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BDE0508"/>
    <w:multiLevelType w:val="multilevel"/>
    <w:tmpl w:val="700A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9564D6"/>
    <w:multiLevelType w:val="multilevel"/>
    <w:tmpl w:val="852A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0A56B2"/>
    <w:multiLevelType w:val="multilevel"/>
    <w:tmpl w:val="8474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160547"/>
    <w:multiLevelType w:val="multilevel"/>
    <w:tmpl w:val="6420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5C00DC"/>
    <w:multiLevelType w:val="multilevel"/>
    <w:tmpl w:val="6A50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2CB2A15"/>
    <w:multiLevelType w:val="multilevel"/>
    <w:tmpl w:val="256A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752017"/>
    <w:multiLevelType w:val="multilevel"/>
    <w:tmpl w:val="91C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E73D91"/>
    <w:multiLevelType w:val="multilevel"/>
    <w:tmpl w:val="438C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7F37F40"/>
    <w:multiLevelType w:val="multilevel"/>
    <w:tmpl w:val="148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F7123C"/>
    <w:multiLevelType w:val="multilevel"/>
    <w:tmpl w:val="8D9A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8AB0A30"/>
    <w:multiLevelType w:val="multilevel"/>
    <w:tmpl w:val="F140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8DE311B"/>
    <w:multiLevelType w:val="multilevel"/>
    <w:tmpl w:val="47B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9644AFF"/>
    <w:multiLevelType w:val="multilevel"/>
    <w:tmpl w:val="D76E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E6316C"/>
    <w:multiLevelType w:val="multilevel"/>
    <w:tmpl w:val="66C6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3E7B99"/>
    <w:multiLevelType w:val="multilevel"/>
    <w:tmpl w:val="CEE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E55FF8"/>
    <w:multiLevelType w:val="multilevel"/>
    <w:tmpl w:val="1114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4"/>
  </w:num>
  <w:num w:numId="3">
    <w:abstractNumId w:val="49"/>
  </w:num>
  <w:num w:numId="4">
    <w:abstractNumId w:val="53"/>
  </w:num>
  <w:num w:numId="5">
    <w:abstractNumId w:val="58"/>
  </w:num>
  <w:num w:numId="6">
    <w:abstractNumId w:val="52"/>
  </w:num>
  <w:num w:numId="7">
    <w:abstractNumId w:val="21"/>
  </w:num>
  <w:num w:numId="8">
    <w:abstractNumId w:val="71"/>
  </w:num>
  <w:num w:numId="9">
    <w:abstractNumId w:val="45"/>
  </w:num>
  <w:num w:numId="10">
    <w:abstractNumId w:val="37"/>
  </w:num>
  <w:num w:numId="11">
    <w:abstractNumId w:val="30"/>
  </w:num>
  <w:num w:numId="12">
    <w:abstractNumId w:val="4"/>
  </w:num>
  <w:num w:numId="13">
    <w:abstractNumId w:val="62"/>
  </w:num>
  <w:num w:numId="14">
    <w:abstractNumId w:val="22"/>
  </w:num>
  <w:num w:numId="15">
    <w:abstractNumId w:val="26"/>
  </w:num>
  <w:num w:numId="16">
    <w:abstractNumId w:val="46"/>
  </w:num>
  <w:num w:numId="17">
    <w:abstractNumId w:val="73"/>
  </w:num>
  <w:num w:numId="18">
    <w:abstractNumId w:val="11"/>
  </w:num>
  <w:num w:numId="19">
    <w:abstractNumId w:val="3"/>
  </w:num>
  <w:num w:numId="20">
    <w:abstractNumId w:val="57"/>
  </w:num>
  <w:num w:numId="21">
    <w:abstractNumId w:val="5"/>
  </w:num>
  <w:num w:numId="22">
    <w:abstractNumId w:val="60"/>
  </w:num>
  <w:num w:numId="23">
    <w:abstractNumId w:val="17"/>
  </w:num>
  <w:num w:numId="24">
    <w:abstractNumId w:val="16"/>
  </w:num>
  <w:num w:numId="25">
    <w:abstractNumId w:val="43"/>
  </w:num>
  <w:num w:numId="26">
    <w:abstractNumId w:val="14"/>
  </w:num>
  <w:num w:numId="27">
    <w:abstractNumId w:val="48"/>
  </w:num>
  <w:num w:numId="28">
    <w:abstractNumId w:val="69"/>
  </w:num>
  <w:num w:numId="29">
    <w:abstractNumId w:val="74"/>
  </w:num>
  <w:num w:numId="30">
    <w:abstractNumId w:val="51"/>
  </w:num>
  <w:num w:numId="31">
    <w:abstractNumId w:val="23"/>
  </w:num>
  <w:num w:numId="32">
    <w:abstractNumId w:val="61"/>
  </w:num>
  <w:num w:numId="33">
    <w:abstractNumId w:val="28"/>
  </w:num>
  <w:num w:numId="34">
    <w:abstractNumId w:val="2"/>
  </w:num>
  <w:num w:numId="35">
    <w:abstractNumId w:val="19"/>
  </w:num>
  <w:num w:numId="36">
    <w:abstractNumId w:val="66"/>
  </w:num>
  <w:num w:numId="37">
    <w:abstractNumId w:val="65"/>
  </w:num>
  <w:num w:numId="38">
    <w:abstractNumId w:val="1"/>
  </w:num>
  <w:num w:numId="39">
    <w:abstractNumId w:val="50"/>
  </w:num>
  <w:num w:numId="40">
    <w:abstractNumId w:val="47"/>
  </w:num>
  <w:num w:numId="41">
    <w:abstractNumId w:val="35"/>
  </w:num>
  <w:num w:numId="42">
    <w:abstractNumId w:val="31"/>
  </w:num>
  <w:num w:numId="43">
    <w:abstractNumId w:val="9"/>
  </w:num>
  <w:num w:numId="44">
    <w:abstractNumId w:val="38"/>
  </w:num>
  <w:num w:numId="45">
    <w:abstractNumId w:val="0"/>
  </w:num>
  <w:num w:numId="46">
    <w:abstractNumId w:val="54"/>
  </w:num>
  <w:num w:numId="47">
    <w:abstractNumId w:val="8"/>
  </w:num>
  <w:num w:numId="48">
    <w:abstractNumId w:val="12"/>
  </w:num>
  <w:num w:numId="49">
    <w:abstractNumId w:val="34"/>
  </w:num>
  <w:num w:numId="50">
    <w:abstractNumId w:val="63"/>
  </w:num>
  <w:num w:numId="51">
    <w:abstractNumId w:val="41"/>
  </w:num>
  <w:num w:numId="52">
    <w:abstractNumId w:val="67"/>
  </w:num>
  <w:num w:numId="53">
    <w:abstractNumId w:val="10"/>
  </w:num>
  <w:num w:numId="54">
    <w:abstractNumId w:val="40"/>
  </w:num>
  <w:num w:numId="55">
    <w:abstractNumId w:val="55"/>
  </w:num>
  <w:num w:numId="56">
    <w:abstractNumId w:val="29"/>
  </w:num>
  <w:num w:numId="57">
    <w:abstractNumId w:val="59"/>
  </w:num>
  <w:num w:numId="58">
    <w:abstractNumId w:val="39"/>
  </w:num>
  <w:num w:numId="59">
    <w:abstractNumId w:val="33"/>
  </w:num>
  <w:num w:numId="60">
    <w:abstractNumId w:val="7"/>
  </w:num>
  <w:num w:numId="61">
    <w:abstractNumId w:val="36"/>
  </w:num>
  <w:num w:numId="62">
    <w:abstractNumId w:val="42"/>
  </w:num>
  <w:num w:numId="63">
    <w:abstractNumId w:val="56"/>
  </w:num>
  <w:num w:numId="64">
    <w:abstractNumId w:val="18"/>
  </w:num>
  <w:num w:numId="65">
    <w:abstractNumId w:val="13"/>
  </w:num>
  <w:num w:numId="66">
    <w:abstractNumId w:val="24"/>
  </w:num>
  <w:num w:numId="67">
    <w:abstractNumId w:val="75"/>
  </w:num>
  <w:num w:numId="68">
    <w:abstractNumId w:val="15"/>
  </w:num>
  <w:num w:numId="69">
    <w:abstractNumId w:val="6"/>
  </w:num>
  <w:num w:numId="70">
    <w:abstractNumId w:val="68"/>
  </w:num>
  <w:num w:numId="71">
    <w:abstractNumId w:val="70"/>
  </w:num>
  <w:num w:numId="72">
    <w:abstractNumId w:val="64"/>
  </w:num>
  <w:num w:numId="73">
    <w:abstractNumId w:val="25"/>
  </w:num>
  <w:num w:numId="74">
    <w:abstractNumId w:val="27"/>
  </w:num>
  <w:num w:numId="75">
    <w:abstractNumId w:val="72"/>
  </w:num>
  <w:num w:numId="76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AFD"/>
    <w:rsid w:val="00077FA5"/>
    <w:rsid w:val="00093289"/>
    <w:rsid w:val="001F3637"/>
    <w:rsid w:val="00204693"/>
    <w:rsid w:val="00336909"/>
    <w:rsid w:val="003811DA"/>
    <w:rsid w:val="0044736E"/>
    <w:rsid w:val="004613C7"/>
    <w:rsid w:val="00462473"/>
    <w:rsid w:val="00547133"/>
    <w:rsid w:val="00623336"/>
    <w:rsid w:val="007C4247"/>
    <w:rsid w:val="00821D0E"/>
    <w:rsid w:val="00A166D6"/>
    <w:rsid w:val="00A83E48"/>
    <w:rsid w:val="00C85B54"/>
    <w:rsid w:val="00CC3C85"/>
    <w:rsid w:val="00D412C2"/>
    <w:rsid w:val="00D74C9D"/>
    <w:rsid w:val="00D93532"/>
    <w:rsid w:val="00E42BA1"/>
    <w:rsid w:val="00EA1AFD"/>
    <w:rsid w:val="00FB1175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97D5"/>
  <w15:docId w15:val="{D5784ACF-B7F5-4997-B1AD-3C7EB476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1AFD"/>
  </w:style>
  <w:style w:type="paragraph" w:customStyle="1" w:styleId="msonormal0">
    <w:name w:val="msonormal"/>
    <w:basedOn w:val="a"/>
    <w:rsid w:val="00EA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3</cp:lastModifiedBy>
  <cp:revision>15</cp:revision>
  <cp:lastPrinted>2023-09-13T04:45:00Z</cp:lastPrinted>
  <dcterms:created xsi:type="dcterms:W3CDTF">2023-09-03T09:22:00Z</dcterms:created>
  <dcterms:modified xsi:type="dcterms:W3CDTF">2023-10-01T06:56:00Z</dcterms:modified>
</cp:coreProperties>
</file>