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BF" w:rsidRPr="00FD12D3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FD12D3">
        <w:rPr>
          <w:rFonts w:ascii="yandex-sans" w:eastAsia="Times New Roman" w:hAnsi="yandex-sans" w:cs="Times New Roman"/>
          <w:sz w:val="23"/>
          <w:szCs w:val="23"/>
          <w:lang w:eastAsia="ru-RU"/>
        </w:rPr>
        <w:t>Согласовано                                                                                           УТВЕРЖДАЮ</w:t>
      </w:r>
    </w:p>
    <w:p w:rsidR="00384DBF" w:rsidRPr="00FD12D3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FD12D3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Председатель   профкома                                         </w:t>
      </w:r>
      <w:proofErr w:type="gramStart"/>
      <w:r w:rsidRPr="00FD12D3">
        <w:rPr>
          <w:rFonts w:ascii="yandex-sans" w:eastAsia="Times New Roman" w:hAnsi="yandex-sans" w:cs="Times New Roman"/>
          <w:sz w:val="23"/>
          <w:szCs w:val="23"/>
          <w:lang w:eastAsia="ru-RU"/>
        </w:rPr>
        <w:t>Д</w:t>
      </w:r>
      <w:r w:rsidR="0042316F" w:rsidRPr="00FD12D3">
        <w:rPr>
          <w:rFonts w:ascii="yandex-sans" w:eastAsia="Times New Roman" w:hAnsi="yandex-sans" w:cs="Times New Roman"/>
          <w:sz w:val="23"/>
          <w:szCs w:val="23"/>
          <w:lang w:eastAsia="ru-RU"/>
        </w:rPr>
        <w:t>иректор  МБОУ</w:t>
      </w:r>
      <w:proofErr w:type="gramEnd"/>
      <w:r w:rsidR="0042316F" w:rsidRPr="00FD12D3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  «</w:t>
      </w:r>
      <w:proofErr w:type="spellStart"/>
      <w:r w:rsidR="0042316F" w:rsidRPr="00FD12D3">
        <w:rPr>
          <w:rFonts w:ascii="yandex-sans" w:eastAsia="Times New Roman" w:hAnsi="yandex-sans" w:cs="Times New Roman"/>
          <w:sz w:val="23"/>
          <w:szCs w:val="23"/>
          <w:lang w:eastAsia="ru-RU"/>
        </w:rPr>
        <w:t>Кузьминская</w:t>
      </w:r>
      <w:proofErr w:type="spellEnd"/>
      <w:r w:rsidR="0042316F" w:rsidRPr="00FD12D3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СШ</w:t>
      </w:r>
      <w:r w:rsidRPr="00FD12D3">
        <w:rPr>
          <w:rFonts w:ascii="yandex-sans" w:eastAsia="Times New Roman" w:hAnsi="yandex-sans" w:cs="Times New Roman"/>
          <w:sz w:val="23"/>
          <w:szCs w:val="23"/>
          <w:lang w:eastAsia="ru-RU"/>
        </w:rPr>
        <w:t>»</w:t>
      </w:r>
    </w:p>
    <w:p w:rsidR="00384DBF" w:rsidRPr="00FD12D3" w:rsidRDefault="0042316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FD12D3">
        <w:rPr>
          <w:rFonts w:ascii="yandex-sans" w:eastAsia="Times New Roman" w:hAnsi="yandex-sans" w:cs="Times New Roman"/>
          <w:sz w:val="23"/>
          <w:szCs w:val="23"/>
          <w:lang w:eastAsia="ru-RU"/>
        </w:rPr>
        <w:t>____________    Е.Н. Лобчикова</w:t>
      </w:r>
      <w:r w:rsidR="00384DBF" w:rsidRPr="00FD12D3">
        <w:rPr>
          <w:rFonts w:ascii="yandex-sans" w:eastAsia="Times New Roman" w:hAnsi="yandex-sans" w:cs="Times New Roman"/>
          <w:sz w:val="23"/>
          <w:szCs w:val="23"/>
          <w:lang w:eastAsia="ru-RU"/>
        </w:rPr>
        <w:t>                                         </w:t>
      </w:r>
      <w:r w:rsidRPr="00FD12D3">
        <w:rPr>
          <w:rFonts w:ascii="yandex-sans" w:eastAsia="Times New Roman" w:hAnsi="yandex-sans" w:cs="Times New Roman"/>
          <w:sz w:val="23"/>
          <w:szCs w:val="23"/>
          <w:lang w:eastAsia="ru-RU"/>
        </w:rPr>
        <w:t>  _________________ Л.В. Василькова</w:t>
      </w:r>
    </w:p>
    <w:p w:rsidR="00384DBF" w:rsidRPr="00FD12D3" w:rsidRDefault="00F977D1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sz w:val="23"/>
          <w:szCs w:val="23"/>
          <w:lang w:eastAsia="ru-RU"/>
        </w:rPr>
        <w:t>Протокол № 3 0т 28.08.2020</w:t>
      </w:r>
      <w:r w:rsidR="00384DBF" w:rsidRPr="00FD12D3">
        <w:rPr>
          <w:rFonts w:ascii="yandex-sans" w:eastAsia="Times New Roman" w:hAnsi="yandex-sans" w:cs="Times New Roman"/>
          <w:sz w:val="23"/>
          <w:szCs w:val="23"/>
          <w:lang w:eastAsia="ru-RU"/>
        </w:rPr>
        <w:t>                                                        Приказ </w:t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>№ 37а 31.08.2020</w:t>
      </w:r>
      <w:bookmarkStart w:id="0" w:name="_GoBack"/>
      <w:bookmarkEnd w:id="0"/>
    </w:p>
    <w:p w:rsidR="00384DBF" w:rsidRPr="00FD12D3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FD12D3">
        <w:rPr>
          <w:rFonts w:ascii="yandex-sans" w:eastAsia="Times New Roman" w:hAnsi="yandex-sans" w:cs="Times New Roman"/>
          <w:sz w:val="23"/>
          <w:szCs w:val="23"/>
          <w:lang w:eastAsia="ru-RU"/>
        </w:rPr>
        <w:t>                          </w:t>
      </w:r>
    </w:p>
    <w:p w:rsidR="00384DBF" w:rsidRPr="0042316F" w:rsidRDefault="00384DBF" w:rsidP="0042316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2316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Правила внутреннего трудового распорядка</w:t>
      </w:r>
    </w:p>
    <w:p w:rsidR="00384DBF" w:rsidRPr="0042316F" w:rsidRDefault="0042316F" w:rsidP="0042316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МБОУ «</w:t>
      </w:r>
      <w:proofErr w:type="spellStart"/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Кузьминская</w:t>
      </w:r>
      <w:proofErr w:type="spellEnd"/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СШ</w:t>
      </w:r>
      <w:r w:rsidR="00384DBF" w:rsidRPr="0042316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»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Общие положения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1.1.      Правила внутреннего трудового распорядка (далее – Правила) имеют целью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способствовать   укреплению   трудовой   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дисциплины,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рациональному   использованию</w:t>
      </w:r>
    </w:p>
    <w:p w:rsidR="0042316F" w:rsidRPr="00384DBF" w:rsidRDefault="00384DBF" w:rsidP="004231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рабочего   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времени,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достижению   высокого   каче</w:t>
      </w:r>
      <w:r w:rsidR="004231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ства   работ   и   воспитанию </w:t>
      </w: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   работников</w:t>
      </w:r>
      <w:r w:rsidR="0042316F" w:rsidRPr="004231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2316F"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ответственности за результаты работы школы.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1.2.       Настоящие   Правила   обязательны   для   выполнения   всеми   работниками</w:t>
      </w:r>
      <w:r w:rsidR="0042316F" w:rsidRPr="004231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231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МБОУ</w:t>
      </w:r>
      <w:proofErr w:type="gramStart"/>
      <w:r w:rsidR="004231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«</w:t>
      </w:r>
      <w:proofErr w:type="spellStart"/>
      <w:proofErr w:type="gramEnd"/>
      <w:r w:rsidR="004231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Кузьминская</w:t>
      </w:r>
      <w:proofErr w:type="spellEnd"/>
      <w:r w:rsidR="004231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СШ</w:t>
      </w:r>
      <w:r w:rsidR="0042316F"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1.3.       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Вопросы,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которые   связаны   с   применением   Правил,   решаются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администрацией   </w:t>
      </w:r>
      <w:r w:rsidR="004231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МБОУ</w:t>
      </w:r>
      <w:proofErr w:type="gramStart"/>
      <w:r w:rsidR="004231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«</w:t>
      </w:r>
      <w:proofErr w:type="spellStart"/>
      <w:proofErr w:type="gramEnd"/>
      <w:r w:rsidR="004231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Кузьминская</w:t>
      </w:r>
      <w:proofErr w:type="spellEnd"/>
      <w:r w:rsidR="004231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СШ</w:t>
      </w:r>
      <w:r w:rsidR="0042316F"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в   рамках   данных   ей   прав,   а   в   случаях,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предусмотренных законодательством и правилами внутреннего трудового распорядка, —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совместно,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  соглашению   или   с   учетом   мнения   профсоюзного   комитета,   трудового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коллектива, в соответствии с их полномочиями.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1.4.      Настоящие Правила доводятся до каждого работника школы.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2. Порядок приема на работу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2.1.             Прием   на   работу   в   школу   производится   посредством   заключения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трудового   договора.   Право   подписания   трудового   договора   принадлежит   директору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школы.   Прием   на   работу   оформляется   приказом   по   личному   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составу,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который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объявляется работнику под подпись в 3-хдневный срок со дня начала работы.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2.2.            При приеме на работу работник обязан предъявить следующие документы: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         трудовая книжка;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–           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документы  воинского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учета  –   для   военнообязанных  и  лиц,  подлежащих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призыву на военную службу;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         паспорт;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         страховое свидетельство государственного пенсионного страхования;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         документы об образовании (при приеме на работу, требующую специальных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знаний).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      медицинскую книжку с   заключением об отсутствии противопоказаний для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работы в общеобразовательном учреждении.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84DBF" w:rsidRPr="00384DBF" w:rsidRDefault="000E0ECC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--    </w:t>
      </w:r>
      <w:r w:rsidR="00384DBF"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   заключении   трудового   договора   </w:t>
      </w:r>
      <w:proofErr w:type="gramStart"/>
      <w:r w:rsidR="00384DBF"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лицо,   </w:t>
      </w:r>
      <w:proofErr w:type="gramEnd"/>
      <w:r w:rsidR="00384DBF"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поступающее   на   работу,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предъявляет   работодателю   справку   о   наличии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(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отсутствии)   судимости   и   (или)   факта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уголовного   преследования   либо   о   прекращении   уголовного   преследования   по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реабилитирующим   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основаниям,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выданную   в   порядке   и   по   форме,   которые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устанавливаются   федеральным   органом   исполнительной   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власти,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осуществляющим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функции по выработке и реализации государственной политики и нормативно-правовому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регулированию   в   сфере   внутренних   дел.   Комиссии   по   делам   несовершеннолетних   и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защите их прав, 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созданные  высшими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исполнительными органами государственной власти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субъектов  Российской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 Федерации  принимают     решения  от  допуске  или  </w:t>
      </w:r>
      <w:proofErr w:type="spell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недопуске</w:t>
      </w:r>
      <w:proofErr w:type="spell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к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педагогической 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деятельности,  к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предпринимательской и (или) трудовой деятельности в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сфере образования, воспитания, развития несовершеннолетних, организации их 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отдыха  и</w:t>
      </w:r>
      <w:proofErr w:type="gramEnd"/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оздоровления,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медицинского   обеспечения,   социальной   защиты   и   социального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обслуживания,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  сфере   детско-юношеского   спорта,   культуры   и   искусства   с   участием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несовершеннолетних - лиц, имевших судимость за совершение преступлений небольшой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тяжести и преступлений   средней тяжести против жизни и 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здоровья,  свободы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 чести и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достоинства  личности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 семьи и несовершеннолетних, здоровья населения и общественной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нравственности,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   конституционного   строя   и   безопасности   государства,   а   также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против общественной безопасности, лиц, уголовное 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преследование  в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отношении которых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   обвинению   в   совершении   этих   преступлений   прекращено   по   </w:t>
      </w:r>
      <w:proofErr w:type="spell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нереабилитирующим</w:t>
      </w:r>
      <w:proofErr w:type="spellEnd"/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основаниям 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 за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исключением лиц, лишенных права заниматься соответствующим видом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   по   решению   суда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),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  учетом   вида   и   степени   тяжести   совершенного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преступления,  срока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 прошедшего с момента его совершения,  формы вины, отнесения</w:t>
      </w:r>
      <w:r w:rsidR="004231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соответствии с законом совершенного деяния к   категории менее тяжких преступлений.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Обстоятельств,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характеризующих   личность,   в   том   числе   поведения   лица   после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совершения преступления, отношения к исполнению трудовых обязанностей, а   также с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учетом   иных   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факторов,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позволяющих   определить,   представляет   ли   конкретное   лицо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опасность для 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жизни ,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здоровья  и нравственности несовершеннолетних.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2.3.       При   приеме   на   работу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(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   подписания   трудового   договора)   работник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знакомится   под   подпись   с   коллективным   договором   и   с   локальными   нормативными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актами, непосредственно связанными с трудовой деятельностью работника: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         с настоящими Правилами;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         с должностной инструкцией;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            правилам по технике безопасности, производственной санитарии, гигиене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труда, пожарной безопасности и организации охраны жизни и здоровья детей с пометкой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 проведении инструктажа в журнале установленного образца.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–           с   нормами   производственной   санитарии   и   гигиены   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труда,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правилами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противопожарной безопасности и техники безопасности на рабочем месте;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          с Положениями об оплате труда;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2.4.      На всех работников, которые работали больше пяти дней, ведутся трудовые 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книжки, в порядке, установленном действующим законодательством.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2.5.      На каждого педагогического работника школы ведется личное дело, которое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состоит из 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личной  карточки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работника (унифицированная форма № Т-2),  копии 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документов, указанных в п.2.3, аттестационных листов.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2.6.      Личное дело и трудовая книжка директора 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школы  хранится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в отделе кадров</w:t>
      </w:r>
    </w:p>
    <w:p w:rsidR="00384DBF" w:rsidRPr="00384DBF" w:rsidRDefault="0042316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УО и МП г. Рыбное</w:t>
      </w:r>
      <w:r w:rsidR="00384DBF"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 а трудовые книжки и личные дела других работников — в 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школе. После увольнения работника его личное дело в установленном порядке передается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 архив.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2.7.       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Перевод  на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другую работу  допускается  только   с   согласия  работника,   за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исключением   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случаев,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предусмотренных   законодательством.   При   изменении   в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организации производства и труда допускаются изменения существующих условий труда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 продолжении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работы  по   той  же   специальности,   квалификации  или  должности.  С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этими изменениями должен быть ознакомлен работник не позднее, чем за один месяц.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Условия труда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3.1.             Продолжительность   рабочего   времени   педагогических   работников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ежегодно   устанавливается   директором   школы   в   соответствии   с   Постановлением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Правительства РФ от 03.04.2003 № 191 и включает учебную, 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воспитательную,  а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также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другую   педагогическую   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работу,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предусмотренную   должностными   обязанностями   и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режимом рабочего времени, утвержденными в установленном порядке.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3.2.  В рабочее время учителей входят: уроки по расписанию, индивидуальные и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групповые   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занятия,  подготовка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к  урокам,  проверка  тетрадей,  дневников,  родительские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собрания, индивидуальные беседы с родителями, посещение музеев, театров и выставок с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учащимися,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дни   здоровья,   дежурство  по  школе,  подготовка  методического  материала,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подготовка   учащихся   и   их   сопровождение   на   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олимпиады,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  мероприятия   в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образовательные 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учреждения,  учреждения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культуры и спорта,  проведение мероприятий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 предмету, совещания и педагогические советы.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3.3.         Продолжительность   рабочего   дня   административно-управленческого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персонала   составляет   8   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часов,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продолжительность   рабочей   недели   –   40   часов.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Продолжительность времени отдыха и питания – 30 минут. Начало 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работы  и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окончание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работы   –   по   графику.     Выходные   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дни: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суббота   и   воскресенье.    Продолжительность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рабочего   дня   </w:t>
      </w:r>
      <w:proofErr w:type="spell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учебно</w:t>
      </w:r>
      <w:proofErr w:type="spell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–   вспомогательного   персонала   составляет   8   часов,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продолжительность  рабочей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недели  – 40  часов.  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Продолжительность  времени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отдыха и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питания</w:t>
      </w:r>
      <w:r w:rsidR="004231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– </w:t>
      </w:r>
      <w:r w:rsidR="000E0E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30 минут. Начало работы – в 7.40, окончание – в 16.00</w:t>
      </w: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 Выходные дни: суббота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 воскресенье. Продолжительность рабочего дня обслуживающего персонала составляет 8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часов,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продолжительность   рабочей   недели   –   40   часов.   Продолжительность   времени</w:t>
      </w:r>
    </w:p>
    <w:p w:rsidR="00384DBF" w:rsidRPr="00384DBF" w:rsidRDefault="000E0ECC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отдыха  и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питания  –  2</w:t>
      </w:r>
      <w:r w:rsidR="00384DBF"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  минут.  </w:t>
      </w:r>
      <w:proofErr w:type="gramStart"/>
      <w:r w:rsidR="00384DBF"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Начало  работы</w:t>
      </w:r>
      <w:proofErr w:type="gramEnd"/>
      <w:r w:rsidR="00384DBF"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 и     окончание     работы  –  по   графику.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Выходные   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дни: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суббота   и   воскресенье.   Режим   работы   сторожей   –   по   графику,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составляемому  на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месяц.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3.4.             Продолжительность   рабочего   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дня,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непосредственно   предшествующего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нерабочему праздничному дню, уменьшается на один час.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3.5.       Сверхурочная   работа   компенсируется   работникам   в   соответствии   с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требованиями действующего законодательства.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3.6.            Заработная плата работников в связи с нерабочими праздничными днями не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уменьшается. 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3.7.       Ежегодный   основной   оплачиваемый   отпуск   предоставляется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педагогическим   работникам   продолжительностью   56   календарных   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дней,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работникам,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относящимся   к   </w:t>
      </w:r>
      <w:proofErr w:type="spell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учебно</w:t>
      </w:r>
      <w:proofErr w:type="spell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–   вспомогательному   и   обслуживающему   персоналу   –   28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календарных дней.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3.8.       Отпуск   за   первый   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год  работы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может  быть  использован  по  истечении   6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месяцев работы (ст. 122 ТК РФ).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3.9.    Очередность предоставления отпусков определяется ежегодно в соответствии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   графиком   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отпусков,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утверждаемым  директором  школы   с   учетом  мнения   выборного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профсоюзного органа. График отпусков составляется на каждый год в срок до 15 декабря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предыдущего года и доводится до сведения всех работников школы.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4. Основные права работника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4.1       Работник имеет право на: 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заключение,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изменение  и   расторжение   трудового   договора  </w:t>
      </w:r>
      <w:r w:rsidR="00A430E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  порядке  и   на  условия,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которые установлены ТК РФ, иными федеральными законами; 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предоставление ему работы, обусловленной трудовым договором; 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рабочее  место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  соответствующее   государственным  нормативным   требованиям   охраны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труда и условиям, предусмотренным коллективным договором; 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своевременную и в полном объеме выплату заработной платы в соответствии со своей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квалификацией, сложностью труда, количеством и качеством выполненной работы; 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отдых,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обеспечиваемый     предоставлением   еженедельных   выходных   дней,   нерабочих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праздничных дней, оплачиваемых ежегодных отпусков; 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полную достоверную информацию об условиях 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труда  и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требованиях  охраны труда на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рабочем месте; 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 профессиональную   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подготовку,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переподготовку   и   повышение   своей   квалификации   в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порядке, установленном ТК РФ, иными федеральными законами; 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объединение, включая право на создание профессиональных союзов и вступление в них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 защиты своих трудовых прав, свобод и законных интересов; 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участие   в   управлении   школы   в   предусмотренных   законом   РФ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«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   образовании   в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Российской Федерации» и коллективным договором формах; 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ведение коллективных переговоров и заключение коллективных договоров и соглашений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через   своих   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представителей,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  также   на   информацию   о   выполнении   коллективного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договора, соглашений; 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 защиту   своих   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трудовых  прав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  свобод  и   законных  интересов   всеми  не   запрещенными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законом способами; 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 разрешение   индивидуальных   и   коллективных   трудовых   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споров,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включая   право   на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забастовку, в порядке, установленном ТК РФ, иными федеральными законами; 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возмещение вреда, причиненного ему в связи с исполнением им трудовых обязанностей,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 компенсацию морального вреда в порядке, установленном ТК РФ, иными федеральными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законами; 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4.2.       Работники   школы   имеют   право   совмещать   работу   по   профессиям   и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должностям.   Работать   по   совместительству   в  </w:t>
      </w:r>
      <w:r w:rsidR="00A430E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порядке   и   на   условиях,  </w:t>
      </w: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установленных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действующим законодательством.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(Круг конкретных обязанностей педагогических работников, учебно-вспомогательного и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обслуживающего   персонала   определяется   служебными   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инструкциями,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утвержденными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руководителем   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школы,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  основании   тарифно-квалификационных   характеристик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работников образования.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5. Основные права работодателя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5.1       Работодатель имеет право: 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заключать, изменять и расторгать трудовые договоры с работниками в порядке и на 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условиях, которые установлены ТК РФ, иными федеральными законами; 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вести коллективные переговоры и заключать коллективные договоры; 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поощрять работников за добросовестный эффективный труд; 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требовать от работников исполнения ими трудовых обязанностей и бережного отношения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 имуществу школы, соблюдения настоящих правил; 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привлекать работников к дисциплинарной и материальной ответственности в порядке, 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установленном ТК РФ, иными федеральными законами; 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утверждать локальные нормативные акты.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6. Основные обязанности работодателя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6.1.   Работодатель   обязан   своевременно   и   точно   определять   и   корректировать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основные  направления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деятельности  работника,  рационально  осуществлять  постановку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целей   и   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задач,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обеспечить   работника   постоянным   рабочим  местом,   соответствующим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санитарным   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нормам,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нормам   охраны   труда   и   техники   безопасности,   а   также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информационными   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материалами,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документацией,   оборудованием,   необходимыми   для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решения поставленных задач. 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6.2.      Своевременно разрешать обоснованные жалобы и предложения работников,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 допускать ущемления их личных и трудовых 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прав..</w:t>
      </w:r>
      <w:proofErr w:type="gramEnd"/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6.3.      Предоставлять все льготы и гарантии в соответствии с ТК РФ.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7. Основные обязанности работника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7.1.      Добросовестно выполнять свои трудовые обязанности, возложенные на него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трудовым договором.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7.2.      Соблюдать настоящие Правила внутреннего трудового распорядка.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7.3.      Выполнять требования техники безопасности, производственной санитарии,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гигиены   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труда,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пожарной   безопасности,   которые   предусмотрены   соответствующими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правилами и инструкции, нести ответственность за сохранность жизни и здоровья уч-ся.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7.4.      Быть внимательными к детям, родителям и членам коллектива;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выполнять   установленный   порядок   хранения   материальных   ценностей   и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документов,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воспитывать   в   учениках   бережное   отношение   к   государственной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собственности, учебникам.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7.5.           Систематически   не   реже   одного   раза   в   три   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года,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повышать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профессиональную квалификацию.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7.6.           Педагогические   работники   несут   ответственность   за   применение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антипедагогических   мер   воздействия   на   учеников   в   соответствии   с   действующим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законодательством.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7.7.      Бережно относиться к имуществу Организации, в т.ч. к находящимся в его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пользовании   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оргтехнике  и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оборудованию,  использовать  оборудование  правильно  и   по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назначению.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7.8.      Бережно относиться к вверенной документации.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7.9.       Соблюдать требования противопожарной безопасности, охраны и гигиены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труда, производственной санитарии.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8. Поощрения за успехи в работе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8.1.       За   образцовое   исполнение   трудовых   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обязанностей,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успехи   в   обучении   и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воспитании детей, продолжительную и безукоризненную работу, новаторство в труде и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другие достижения применяются следующие виды поощрений: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объявление благодарности;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выдача премии;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sym w:font="Symbol" w:char="F0B7"/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награждение почетными грамотами.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8.2.      Решение о поощрении принимается администрацией школы по соглашению с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профсоюзным комитетом.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8.3.       Поощрение   работников   школы   вышестоящими   органами   образования   и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государственными органами 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проводится  на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основании представления  администрации и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профсоюзного комитета в порядке подчиненности.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8.4.       За   отдельные   трудовые   заслуги   работники   школы   представляются   в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вышестоящие   органы   для   присвоения   почетных   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званий,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награждения   орденами   и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медалями, именными медалями, знаками отличия.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8.5.       При 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применении  мер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поощрения обеспечивается  сочетание материального  и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морального   стимулирования   труда.   Поощрения   объявляются   в   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приказе,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доводятся   до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сведения всего коллектива школы и заносятся в трудовую книжку работника.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 Ответственность за упущения в работе и нарушения трудовой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дисциплины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9.1.      Нарушения трудовой дисциплины, т.е. неисполнение или ненадлежащее 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исполнение работником возложенных на него обязанностей влекут за собой 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дисциплинарную ответственность работника.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 нарушения трудовой дисциплины применяется (ст. 192 ТК РФ):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 замечание;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 выговор;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 увольнение по соответствующим основаниям (ст. 81 ТК РФ).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9.2.       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Работник,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совершивший   нарушение   трудовой   дисциплины,   обязан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предоставить объяснения в письменном виде по факту нарушения. При отказе работника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 письменного объяснения составляется акт (ст. 193 ТК РФ).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9.3.       Дисциплинарное   взыскание   оформляется   приказом   и   доводится   до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работника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(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   подпись).   В   случае   отказа   работника   подписать   приказ   составляется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соответствующий акт (ст. 193 ТК РФ).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9.4.      Дисциплинарное взыскание применяется непосредственно за обнаружением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проступка, но не позднее одного месяца со дня его обнаружения (ст. 193 ТК РФ).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9.5.      За каждое нарушение трудовой дисциплины может быть применено только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одно дисциплинарное взыскание (ст. 193 ТК РФ).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9.6.      Директор школы по собственной инициативе, по ходатайству заместителей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директора,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представительного   органа  работников,   по  просьбе   самого   работника  имеет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 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  истечения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года  со  дня  применения  дисциплинарного  взыскания  снять  с  него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взыскание за добросовестную работу, результативность и безупречное поведение (ст. 194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ТК РФ).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9.7.       Если   в   течение   года   со   дня   применения   дисциплинарного   взыскания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работник не будет, подвергнут новому дисциплинарному взысканию, то он считается не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имеющим дисциплинарного взыскания (ст. 194 ТК РФ).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 Изменение трудового договора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10.1.     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Изменение  определенных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сторонами  условий   трудового  договора,   в   том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числе перевод на другую работу, допускается только по письменному соглашению сторон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трудового договора, за исключением случаев, предусмотренных в ТК РФ. 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10.2.     В   случае   производственной   необходимости   работодатель   имеет   право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переводить   работника   на   срок   до   одного   месяца   на   не   обусловленную   трудовым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договором работу с оплатой труда по выполняемой работе, но не ниже среднего заработка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 прежней работе. 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11. Основания прекращения трудового договора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11.1.     Прекращение   трудового   договора   возможно   только   по   основаниям,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предусмотренным Трудовым кодексом РФ.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11.2.     Работник   имеет   право   расторгнуть   трудовой   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договор,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заключенный   на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неопределенный срок, предупредив об этом директора школы письменно за две недели.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 договоренности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между  работником  и  директором  школы трудовой  договор,  может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быть, расторгнут в срок, о котором просит работник.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11.3.     Прекращение   трудового   договора   оформляется   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приказом,   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  которым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работник знакомится под подпись.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11.4.     </w:t>
      </w:r>
      <w:proofErr w:type="gramStart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Днем  увольнения</w:t>
      </w:r>
      <w:proofErr w:type="gramEnd"/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считается   последний  день  работы.  В   день   увольнения</w:t>
      </w:r>
    </w:p>
    <w:p w:rsidR="00384DBF" w:rsidRPr="00384DBF" w:rsidRDefault="00384DBF" w:rsidP="00384D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D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директор выдает работнику трудовую книжку и производит с ним окончательный расчет. </w:t>
      </w:r>
    </w:p>
    <w:p w:rsidR="00E32C7D" w:rsidRDefault="00E32C7D"/>
    <w:sectPr w:rsidR="00E3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BF"/>
    <w:rsid w:val="000E0ECC"/>
    <w:rsid w:val="00384DBF"/>
    <w:rsid w:val="0042316F"/>
    <w:rsid w:val="00606C42"/>
    <w:rsid w:val="00A430E5"/>
    <w:rsid w:val="00E32C7D"/>
    <w:rsid w:val="00F977D1"/>
    <w:rsid w:val="00FD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EA570-9C59-41BB-990A-54CDBB50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0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2824</Words>
  <Characters>16100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2021-02-17T13:56:00Z</cp:lastPrinted>
  <dcterms:created xsi:type="dcterms:W3CDTF">2021-02-14T14:27:00Z</dcterms:created>
  <dcterms:modified xsi:type="dcterms:W3CDTF">2021-02-17T13:57:00Z</dcterms:modified>
</cp:coreProperties>
</file>